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7E1A9" w14:textId="77777777" w:rsidR="006718ED" w:rsidRDefault="006718ED"/>
    <w:tbl>
      <w:tblPr>
        <w:tblStyle w:val="a"/>
        <w:tblW w:w="992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835"/>
        <w:gridCol w:w="9088"/>
      </w:tblGrid>
      <w:tr w:rsidR="006718ED" w14:paraId="1BDD353E" w14:textId="77777777">
        <w:trPr>
          <w:trHeight w:val="2192"/>
        </w:trPr>
        <w:tc>
          <w:tcPr>
            <w:tcW w:w="835" w:type="dxa"/>
          </w:tcPr>
          <w:p w14:paraId="45E8D8ED" w14:textId="77777777" w:rsidR="006718ED" w:rsidRDefault="00000000">
            <w:pPr>
              <w:jc w:val="both"/>
              <w:rPr>
                <w:rFonts w:ascii="Century Gothic" w:eastAsia="Century Gothic" w:hAnsi="Century Gothic" w:cs="Century Gothic"/>
                <w:b/>
                <w:sz w:val="28"/>
                <w:szCs w:val="28"/>
              </w:rPr>
            </w:pPr>
            <w:r>
              <w:rPr>
                <w:rFonts w:ascii="Century Gothic" w:eastAsia="Century Gothic" w:hAnsi="Century Gothic" w:cs="Century Gothic"/>
                <w:b/>
                <w:noProof/>
                <w:color w:val="1D2763"/>
                <w:sz w:val="28"/>
                <w:szCs w:val="28"/>
              </w:rPr>
              <w:drawing>
                <wp:inline distT="0" distB="0" distL="0" distR="0" wp14:anchorId="0CC0B244" wp14:editId="57838646">
                  <wp:extent cx="393640" cy="444500"/>
                  <wp:effectExtent l="0" t="0" r="0" b="0"/>
                  <wp:docPr id="175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3640" cy="444500"/>
                          </a:xfrm>
                          <a:prstGeom prst="rect">
                            <a:avLst/>
                          </a:prstGeom>
                          <a:ln/>
                        </pic:spPr>
                      </pic:pic>
                    </a:graphicData>
                  </a:graphic>
                </wp:inline>
              </w:drawing>
            </w:r>
          </w:p>
        </w:tc>
        <w:tc>
          <w:tcPr>
            <w:tcW w:w="9088" w:type="dxa"/>
          </w:tcPr>
          <w:p w14:paraId="10D6CF59" w14:textId="77777777" w:rsidR="006718ED" w:rsidRDefault="00000000">
            <w:pPr>
              <w:jc w:val="both"/>
              <w:rPr>
                <w:color w:val="767171"/>
                <w:sz w:val="24"/>
                <w:szCs w:val="24"/>
              </w:rPr>
            </w:pPr>
            <w:r>
              <w:rPr>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con tu grupo. </w:t>
            </w:r>
          </w:p>
        </w:tc>
      </w:tr>
    </w:tbl>
    <w:p w14:paraId="10504FF0" w14:textId="77777777" w:rsidR="006718ED" w:rsidRDefault="006718ED">
      <w:pPr>
        <w:spacing w:after="0" w:line="240" w:lineRule="auto"/>
        <w:rPr>
          <w:color w:val="767171"/>
          <w:sz w:val="24"/>
          <w:szCs w:val="24"/>
        </w:rPr>
      </w:pPr>
    </w:p>
    <w:tbl>
      <w:tblPr>
        <w:tblStyle w:val="a0"/>
        <w:tblW w:w="10057" w:type="dxa"/>
        <w:tblInd w:w="0" w:type="dxa"/>
        <w:tblLayout w:type="fixed"/>
        <w:tblLook w:val="0400" w:firstRow="0" w:lastRow="0" w:firstColumn="0" w:lastColumn="0" w:noHBand="0" w:noVBand="1"/>
      </w:tblPr>
      <w:tblGrid>
        <w:gridCol w:w="10057"/>
      </w:tblGrid>
      <w:tr w:rsidR="006718ED" w14:paraId="3E827F2A" w14:textId="77777777">
        <w:tc>
          <w:tcPr>
            <w:tcW w:w="10057" w:type="dxa"/>
            <w:tcBorders>
              <w:top w:val="single" w:sz="6" w:space="0" w:color="CDCDCD"/>
              <w:left w:val="single" w:sz="6" w:space="0" w:color="CDCDCD"/>
              <w:bottom w:val="single" w:sz="6" w:space="0" w:color="CDCDCD"/>
              <w:right w:val="single" w:sz="6" w:space="0" w:color="CDCDCD"/>
            </w:tcBorders>
            <w:vAlign w:val="center"/>
          </w:tcPr>
          <w:p w14:paraId="74175771" w14:textId="77777777" w:rsidR="006718ED" w:rsidRDefault="00000000">
            <w:pPr>
              <w:spacing w:after="0" w:line="240" w:lineRule="auto"/>
              <w:rPr>
                <w:color w:val="767171"/>
                <w:sz w:val="24"/>
                <w:szCs w:val="24"/>
              </w:rPr>
            </w:pPr>
            <w:r>
              <w:rPr>
                <w:sz w:val="24"/>
                <w:szCs w:val="24"/>
              </w:rPr>
              <w:t>Puedes completar esta guía y, posteriormente, cargarla en la sección de reflexión de la Fase 2, para retroalimentación de tu docente.</w:t>
            </w:r>
          </w:p>
        </w:tc>
      </w:tr>
    </w:tbl>
    <w:p w14:paraId="2F554480" w14:textId="77777777" w:rsidR="006718ED" w:rsidRDefault="006718ED">
      <w:pPr>
        <w:spacing w:after="0" w:line="360" w:lineRule="auto"/>
        <w:jc w:val="both"/>
        <w:rPr>
          <w:b/>
          <w:sz w:val="24"/>
          <w:szCs w:val="24"/>
        </w:rPr>
      </w:pPr>
    </w:p>
    <w:p w14:paraId="7531BEF5" w14:textId="77777777" w:rsidR="006718ED" w:rsidRDefault="006718ED">
      <w:pPr>
        <w:spacing w:after="0" w:line="360" w:lineRule="auto"/>
        <w:jc w:val="both"/>
        <w:rPr>
          <w:b/>
          <w:sz w:val="24"/>
          <w:szCs w:val="24"/>
        </w:rPr>
      </w:pPr>
    </w:p>
    <w:tbl>
      <w:tblPr>
        <w:tblStyle w:val="a1"/>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718ED" w14:paraId="5D77226E" w14:textId="77777777">
        <w:trPr>
          <w:trHeight w:val="440"/>
        </w:trPr>
        <w:tc>
          <w:tcPr>
            <w:tcW w:w="10076" w:type="dxa"/>
          </w:tcPr>
          <w:p w14:paraId="1077C2C1" w14:textId="3E917CBC" w:rsidR="006718ED" w:rsidRDefault="00000000">
            <w:pPr>
              <w:rPr>
                <w:b/>
                <w:color w:val="767171"/>
                <w:sz w:val="24"/>
                <w:szCs w:val="24"/>
              </w:rPr>
            </w:pPr>
            <w:r>
              <w:rPr>
                <w:sz w:val="24"/>
                <w:szCs w:val="24"/>
              </w:rPr>
              <w:t xml:space="preserve">1. Mira </w:t>
            </w:r>
            <w:r w:rsidR="00D43B25">
              <w:rPr>
                <w:sz w:val="24"/>
                <w:szCs w:val="24"/>
              </w:rPr>
              <w:t>tú</w:t>
            </w:r>
            <w:r>
              <w:rPr>
                <w:sz w:val="24"/>
                <w:szCs w:val="24"/>
              </w:rPr>
              <w:t xml:space="preserve"> carta Gantt y reflexiona sobre los avances de tu Proyecto APT</w:t>
            </w:r>
          </w:p>
        </w:tc>
      </w:tr>
      <w:tr w:rsidR="006718ED" w14:paraId="595494CB" w14:textId="77777777">
        <w:trPr>
          <w:trHeight w:val="1639"/>
        </w:trPr>
        <w:tc>
          <w:tcPr>
            <w:tcW w:w="10076" w:type="dxa"/>
            <w:shd w:val="clear" w:color="auto" w:fill="DEEBF6"/>
          </w:tcPr>
          <w:p w14:paraId="3E70B844" w14:textId="77777777" w:rsidR="006718ED" w:rsidRDefault="00000000">
            <w:pPr>
              <w:jc w:val="both"/>
              <w:rPr>
                <w:color w:val="767171"/>
                <w:sz w:val="24"/>
                <w:szCs w:val="24"/>
              </w:rPr>
            </w:pPr>
            <w:r>
              <w:rPr>
                <w:sz w:val="24"/>
                <w:szCs w:val="24"/>
              </w:rPr>
              <w:t>¿Has podido cumplir todas las actividades en los tiempos definidos? ¿Qué factores han facilitado o dificultado el desarrollo de las actividades de tu plan de trabajo?</w:t>
            </w:r>
          </w:p>
          <w:p w14:paraId="0559EE89" w14:textId="77777777" w:rsidR="006718ED" w:rsidRDefault="006718ED">
            <w:pPr>
              <w:jc w:val="both"/>
              <w:rPr>
                <w:color w:val="767171"/>
                <w:sz w:val="24"/>
                <w:szCs w:val="24"/>
              </w:rPr>
            </w:pPr>
          </w:p>
          <w:p w14:paraId="6620AB79" w14:textId="19FF1652" w:rsidR="006718ED" w:rsidRDefault="002A3771">
            <w:pPr>
              <w:jc w:val="both"/>
              <w:rPr>
                <w:b/>
                <w:color w:val="1F4E79"/>
              </w:rPr>
            </w:pPr>
            <w:r>
              <w:rPr>
                <w:b/>
                <w:color w:val="1F4E79"/>
              </w:rPr>
              <w:t>Lamentablemente no pude completar todos los objetivos de manea que yo esperaba, se presentaron problemas personales y externos que afectaron demasiado el desempeño que puede realizar.</w:t>
            </w:r>
          </w:p>
          <w:p w14:paraId="0E5F3985" w14:textId="77777777" w:rsidR="006718ED" w:rsidRDefault="006718ED">
            <w:pPr>
              <w:jc w:val="both"/>
              <w:rPr>
                <w:b/>
                <w:color w:val="1F4E79"/>
              </w:rPr>
            </w:pPr>
          </w:p>
          <w:p w14:paraId="762E60C1" w14:textId="77777777" w:rsidR="006718ED" w:rsidRDefault="006718ED">
            <w:pPr>
              <w:jc w:val="both"/>
              <w:rPr>
                <w:b/>
                <w:color w:val="1F4E79"/>
              </w:rPr>
            </w:pPr>
          </w:p>
          <w:p w14:paraId="6C42CA37" w14:textId="77777777" w:rsidR="006718ED" w:rsidRDefault="006718ED">
            <w:pPr>
              <w:jc w:val="both"/>
              <w:rPr>
                <w:b/>
                <w:color w:val="1F4E79"/>
              </w:rPr>
            </w:pPr>
          </w:p>
        </w:tc>
      </w:tr>
    </w:tbl>
    <w:p w14:paraId="1CDD107B" w14:textId="77777777" w:rsidR="006718ED" w:rsidRDefault="006718ED">
      <w:pPr>
        <w:spacing w:after="0" w:line="360" w:lineRule="auto"/>
        <w:jc w:val="both"/>
        <w:rPr>
          <w:color w:val="595959"/>
          <w:sz w:val="24"/>
          <w:szCs w:val="24"/>
        </w:rPr>
      </w:pPr>
    </w:p>
    <w:tbl>
      <w:tblPr>
        <w:tblStyle w:val="a2"/>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718ED" w14:paraId="65ACDF96" w14:textId="77777777">
        <w:trPr>
          <w:trHeight w:val="440"/>
        </w:trPr>
        <w:tc>
          <w:tcPr>
            <w:tcW w:w="10076" w:type="dxa"/>
          </w:tcPr>
          <w:p w14:paraId="67CE0544" w14:textId="77777777" w:rsidR="006718ED" w:rsidRDefault="00000000">
            <w:pPr>
              <w:rPr>
                <w:b/>
                <w:color w:val="767171"/>
                <w:sz w:val="24"/>
                <w:szCs w:val="24"/>
              </w:rPr>
            </w:pPr>
            <w:r>
              <w:rPr>
                <w:sz w:val="24"/>
                <w:szCs w:val="24"/>
              </w:rPr>
              <w:t xml:space="preserve">2. </w:t>
            </w:r>
          </w:p>
        </w:tc>
      </w:tr>
      <w:tr w:rsidR="006718ED" w14:paraId="55ACF129" w14:textId="77777777">
        <w:trPr>
          <w:trHeight w:val="1639"/>
        </w:trPr>
        <w:tc>
          <w:tcPr>
            <w:tcW w:w="10076" w:type="dxa"/>
            <w:shd w:val="clear" w:color="auto" w:fill="DEEBF6"/>
          </w:tcPr>
          <w:p w14:paraId="340A6E2F" w14:textId="77777777" w:rsidR="006718ED" w:rsidRDefault="00000000">
            <w:pPr>
              <w:jc w:val="both"/>
              <w:rPr>
                <w:color w:val="767171"/>
                <w:sz w:val="24"/>
                <w:szCs w:val="24"/>
              </w:rPr>
            </w:pPr>
            <w:r>
              <w:rPr>
                <w:sz w:val="24"/>
                <w:szCs w:val="24"/>
              </w:rPr>
              <w:t xml:space="preserve">¿De qué manera has enfrentado y/o planeas enfrentar las dificultades que han afectado el desarrollo de tu Proyecto APT? </w:t>
            </w:r>
          </w:p>
          <w:p w14:paraId="0F31E21C" w14:textId="77777777" w:rsidR="006718ED" w:rsidRDefault="006718ED">
            <w:pPr>
              <w:jc w:val="both"/>
              <w:rPr>
                <w:b/>
                <w:color w:val="1F4E79"/>
              </w:rPr>
            </w:pPr>
          </w:p>
          <w:p w14:paraId="07BC0845" w14:textId="5EA719A9" w:rsidR="006718ED" w:rsidRDefault="002A3771">
            <w:pPr>
              <w:jc w:val="both"/>
              <w:rPr>
                <w:b/>
                <w:color w:val="1F4E79"/>
              </w:rPr>
            </w:pPr>
            <w:r>
              <w:rPr>
                <w:b/>
                <w:color w:val="1F4E79"/>
              </w:rPr>
              <w:t>Ajuste mi horarios de manera que pudiera efectuar mi práctica profesional, al mismo de tiempo que desarrolle los dos ramos inscritos y el trabajo extra que tenía.</w:t>
            </w:r>
          </w:p>
          <w:p w14:paraId="5395E61A" w14:textId="77777777" w:rsidR="006718ED" w:rsidRDefault="006718ED">
            <w:pPr>
              <w:jc w:val="both"/>
              <w:rPr>
                <w:b/>
                <w:color w:val="1F4E79"/>
              </w:rPr>
            </w:pPr>
          </w:p>
          <w:p w14:paraId="38A965A3" w14:textId="77777777" w:rsidR="006718ED" w:rsidRDefault="006718ED">
            <w:pPr>
              <w:jc w:val="both"/>
              <w:rPr>
                <w:b/>
                <w:color w:val="1F4E79"/>
              </w:rPr>
            </w:pPr>
          </w:p>
        </w:tc>
      </w:tr>
    </w:tbl>
    <w:p w14:paraId="66AC8EA7" w14:textId="77777777" w:rsidR="006718ED" w:rsidRDefault="006718ED">
      <w:pPr>
        <w:spacing w:after="0" w:line="360" w:lineRule="auto"/>
        <w:jc w:val="both"/>
        <w:rPr>
          <w:color w:val="595959"/>
          <w:sz w:val="24"/>
          <w:szCs w:val="24"/>
        </w:rPr>
      </w:pPr>
    </w:p>
    <w:p w14:paraId="04E997EE" w14:textId="77777777" w:rsidR="006718ED" w:rsidRDefault="006718ED">
      <w:pPr>
        <w:spacing w:after="0" w:line="360" w:lineRule="auto"/>
        <w:jc w:val="both"/>
        <w:rPr>
          <w:b/>
          <w:sz w:val="24"/>
          <w:szCs w:val="24"/>
        </w:rPr>
      </w:pPr>
    </w:p>
    <w:p w14:paraId="10763139" w14:textId="77777777" w:rsidR="006718ED" w:rsidRDefault="006718ED">
      <w:pPr>
        <w:spacing w:after="0" w:line="360" w:lineRule="auto"/>
        <w:jc w:val="both"/>
        <w:rPr>
          <w:b/>
          <w:sz w:val="24"/>
          <w:szCs w:val="24"/>
        </w:rPr>
      </w:pPr>
    </w:p>
    <w:p w14:paraId="214B0E2F" w14:textId="77777777" w:rsidR="006718ED" w:rsidRDefault="006718ED">
      <w:pPr>
        <w:spacing w:after="0" w:line="360" w:lineRule="auto"/>
        <w:jc w:val="both"/>
        <w:rPr>
          <w:b/>
          <w:sz w:val="24"/>
          <w:szCs w:val="24"/>
        </w:rPr>
      </w:pPr>
    </w:p>
    <w:p w14:paraId="576BD692" w14:textId="77777777" w:rsidR="006718ED" w:rsidRDefault="006718ED">
      <w:pPr>
        <w:spacing w:after="0" w:line="360" w:lineRule="auto"/>
        <w:jc w:val="both"/>
        <w:rPr>
          <w:b/>
          <w:sz w:val="24"/>
          <w:szCs w:val="24"/>
        </w:rPr>
      </w:pPr>
    </w:p>
    <w:p w14:paraId="5F139367" w14:textId="77777777" w:rsidR="006718ED" w:rsidRDefault="006718ED">
      <w:pPr>
        <w:spacing w:after="0" w:line="360" w:lineRule="auto"/>
        <w:jc w:val="both"/>
        <w:rPr>
          <w:b/>
          <w:sz w:val="24"/>
          <w:szCs w:val="24"/>
        </w:rPr>
      </w:pPr>
    </w:p>
    <w:p w14:paraId="0D0AB3A2" w14:textId="77777777" w:rsidR="006718ED" w:rsidRDefault="006718ED">
      <w:pPr>
        <w:spacing w:after="0" w:line="360" w:lineRule="auto"/>
        <w:jc w:val="both"/>
        <w:rPr>
          <w:b/>
          <w:sz w:val="24"/>
          <w:szCs w:val="24"/>
        </w:rPr>
      </w:pPr>
    </w:p>
    <w:p w14:paraId="6E99FFD4" w14:textId="77777777" w:rsidR="006718ED" w:rsidRDefault="006718ED">
      <w:pPr>
        <w:spacing w:after="0" w:line="360" w:lineRule="auto"/>
        <w:jc w:val="both"/>
        <w:rPr>
          <w:b/>
          <w:sz w:val="24"/>
          <w:szCs w:val="24"/>
        </w:rPr>
      </w:pPr>
    </w:p>
    <w:p w14:paraId="24F847C7" w14:textId="77777777" w:rsidR="006718ED" w:rsidRDefault="006718ED">
      <w:pPr>
        <w:spacing w:after="0" w:line="360" w:lineRule="auto"/>
        <w:jc w:val="both"/>
        <w:rPr>
          <w:b/>
          <w:sz w:val="24"/>
          <w:szCs w:val="24"/>
        </w:rPr>
      </w:pPr>
    </w:p>
    <w:tbl>
      <w:tblPr>
        <w:tblStyle w:val="a3"/>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718ED" w14:paraId="16845DEE" w14:textId="77777777">
        <w:trPr>
          <w:trHeight w:val="440"/>
        </w:trPr>
        <w:tc>
          <w:tcPr>
            <w:tcW w:w="10076" w:type="dxa"/>
          </w:tcPr>
          <w:p w14:paraId="63E65629" w14:textId="77777777" w:rsidR="006718ED" w:rsidRDefault="00000000">
            <w:pPr>
              <w:rPr>
                <w:b/>
                <w:color w:val="767171"/>
                <w:sz w:val="24"/>
                <w:szCs w:val="24"/>
              </w:rPr>
            </w:pPr>
            <w:r>
              <w:rPr>
                <w:sz w:val="24"/>
                <w:szCs w:val="24"/>
              </w:rPr>
              <w:t>3. Hasta el momento:</w:t>
            </w:r>
          </w:p>
        </w:tc>
      </w:tr>
      <w:tr w:rsidR="006718ED" w14:paraId="18F0A4EC" w14:textId="77777777">
        <w:trPr>
          <w:trHeight w:val="1624"/>
        </w:trPr>
        <w:tc>
          <w:tcPr>
            <w:tcW w:w="10076" w:type="dxa"/>
            <w:shd w:val="clear" w:color="auto" w:fill="DEEBF6"/>
          </w:tcPr>
          <w:p w14:paraId="6F1430AD" w14:textId="77777777" w:rsidR="006718ED" w:rsidRDefault="00000000">
            <w:pPr>
              <w:jc w:val="both"/>
              <w:rPr>
                <w:color w:val="767171"/>
                <w:sz w:val="24"/>
                <w:szCs w:val="24"/>
              </w:rPr>
            </w:pPr>
            <w:r>
              <w:rPr>
                <w:sz w:val="24"/>
                <w:szCs w:val="24"/>
              </w:rPr>
              <w:t xml:space="preserve">¿Cómo evalúas tu trabajo? ¿Qué destacas y qué podrías hacer para mejorar tu trabajo? </w:t>
            </w:r>
          </w:p>
          <w:p w14:paraId="749C460B" w14:textId="77777777" w:rsidR="006718ED" w:rsidRDefault="006718ED">
            <w:pPr>
              <w:jc w:val="both"/>
              <w:rPr>
                <w:b/>
                <w:color w:val="1F4E79"/>
              </w:rPr>
            </w:pPr>
          </w:p>
          <w:p w14:paraId="2A381519" w14:textId="13D9DB02" w:rsidR="006718ED" w:rsidRDefault="002A3771">
            <w:pPr>
              <w:jc w:val="both"/>
              <w:rPr>
                <w:b/>
                <w:color w:val="1F4E79"/>
              </w:rPr>
            </w:pPr>
            <w:r>
              <w:rPr>
                <w:b/>
                <w:color w:val="1F4E79"/>
              </w:rPr>
              <w:t>Encuentro que fue muy desorganizado, hubieron momentos donde la carga de trabajo, y problemas externos me dejaban sin energía para poder afrontar las necesidades del proyecto.</w:t>
            </w:r>
          </w:p>
          <w:p w14:paraId="448E38B9" w14:textId="77777777" w:rsidR="006718ED" w:rsidRDefault="006718ED">
            <w:pPr>
              <w:jc w:val="both"/>
              <w:rPr>
                <w:b/>
                <w:color w:val="1F4E79"/>
              </w:rPr>
            </w:pPr>
          </w:p>
          <w:p w14:paraId="1F22E67A" w14:textId="77777777" w:rsidR="006718ED" w:rsidRDefault="006718ED">
            <w:pPr>
              <w:jc w:val="both"/>
              <w:rPr>
                <w:b/>
                <w:color w:val="1F4E79"/>
              </w:rPr>
            </w:pPr>
          </w:p>
        </w:tc>
      </w:tr>
    </w:tbl>
    <w:p w14:paraId="62F3B9F7" w14:textId="77777777" w:rsidR="006718ED" w:rsidRDefault="006718ED">
      <w:pPr>
        <w:spacing w:after="0" w:line="360" w:lineRule="auto"/>
        <w:jc w:val="both"/>
        <w:rPr>
          <w:color w:val="595959"/>
          <w:sz w:val="24"/>
          <w:szCs w:val="24"/>
        </w:rPr>
      </w:pPr>
    </w:p>
    <w:p w14:paraId="3B321677" w14:textId="77777777" w:rsidR="006718ED" w:rsidRDefault="006718ED"/>
    <w:tbl>
      <w:tblPr>
        <w:tblStyle w:val="a4"/>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718ED" w14:paraId="63166DD2" w14:textId="77777777">
        <w:trPr>
          <w:trHeight w:val="440"/>
        </w:trPr>
        <w:tc>
          <w:tcPr>
            <w:tcW w:w="10076" w:type="dxa"/>
          </w:tcPr>
          <w:p w14:paraId="0B94B5FD" w14:textId="77777777" w:rsidR="006718ED" w:rsidRDefault="00000000">
            <w:pPr>
              <w:rPr>
                <w:b/>
                <w:color w:val="767171"/>
                <w:sz w:val="24"/>
                <w:szCs w:val="24"/>
              </w:rPr>
            </w:pPr>
            <w:r>
              <w:rPr>
                <w:sz w:val="24"/>
                <w:szCs w:val="24"/>
              </w:rPr>
              <w:t>4. Después de reflexionar sobre el avance de tu Proyecto APT</w:t>
            </w:r>
          </w:p>
        </w:tc>
      </w:tr>
      <w:tr w:rsidR="006718ED" w14:paraId="5BA4760E" w14:textId="77777777">
        <w:trPr>
          <w:trHeight w:val="1639"/>
        </w:trPr>
        <w:tc>
          <w:tcPr>
            <w:tcW w:w="10076" w:type="dxa"/>
            <w:shd w:val="clear" w:color="auto" w:fill="DEEBF6"/>
          </w:tcPr>
          <w:p w14:paraId="6E7FF2FE" w14:textId="77777777" w:rsidR="006718ED" w:rsidRDefault="00000000">
            <w:pPr>
              <w:jc w:val="both"/>
              <w:rPr>
                <w:color w:val="767171"/>
                <w:sz w:val="24"/>
                <w:szCs w:val="24"/>
              </w:rPr>
            </w:pPr>
            <w:r>
              <w:rPr>
                <w:sz w:val="24"/>
                <w:szCs w:val="24"/>
              </w:rPr>
              <w:t>¿Qué inquietudes te quedan sobre cómo proceder? ¿Qué pregunta te gustaría hacerle a tu docente o a tus pares?</w:t>
            </w:r>
          </w:p>
          <w:p w14:paraId="3D99F515" w14:textId="77777777" w:rsidR="006718ED" w:rsidRDefault="006718ED">
            <w:pPr>
              <w:jc w:val="both"/>
              <w:rPr>
                <w:b/>
                <w:color w:val="1F4E79"/>
              </w:rPr>
            </w:pPr>
          </w:p>
          <w:p w14:paraId="565BF561" w14:textId="4B31146B" w:rsidR="006718ED" w:rsidRDefault="002A3771">
            <w:pPr>
              <w:jc w:val="both"/>
              <w:rPr>
                <w:b/>
                <w:color w:val="1F4E79"/>
              </w:rPr>
            </w:pPr>
            <w:r>
              <w:rPr>
                <w:b/>
                <w:color w:val="1F4E79"/>
              </w:rPr>
              <w:t>La mayor inquietud es llegar a la entrega final con una nota bastante baja, lo cual me hubiera gustado evitar si hubiera estado dentro de mis capacidades.</w:t>
            </w:r>
          </w:p>
          <w:p w14:paraId="20E16068" w14:textId="77777777" w:rsidR="006718ED" w:rsidRDefault="006718ED">
            <w:pPr>
              <w:jc w:val="both"/>
              <w:rPr>
                <w:b/>
                <w:color w:val="1F4E79"/>
              </w:rPr>
            </w:pPr>
          </w:p>
          <w:p w14:paraId="013C4B47" w14:textId="77777777" w:rsidR="006718ED" w:rsidRDefault="006718ED">
            <w:pPr>
              <w:jc w:val="both"/>
              <w:rPr>
                <w:b/>
                <w:color w:val="1F4E79"/>
              </w:rPr>
            </w:pPr>
          </w:p>
          <w:p w14:paraId="01209FF0" w14:textId="77777777" w:rsidR="006718ED" w:rsidRDefault="006718ED">
            <w:pPr>
              <w:jc w:val="both"/>
              <w:rPr>
                <w:b/>
                <w:color w:val="1F4E79"/>
              </w:rPr>
            </w:pPr>
          </w:p>
        </w:tc>
      </w:tr>
    </w:tbl>
    <w:p w14:paraId="4F51E172" w14:textId="77777777" w:rsidR="006718ED" w:rsidRDefault="006718ED">
      <w:pPr>
        <w:spacing w:after="0" w:line="360" w:lineRule="auto"/>
        <w:jc w:val="both"/>
        <w:rPr>
          <w:color w:val="595959"/>
          <w:sz w:val="24"/>
          <w:szCs w:val="24"/>
        </w:rPr>
      </w:pPr>
    </w:p>
    <w:p w14:paraId="1342A24A" w14:textId="77777777" w:rsidR="006718ED" w:rsidRDefault="006718ED">
      <w:pPr>
        <w:spacing w:after="0" w:line="360" w:lineRule="auto"/>
        <w:jc w:val="both"/>
        <w:rPr>
          <w:b/>
          <w:sz w:val="24"/>
          <w:szCs w:val="24"/>
        </w:rPr>
      </w:pPr>
    </w:p>
    <w:tbl>
      <w:tblPr>
        <w:tblStyle w:val="a5"/>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718ED" w14:paraId="2D43C574" w14:textId="77777777">
        <w:trPr>
          <w:trHeight w:val="440"/>
        </w:trPr>
        <w:tc>
          <w:tcPr>
            <w:tcW w:w="10076" w:type="dxa"/>
          </w:tcPr>
          <w:p w14:paraId="7E58BC7B" w14:textId="77777777" w:rsidR="006718ED" w:rsidRDefault="00000000">
            <w:pPr>
              <w:rPr>
                <w:b/>
                <w:color w:val="767171"/>
                <w:sz w:val="24"/>
                <w:szCs w:val="24"/>
              </w:rPr>
            </w:pPr>
            <w:r>
              <w:rPr>
                <w:sz w:val="24"/>
                <w:szCs w:val="24"/>
              </w:rPr>
              <w:t>5. A partir de esta instancia de monitoreo de su Proyecto APT</w:t>
            </w:r>
          </w:p>
        </w:tc>
      </w:tr>
      <w:tr w:rsidR="006718ED" w14:paraId="53EBF815" w14:textId="77777777">
        <w:trPr>
          <w:trHeight w:val="1639"/>
        </w:trPr>
        <w:tc>
          <w:tcPr>
            <w:tcW w:w="10076" w:type="dxa"/>
            <w:shd w:val="clear" w:color="auto" w:fill="DEEBF6"/>
          </w:tcPr>
          <w:p w14:paraId="1BFAB5E7" w14:textId="77777777" w:rsidR="006718ED" w:rsidRDefault="00000000">
            <w:pPr>
              <w:jc w:val="both"/>
              <w:rPr>
                <w:color w:val="767171"/>
                <w:sz w:val="24"/>
                <w:szCs w:val="24"/>
              </w:rPr>
            </w:pPr>
            <w:r>
              <w:rPr>
                <w:sz w:val="24"/>
                <w:szCs w:val="24"/>
              </w:rPr>
              <w:t>¿Consideran que las actividades deben ser redistribuidas entre los miembros del grupo? ¿Hay nuevas actividades que deban ser asignadas a algún miembro del grupo?</w:t>
            </w:r>
          </w:p>
          <w:p w14:paraId="7C2132AF" w14:textId="77777777" w:rsidR="006718ED" w:rsidRDefault="006718ED">
            <w:pPr>
              <w:jc w:val="both"/>
              <w:rPr>
                <w:color w:val="767171"/>
                <w:sz w:val="24"/>
                <w:szCs w:val="24"/>
              </w:rPr>
            </w:pPr>
          </w:p>
          <w:p w14:paraId="20A266A0" w14:textId="30B21D25" w:rsidR="006718ED" w:rsidRDefault="002A3771">
            <w:pPr>
              <w:jc w:val="both"/>
              <w:rPr>
                <w:color w:val="767171"/>
                <w:sz w:val="24"/>
                <w:szCs w:val="24"/>
              </w:rPr>
            </w:pPr>
            <w:r>
              <w:rPr>
                <w:color w:val="000000"/>
                <w:sz w:val="24"/>
                <w:szCs w:val="24"/>
              </w:rPr>
              <w:t>Hubieron problemas internos con la ejecución del trabajo, lo que causo falta de funcionalidades principales del sistema, al igual de entregables importantes.</w:t>
            </w:r>
          </w:p>
          <w:p w14:paraId="1147D621" w14:textId="77777777" w:rsidR="006718ED" w:rsidRDefault="006718ED">
            <w:pPr>
              <w:jc w:val="both"/>
              <w:rPr>
                <w:color w:val="767171"/>
                <w:sz w:val="24"/>
                <w:szCs w:val="24"/>
              </w:rPr>
            </w:pPr>
          </w:p>
          <w:p w14:paraId="0BEE66D7" w14:textId="77777777" w:rsidR="006718ED" w:rsidRDefault="006718ED">
            <w:pPr>
              <w:jc w:val="both"/>
              <w:rPr>
                <w:b/>
                <w:color w:val="1F4E79"/>
              </w:rPr>
            </w:pPr>
          </w:p>
        </w:tc>
      </w:tr>
    </w:tbl>
    <w:p w14:paraId="1E991D64" w14:textId="77777777" w:rsidR="006718ED" w:rsidRDefault="006718ED">
      <w:pPr>
        <w:spacing w:after="0" w:line="360" w:lineRule="auto"/>
        <w:jc w:val="both"/>
        <w:rPr>
          <w:color w:val="595959"/>
          <w:sz w:val="24"/>
          <w:szCs w:val="24"/>
        </w:rPr>
      </w:pPr>
    </w:p>
    <w:p w14:paraId="73093E0C" w14:textId="77777777" w:rsidR="006718ED" w:rsidRDefault="006718ED">
      <w:pPr>
        <w:spacing w:after="0" w:line="360" w:lineRule="auto"/>
        <w:jc w:val="both"/>
        <w:rPr>
          <w:b/>
          <w:sz w:val="24"/>
          <w:szCs w:val="24"/>
        </w:rPr>
      </w:pPr>
    </w:p>
    <w:tbl>
      <w:tblPr>
        <w:tblStyle w:val="a6"/>
        <w:tblW w:w="100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76"/>
      </w:tblGrid>
      <w:tr w:rsidR="006718ED" w14:paraId="05F530F7" w14:textId="77777777">
        <w:trPr>
          <w:trHeight w:val="440"/>
        </w:trPr>
        <w:tc>
          <w:tcPr>
            <w:tcW w:w="10076" w:type="dxa"/>
          </w:tcPr>
          <w:p w14:paraId="449E3F74" w14:textId="1BAC6583" w:rsidR="006718ED" w:rsidRDefault="00000000">
            <w:pPr>
              <w:rPr>
                <w:b/>
                <w:color w:val="767171"/>
                <w:sz w:val="24"/>
                <w:szCs w:val="24"/>
              </w:rPr>
            </w:pPr>
            <w:bookmarkStart w:id="0" w:name="_heading=h.gjdgxs" w:colFirst="0" w:colLast="0"/>
            <w:bookmarkEnd w:id="0"/>
            <w:r>
              <w:rPr>
                <w:sz w:val="24"/>
                <w:szCs w:val="24"/>
              </w:rPr>
              <w:t xml:space="preserve">6. </w:t>
            </w:r>
            <w:r w:rsidR="00D43B25">
              <w:rPr>
                <w:sz w:val="24"/>
                <w:szCs w:val="24"/>
              </w:rPr>
              <w:t>APT grupal</w:t>
            </w:r>
          </w:p>
        </w:tc>
      </w:tr>
      <w:tr w:rsidR="006718ED" w14:paraId="0ACD4A8B" w14:textId="77777777">
        <w:trPr>
          <w:trHeight w:val="1639"/>
        </w:trPr>
        <w:tc>
          <w:tcPr>
            <w:tcW w:w="10076" w:type="dxa"/>
            <w:shd w:val="clear" w:color="auto" w:fill="DEEBF6"/>
          </w:tcPr>
          <w:p w14:paraId="2A6435D2" w14:textId="77777777" w:rsidR="006718ED" w:rsidRDefault="00000000">
            <w:pPr>
              <w:jc w:val="both"/>
              <w:rPr>
                <w:color w:val="767171"/>
                <w:sz w:val="24"/>
                <w:szCs w:val="24"/>
              </w:rPr>
            </w:pPr>
            <w:r>
              <w:rPr>
                <w:sz w:val="24"/>
                <w:szCs w:val="24"/>
              </w:rPr>
              <w:lastRenderedPageBreak/>
              <w:t>¿Cómo evalúan el trabajo en grupo? ¿Qué aspectos positivos destacan? ¿Qué aspectos podrían mejorar?</w:t>
            </w:r>
          </w:p>
          <w:p w14:paraId="617174B5" w14:textId="77777777" w:rsidR="006718ED" w:rsidRDefault="006718ED">
            <w:pPr>
              <w:jc w:val="both"/>
              <w:rPr>
                <w:color w:val="767171"/>
                <w:sz w:val="24"/>
                <w:szCs w:val="24"/>
              </w:rPr>
            </w:pPr>
          </w:p>
          <w:p w14:paraId="58971F2A" w14:textId="2C6DF1F3" w:rsidR="006718ED" w:rsidRDefault="002A3771">
            <w:pPr>
              <w:jc w:val="both"/>
              <w:rPr>
                <w:color w:val="000000"/>
                <w:sz w:val="24"/>
                <w:szCs w:val="24"/>
              </w:rPr>
            </w:pPr>
            <w:r>
              <w:rPr>
                <w:color w:val="000000"/>
                <w:sz w:val="24"/>
                <w:szCs w:val="24"/>
              </w:rPr>
              <w:t>Prefiero mantener mis opiniones respecto al trabajo en equipo para uno mismo, pero lo que se podría mejorar como tal, es no confiar tanto el los resultados de todas las partes.</w:t>
            </w:r>
          </w:p>
          <w:p w14:paraId="38937F2D" w14:textId="77777777" w:rsidR="006718ED" w:rsidRDefault="006718ED">
            <w:pPr>
              <w:jc w:val="both"/>
              <w:rPr>
                <w:color w:val="000000"/>
                <w:sz w:val="24"/>
                <w:szCs w:val="24"/>
              </w:rPr>
            </w:pPr>
          </w:p>
          <w:p w14:paraId="0D82B0ED" w14:textId="77777777" w:rsidR="006718ED" w:rsidRDefault="006718ED">
            <w:pPr>
              <w:jc w:val="both"/>
              <w:rPr>
                <w:color w:val="767171"/>
                <w:sz w:val="24"/>
                <w:szCs w:val="24"/>
              </w:rPr>
            </w:pPr>
          </w:p>
          <w:p w14:paraId="69CA23D3" w14:textId="77777777" w:rsidR="006718ED" w:rsidRDefault="006718ED">
            <w:pPr>
              <w:jc w:val="both"/>
              <w:rPr>
                <w:b/>
                <w:color w:val="1F4E79"/>
              </w:rPr>
            </w:pPr>
          </w:p>
        </w:tc>
      </w:tr>
    </w:tbl>
    <w:p w14:paraId="00B177C3" w14:textId="77777777" w:rsidR="006718ED" w:rsidRDefault="006718ED">
      <w:pPr>
        <w:spacing w:after="0" w:line="360" w:lineRule="auto"/>
        <w:jc w:val="both"/>
        <w:rPr>
          <w:color w:val="595959"/>
          <w:sz w:val="24"/>
          <w:szCs w:val="24"/>
        </w:rPr>
      </w:pPr>
    </w:p>
    <w:p w14:paraId="334C2F56" w14:textId="77777777" w:rsidR="006718ED" w:rsidRDefault="006718ED">
      <w:pPr>
        <w:spacing w:after="0" w:line="360" w:lineRule="auto"/>
        <w:jc w:val="both"/>
        <w:rPr>
          <w:b/>
          <w:sz w:val="24"/>
          <w:szCs w:val="24"/>
        </w:rPr>
      </w:pPr>
    </w:p>
    <w:sectPr w:rsidR="006718ED">
      <w:headerReference w:type="default" r:id="rId8"/>
      <w:footerReference w:type="default" r:id="rId9"/>
      <w:headerReference w:type="first" r:id="rId10"/>
      <w:pgSz w:w="12240" w:h="15840"/>
      <w:pgMar w:top="1440" w:right="1077" w:bottom="1134" w:left="1077" w:header="567" w:footer="465"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0E81F" w14:textId="77777777" w:rsidR="0019298B" w:rsidRDefault="0019298B">
      <w:pPr>
        <w:spacing w:after="0" w:line="240" w:lineRule="auto"/>
      </w:pPr>
      <w:r>
        <w:separator/>
      </w:r>
    </w:p>
  </w:endnote>
  <w:endnote w:type="continuationSeparator" w:id="0">
    <w:p w14:paraId="5D89753D" w14:textId="77777777" w:rsidR="0019298B" w:rsidRDefault="00192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FC297826-F258-49DF-BE4F-156B47223C6C}"/>
    <w:embedBold r:id="rId2" w:fontKey="{17371407-A3C4-47AA-976B-04D1C450E292}"/>
    <w:embedBoldItalic r:id="rId3" w:fontKey="{A10C918B-0945-4B56-B250-33E8864FE5A0}"/>
  </w:font>
  <w:font w:name="Calibri Light">
    <w:panose1 w:val="020F0302020204030204"/>
    <w:charset w:val="00"/>
    <w:family w:val="swiss"/>
    <w:pitch w:val="variable"/>
    <w:sig w:usb0="E4002EFF" w:usb1="C000247B" w:usb2="00000009" w:usb3="00000000" w:csb0="000001FF" w:csb1="00000000"/>
    <w:embedRegular r:id="rId4" w:fontKey="{453B4007-DDEC-4BBF-AE37-6AEE4E37E4ED}"/>
    <w:embedItalic r:id="rId5" w:fontKey="{05148146-DBCD-49DC-879B-9DC506E68BB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6" w:fontKey="{C3EAEA72-A423-4CC6-9B22-D7CB6E513F46}"/>
  </w:font>
  <w:font w:name="Century Gothic">
    <w:panose1 w:val="020B0502020202020204"/>
    <w:charset w:val="00"/>
    <w:family w:val="swiss"/>
    <w:pitch w:val="variable"/>
    <w:sig w:usb0="00000287" w:usb1="00000000" w:usb2="00000000" w:usb3="00000000" w:csb0="0000009F" w:csb1="00000000"/>
    <w:embedRegular r:id="rId7" w:fontKey="{3F184589-B0FB-439E-867F-6A96BA323E99}"/>
    <w:embedBold r:id="rId8" w:fontKey="{752CC805-2D9D-4591-B189-C597F17DCD3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87D50" w14:textId="77777777" w:rsidR="006718ED" w:rsidRDefault="00000000">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5190BC7E" wp14:editId="389BFDB9">
              <wp:simplePos x="0" y="0"/>
              <wp:positionH relativeFrom="column">
                <wp:posOffset>-673099</wp:posOffset>
              </wp:positionH>
              <wp:positionV relativeFrom="paragraph">
                <wp:posOffset>0</wp:posOffset>
              </wp:positionV>
              <wp:extent cx="7753350" cy="190500"/>
              <wp:effectExtent l="0" t="0" r="0" b="0"/>
              <wp:wrapNone/>
              <wp:docPr id="17579" name="Grupo 17579"/>
              <wp:cNvGraphicFramePr/>
              <a:graphic xmlns:a="http://schemas.openxmlformats.org/drawingml/2006/main">
                <a:graphicData uri="http://schemas.microsoft.com/office/word/2010/wordprocessingGroup">
                  <wpg:wgp>
                    <wpg:cNvGrpSpPr/>
                    <wpg:grpSpPr>
                      <a:xfrm>
                        <a:off x="0" y="0"/>
                        <a:ext cx="7753350" cy="190500"/>
                        <a:chOff x="1469325" y="3679975"/>
                        <a:chExt cx="7753375" cy="871750"/>
                      </a:xfrm>
                    </wpg:grpSpPr>
                    <wpg:grpSp>
                      <wpg:cNvPr id="941634040" name="Grupo 941634040"/>
                      <wpg:cNvGrpSpPr/>
                      <wpg:grpSpPr>
                        <a:xfrm>
                          <a:off x="1469325" y="3684750"/>
                          <a:ext cx="7753350" cy="190500"/>
                          <a:chOff x="0" y="14970"/>
                          <a:chExt cx="12255" cy="300"/>
                        </a:xfrm>
                      </wpg:grpSpPr>
                      <wps:wsp>
                        <wps:cNvPr id="1888729309" name="Rectángulo 1888729309"/>
                        <wps:cNvSpPr/>
                        <wps:spPr>
                          <a:xfrm>
                            <a:off x="0" y="14970"/>
                            <a:ext cx="12250" cy="300"/>
                          </a:xfrm>
                          <a:prstGeom prst="rect">
                            <a:avLst/>
                          </a:prstGeom>
                          <a:noFill/>
                          <a:ln>
                            <a:noFill/>
                          </a:ln>
                        </wps:spPr>
                        <wps:txbx>
                          <w:txbxContent>
                            <w:p w14:paraId="1061CDB5" w14:textId="77777777" w:rsidR="006718ED" w:rsidRDefault="006718ED">
                              <w:pPr>
                                <w:spacing w:after="0" w:line="240" w:lineRule="auto"/>
                                <w:textDirection w:val="btLr"/>
                              </w:pPr>
                            </w:p>
                          </w:txbxContent>
                        </wps:txbx>
                        <wps:bodyPr spcFirstLastPara="1" wrap="square" lIns="91425" tIns="91425" rIns="91425" bIns="91425" anchor="ctr" anchorCtr="0">
                          <a:noAutofit/>
                        </wps:bodyPr>
                      </wps:wsp>
                      <wps:wsp>
                        <wps:cNvPr id="1305643690" name="Rectángulo 1305643690"/>
                        <wps:cNvSpPr/>
                        <wps:spPr>
                          <a:xfrm>
                            <a:off x="10803" y="14982"/>
                            <a:ext cx="659" cy="288"/>
                          </a:xfrm>
                          <a:prstGeom prst="rect">
                            <a:avLst/>
                          </a:prstGeom>
                          <a:noFill/>
                          <a:ln>
                            <a:noFill/>
                          </a:ln>
                        </wps:spPr>
                        <wps:txbx>
                          <w:txbxContent>
                            <w:p w14:paraId="6481166F" w14:textId="77777777" w:rsidR="006718ED" w:rsidRDefault="00000000">
                              <w:pPr>
                                <w:spacing w:line="258" w:lineRule="auto"/>
                                <w:jc w:val="center"/>
                                <w:textDirection w:val="btLr"/>
                              </w:pPr>
                              <w:r>
                                <w:rPr>
                                  <w:color w:val="000000"/>
                                </w:rPr>
                                <w:t>PAGE    \* MERGEFORMAT</w:t>
                              </w:r>
                              <w:r>
                                <w:rPr>
                                  <w:color w:val="8C8C8C"/>
                                </w:rPr>
                                <w:t>0</w:t>
                              </w:r>
                            </w:p>
                          </w:txbxContent>
                        </wps:txbx>
                        <wps:bodyPr spcFirstLastPara="1" wrap="square" lIns="0" tIns="0" rIns="0" bIns="0" anchor="t" anchorCtr="0">
                          <a:noAutofit/>
                        </wps:bodyPr>
                      </wps:wsp>
                      <wpg:grpSp>
                        <wpg:cNvPr id="1211219000" name="Grupo 1211219000"/>
                        <wpg:cNvGrpSpPr/>
                        <wpg:grpSpPr>
                          <a:xfrm flipH="1">
                            <a:off x="0" y="14970"/>
                            <a:ext cx="12255" cy="230"/>
                            <a:chOff x="-8" y="14978"/>
                            <a:chExt cx="12255" cy="230"/>
                          </a:xfrm>
                        </wpg:grpSpPr>
                        <wps:wsp>
                          <wps:cNvPr id="1696641953" name="Conector: angular 1696641953"/>
                          <wps:cNvCnPr/>
                          <wps:spPr>
                            <a:xfrm rot="10800000" flipH="1">
                              <a:off x="-8" y="14978"/>
                              <a:ext cx="1260" cy="230"/>
                            </a:xfrm>
                            <a:prstGeom prst="bentConnector3">
                              <a:avLst>
                                <a:gd name="adj1" fmla="val 923254"/>
                              </a:avLst>
                            </a:prstGeom>
                            <a:noFill/>
                            <a:ln w="9525" cap="flat" cmpd="sng">
                              <a:solidFill>
                                <a:srgbClr val="A5A5A5"/>
                              </a:solidFill>
                              <a:prstDash val="solid"/>
                              <a:miter lim="800000"/>
                              <a:headEnd type="none" w="med" len="med"/>
                              <a:tailEnd type="none" w="med" len="med"/>
                            </a:ln>
                          </wps:spPr>
                          <wps:bodyPr/>
                        </wps:wsp>
                        <wps:wsp>
                          <wps:cNvPr id="189960366" name="Conector: angular 189960366"/>
                          <wps:cNvCnPr/>
                          <wps:spPr>
                            <a:xfrm rot="10800000">
                              <a:off x="1252" y="14978"/>
                              <a:ext cx="10995" cy="230"/>
                            </a:xfrm>
                            <a:prstGeom prst="bentConnector3">
                              <a:avLst>
                                <a:gd name="adj1" fmla="val 14609"/>
                              </a:avLst>
                            </a:prstGeom>
                            <a:noFill/>
                            <a:ln w="9525" cap="flat" cmpd="sng">
                              <a:solidFill>
                                <a:srgbClr val="A5A5A5"/>
                              </a:solidFill>
                              <a:prstDash val="solid"/>
                              <a:miter lim="800000"/>
                              <a:headEnd type="none" w="med" len="med"/>
                              <a:tailEnd type="none" w="med" len="med"/>
                            </a:ln>
                          </wps:spPr>
                          <wps:bodyPr/>
                        </wps:wsp>
                      </wpg:grpSp>
                    </wpg:grpSp>
                  </wpg:wgp>
                </a:graphicData>
              </a:graphic>
            </wp:anchor>
          </w:drawing>
        </mc:Choice>
        <mc:Fallback>
          <w:pict>
            <v:group w14:anchorId="5190BC7E" id="Grupo 17579" o:spid="_x0000_s1026" style="position:absolute;margin-left:-53pt;margin-top:0;width:610.5pt;height:15pt;z-index:251658240" coordorigin="14693,36799" coordsize="77533,8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">
              <v:group id="Grupo 941634040" o:spid="_x0000_s1027" style="position:absolute;left:14693;top:36847;width:77533;height:1905" coordorigin=",14970" coordsize="1225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">
                <v:rect id="Rectángulo 1888729309" o:spid="_x0000_s1028" style="position:absolute;top:14970;width:12250;height: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" filled="f" stroked="f">
                  <v:textbox inset="2.53958mm,2.53958mm,2.53958mm,2.53958mm">
                    <w:txbxContent>
                      <w:p w14:paraId="1061CDB5" w14:textId="77777777" w:rsidR="006718ED" w:rsidRDefault="006718ED">
                        <w:pPr>
                          <w:spacing w:after="0" w:line="240" w:lineRule="auto"/>
                          <w:textDirection w:val="btLr"/>
                        </w:pPr>
                      </w:p>
                    </w:txbxContent>
                  </v:textbox>
                </v:rect>
                <v:rect id="Rectángulo 1305643690" o:spid="_x0000_s1029"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" filled="f" stroked="f">
                  <v:textbox inset="0,0,0,0">
                    <w:txbxContent>
                      <w:p w14:paraId="6481166F" w14:textId="77777777" w:rsidR="006718ED" w:rsidRDefault="00000000">
                        <w:pPr>
                          <w:spacing w:line="258" w:lineRule="auto"/>
                          <w:jc w:val="center"/>
                          <w:textDirection w:val="btLr"/>
                        </w:pPr>
                        <w:r>
                          <w:rPr>
                            <w:color w:val="000000"/>
                          </w:rPr>
                          <w:t>PAGE    \* MERGEFORMAT</w:t>
                        </w:r>
                        <w:r>
                          <w:rPr>
                            <w:color w:val="8C8C8C"/>
                          </w:rPr>
                          <w:t>0</w:t>
                        </w:r>
                      </w:p>
                    </w:txbxContent>
                  </v:textbox>
                </v:rect>
                <v:group id="Grupo 1211219000"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696641953" o:spid="_x0000_s1031" type="#_x0000_t34" style="position:absolute;left:-8;top:14978;width:1260;height:23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" adj="199423" strokecolor="#a5a5a5"/>
                  <v:shape id="Conector: angular 189960366"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" adj="3156" strokecolor="#a5a5a5"/>
                </v:group>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1C0B19" w14:textId="77777777" w:rsidR="0019298B" w:rsidRDefault="0019298B">
      <w:pPr>
        <w:spacing w:after="0" w:line="240" w:lineRule="auto"/>
      </w:pPr>
      <w:r>
        <w:separator/>
      </w:r>
    </w:p>
  </w:footnote>
  <w:footnote w:type="continuationSeparator" w:id="0">
    <w:p w14:paraId="22129AA2" w14:textId="77777777" w:rsidR="0019298B" w:rsidRDefault="001929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9F458" w14:textId="77777777" w:rsidR="006718ED" w:rsidRDefault="006718ED">
    <w:pPr>
      <w:widowControl w:val="0"/>
      <w:pBdr>
        <w:top w:val="nil"/>
        <w:left w:val="nil"/>
        <w:bottom w:val="nil"/>
        <w:right w:val="nil"/>
        <w:between w:val="nil"/>
      </w:pBdr>
      <w:spacing w:after="0" w:line="276" w:lineRule="auto"/>
      <w:rPr>
        <w:b/>
        <w:sz w:val="24"/>
        <w:szCs w:val="24"/>
      </w:rPr>
    </w:pPr>
  </w:p>
  <w:tbl>
    <w:tblPr>
      <w:tblStyle w:val="a7"/>
      <w:tblW w:w="992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707"/>
      <w:gridCol w:w="4216"/>
    </w:tblGrid>
    <w:tr w:rsidR="006718ED" w14:paraId="1EBF51D1" w14:textId="77777777">
      <w:trPr>
        <w:trHeight w:val="697"/>
      </w:trPr>
      <w:tc>
        <w:tcPr>
          <w:tcW w:w="5707" w:type="dxa"/>
          <w:tcBorders>
            <w:top w:val="nil"/>
            <w:left w:val="nil"/>
            <w:bottom w:val="nil"/>
            <w:right w:val="nil"/>
          </w:tcBorders>
        </w:tcPr>
        <w:p w14:paraId="300FBD78" w14:textId="77777777" w:rsidR="006718ED"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6E474D7" w14:textId="4ED35A94" w:rsidR="006718ED"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Fase </w:t>
          </w:r>
          <w:r w:rsidR="002A3771">
            <w:rPr>
              <w:rFonts w:ascii="Century Gothic" w:eastAsia="Century Gothic" w:hAnsi="Century Gothic" w:cs="Century Gothic"/>
              <w:b/>
              <w:color w:val="1D2763"/>
              <w:sz w:val="24"/>
              <w:szCs w:val="24"/>
            </w:rPr>
            <w:t>3</w:t>
          </w:r>
        </w:p>
        <w:p w14:paraId="65634A8C" w14:textId="77777777" w:rsidR="006718ED" w:rsidRDefault="006718ED">
          <w:pPr>
            <w:rPr>
              <w:rFonts w:ascii="Century Gothic" w:eastAsia="Century Gothic" w:hAnsi="Century Gothic" w:cs="Century Gothic"/>
              <w:sz w:val="2"/>
              <w:szCs w:val="2"/>
            </w:rPr>
          </w:pPr>
        </w:p>
      </w:tc>
      <w:tc>
        <w:tcPr>
          <w:tcW w:w="4216" w:type="dxa"/>
          <w:tcBorders>
            <w:top w:val="nil"/>
            <w:left w:val="nil"/>
            <w:bottom w:val="nil"/>
            <w:right w:val="nil"/>
          </w:tcBorders>
        </w:tcPr>
        <w:p w14:paraId="2D2FD306" w14:textId="77777777" w:rsidR="006718ED" w:rsidRDefault="00000000">
          <w:pPr>
            <w:rPr>
              <w:rFonts w:ascii="Century Gothic" w:eastAsia="Century Gothic" w:hAnsi="Century Gothic" w:cs="Century Gothic"/>
              <w:b/>
              <w:sz w:val="30"/>
              <w:szCs w:val="30"/>
            </w:rPr>
          </w:pPr>
          <w:r>
            <w:rPr>
              <w:noProof/>
            </w:rPr>
            <w:drawing>
              <wp:inline distT="0" distB="0" distL="0" distR="0" wp14:anchorId="50D5DF4D" wp14:editId="37E46F5B">
                <wp:extent cx="1996440" cy="428625"/>
                <wp:effectExtent l="0" t="0" r="0" b="0"/>
                <wp:docPr id="17582" name="image2.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2.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2CB28117" w14:textId="77777777" w:rsidR="006718ED" w:rsidRDefault="006718ED">
    <w:pPr>
      <w:pBdr>
        <w:top w:val="nil"/>
        <w:left w:val="nil"/>
        <w:bottom w:val="nil"/>
        <w:right w:val="nil"/>
        <w:between w:val="nil"/>
      </w:pBdr>
      <w:tabs>
        <w:tab w:val="center" w:pos="4419"/>
        <w:tab w:val="right" w:pos="8838"/>
        <w:tab w:val="left" w:pos="8122"/>
      </w:tabs>
      <w:spacing w:after="0" w:line="240" w:lineRule="auto"/>
      <w:rPr>
        <w:color w:val="1F4E7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00A1D" w14:textId="77777777" w:rsidR="006718ED" w:rsidRDefault="006718ED">
    <w:pPr>
      <w:widowControl w:val="0"/>
      <w:pBdr>
        <w:top w:val="nil"/>
        <w:left w:val="nil"/>
        <w:bottom w:val="nil"/>
        <w:right w:val="nil"/>
        <w:between w:val="nil"/>
      </w:pBdr>
      <w:spacing w:after="0" w:line="276" w:lineRule="auto"/>
      <w:rPr>
        <w:color w:val="1F4E79"/>
      </w:rPr>
    </w:pPr>
  </w:p>
  <w:tbl>
    <w:tblPr>
      <w:tblStyle w:val="a8"/>
      <w:tblW w:w="1008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86"/>
      <w:gridCol w:w="5918"/>
      <w:gridCol w:w="3382"/>
    </w:tblGrid>
    <w:tr w:rsidR="006718ED" w14:paraId="3BDDDEED" w14:textId="77777777">
      <w:trPr>
        <w:trHeight w:val="1091"/>
      </w:trPr>
      <w:tc>
        <w:tcPr>
          <w:tcW w:w="786" w:type="dxa"/>
          <w:tcBorders>
            <w:top w:val="nil"/>
            <w:left w:val="nil"/>
            <w:bottom w:val="nil"/>
            <w:right w:val="nil"/>
          </w:tcBorders>
        </w:tcPr>
        <w:p w14:paraId="21E0BC06" w14:textId="77777777" w:rsidR="006718ED" w:rsidRDefault="00000000">
          <w:pPr>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536174C7" wp14:editId="5CC9D693">
                <wp:extent cx="361950" cy="581025"/>
                <wp:effectExtent l="0" t="0" r="0" b="0"/>
                <wp:docPr id="175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361950" cy="581025"/>
                        </a:xfrm>
                        <a:prstGeom prst="rect">
                          <a:avLst/>
                        </a:prstGeom>
                        <a:ln/>
                      </pic:spPr>
                    </pic:pic>
                  </a:graphicData>
                </a:graphic>
              </wp:inline>
            </w:drawing>
          </w:r>
        </w:p>
      </w:tc>
      <w:tc>
        <w:tcPr>
          <w:tcW w:w="5918" w:type="dxa"/>
          <w:tcBorders>
            <w:top w:val="nil"/>
            <w:left w:val="nil"/>
            <w:bottom w:val="nil"/>
            <w:right w:val="nil"/>
          </w:tcBorders>
        </w:tcPr>
        <w:p w14:paraId="459A0294" w14:textId="77777777" w:rsidR="006718ED" w:rsidRDefault="00000000">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PTR7862</w:t>
          </w:r>
        </w:p>
        <w:p w14:paraId="4061BDC9" w14:textId="77777777" w:rsidR="006718ED"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00BA8F95" w14:textId="77777777" w:rsidR="006718ED" w:rsidRDefault="00000000">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Diario de Reflexión – Fase 2</w:t>
          </w:r>
        </w:p>
        <w:p w14:paraId="1022E627" w14:textId="77777777" w:rsidR="006718ED" w:rsidRDefault="006718ED">
          <w:pPr>
            <w:rPr>
              <w:rFonts w:ascii="Century Gothic" w:eastAsia="Century Gothic" w:hAnsi="Century Gothic" w:cs="Century Gothic"/>
              <w:sz w:val="2"/>
              <w:szCs w:val="2"/>
            </w:rPr>
          </w:pPr>
        </w:p>
      </w:tc>
      <w:tc>
        <w:tcPr>
          <w:tcW w:w="3382" w:type="dxa"/>
          <w:tcBorders>
            <w:top w:val="nil"/>
            <w:left w:val="nil"/>
            <w:bottom w:val="nil"/>
            <w:right w:val="nil"/>
          </w:tcBorders>
        </w:tcPr>
        <w:p w14:paraId="25E4214A" w14:textId="77777777" w:rsidR="006718ED" w:rsidRDefault="00000000">
          <w:pPr>
            <w:rPr>
              <w:rFonts w:ascii="Century Gothic" w:eastAsia="Century Gothic" w:hAnsi="Century Gothic" w:cs="Century Gothic"/>
              <w:b/>
              <w:sz w:val="30"/>
              <w:szCs w:val="30"/>
            </w:rPr>
          </w:pPr>
          <w:r>
            <w:rPr>
              <w:rFonts w:ascii="Century Gothic" w:eastAsia="Century Gothic" w:hAnsi="Century Gothic" w:cs="Century Gothic"/>
              <w:b/>
              <w:noProof/>
              <w:sz w:val="30"/>
              <w:szCs w:val="30"/>
            </w:rPr>
            <w:drawing>
              <wp:inline distT="0" distB="0" distL="0" distR="0" wp14:anchorId="4639AEE7" wp14:editId="2DF7A42B">
                <wp:extent cx="1895475" cy="466725"/>
                <wp:effectExtent l="0" t="0" r="0" b="0"/>
                <wp:docPr id="175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895475" cy="466725"/>
                        </a:xfrm>
                        <a:prstGeom prst="rect">
                          <a:avLst/>
                        </a:prstGeom>
                        <a:ln/>
                      </pic:spPr>
                    </pic:pic>
                  </a:graphicData>
                </a:graphic>
              </wp:inline>
            </w:drawing>
          </w:r>
        </w:p>
      </w:tc>
    </w:tr>
  </w:tbl>
  <w:p w14:paraId="49BDED6C" w14:textId="77777777" w:rsidR="006718ED" w:rsidRDefault="006718ED">
    <w:pPr>
      <w:pBdr>
        <w:top w:val="nil"/>
        <w:left w:val="nil"/>
        <w:bottom w:val="nil"/>
        <w:right w:val="nil"/>
        <w:between w:val="nil"/>
      </w:pBdr>
      <w:tabs>
        <w:tab w:val="center" w:pos="4419"/>
        <w:tab w:val="right" w:pos="8838"/>
      </w:tabs>
      <w:spacing w:after="0" w:line="240" w:lineRule="auto"/>
      <w:jc w:val="right"/>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8ED"/>
    <w:rsid w:val="0019298B"/>
    <w:rsid w:val="001B5D1F"/>
    <w:rsid w:val="002271E1"/>
    <w:rsid w:val="002A3771"/>
    <w:rsid w:val="0038716C"/>
    <w:rsid w:val="0039688C"/>
    <w:rsid w:val="00411BBC"/>
    <w:rsid w:val="006718ED"/>
    <w:rsid w:val="00C87960"/>
    <w:rsid w:val="00D43B25"/>
    <w:rsid w:val="00E03D5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9D63C"/>
  <w15:docId w15:val="{41D918AD-EB20-423F-9498-96AAC04F8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E73CF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1"/>
    <w:qFormat/>
    <w:pPr>
      <w:spacing w:before="40" w:line="288" w:lineRule="auto"/>
      <w:ind w:left="432" w:right="1080"/>
    </w:pPr>
    <w:rPr>
      <w:smallCaps/>
      <w:color w:val="5B9BD5"/>
      <w:sz w:val="56"/>
      <w:szCs w:val="56"/>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rPr>
  </w:style>
  <w:style w:type="paragraph" w:styleId="TtuloTDC">
    <w:name w:val="TOC Heading"/>
    <w:basedOn w:val="Ttulo1"/>
    <w:next w:val="Normal"/>
    <w:uiPriority w:val="39"/>
    <w:unhideWhenUsed/>
    <w:qFormat/>
    <w:rsid w:val="00A46B8F"/>
    <w:pPr>
      <w:outlineLvl w:val="9"/>
    </w:p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table" w:customStyle="1" w:styleId="a">
    <w:basedOn w:val="TableNormal"/>
    <w:pPr>
      <w:spacing w:before="40" w:after="0" w:line="240" w:lineRule="auto"/>
      <w:ind w:left="144" w:right="144"/>
      <w:jc w:val="right"/>
    </w:pPr>
    <w:rPr>
      <w:color w:val="595959"/>
      <w:sz w:val="20"/>
      <w:szCs w:val="20"/>
    </w:rPr>
    <w:tblPr>
      <w:tblStyleRowBandSize w:val="1"/>
      <w:tblStyleColBandSize w:val="1"/>
      <w:tblCellMar>
        <w:left w:w="115" w:type="dxa"/>
        <w:right w:w="115" w:type="dxa"/>
      </w:tblCellMar>
    </w:tblPr>
    <w:tcPr>
      <w:vAlign w:val="center"/>
    </w:tc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before="40" w:after="0" w:line="240" w:lineRule="auto"/>
      <w:ind w:left="144" w:right="144"/>
      <w:jc w:val="right"/>
    </w:pPr>
    <w:rPr>
      <w:color w:val="595959"/>
      <w:sz w:val="20"/>
      <w:szCs w:val="20"/>
    </w:rPr>
    <w:tblPr>
      <w:tblStyleRowBandSize w:val="1"/>
      <w:tblStyleColBandSize w:val="1"/>
      <w:tblCellMar>
        <w:left w:w="115" w:type="dxa"/>
        <w:right w:w="115" w:type="dxa"/>
      </w:tblCellMar>
    </w:tblPr>
    <w:tcPr>
      <w:vAlign w:val="center"/>
    </w:tcPr>
  </w:style>
  <w:style w:type="table" w:customStyle="1" w:styleId="a2">
    <w:basedOn w:val="TableNormal"/>
    <w:pPr>
      <w:spacing w:before="40" w:after="0" w:line="240" w:lineRule="auto"/>
      <w:ind w:left="144" w:right="144"/>
      <w:jc w:val="right"/>
    </w:pPr>
    <w:rPr>
      <w:color w:val="595959"/>
      <w:sz w:val="20"/>
      <w:szCs w:val="20"/>
    </w:rPr>
    <w:tblPr>
      <w:tblStyleRowBandSize w:val="1"/>
      <w:tblStyleColBandSize w:val="1"/>
      <w:tblCellMar>
        <w:left w:w="115" w:type="dxa"/>
        <w:right w:w="115" w:type="dxa"/>
      </w:tblCellMar>
    </w:tblPr>
    <w:tcPr>
      <w:vAlign w:val="center"/>
    </w:tcPr>
  </w:style>
  <w:style w:type="table" w:customStyle="1" w:styleId="a3">
    <w:basedOn w:val="TableNormal"/>
    <w:pPr>
      <w:spacing w:before="40" w:after="0" w:line="240" w:lineRule="auto"/>
      <w:ind w:left="144" w:right="144"/>
      <w:jc w:val="right"/>
    </w:pPr>
    <w:rPr>
      <w:color w:val="595959"/>
      <w:sz w:val="20"/>
      <w:szCs w:val="20"/>
    </w:rPr>
    <w:tblPr>
      <w:tblStyleRowBandSize w:val="1"/>
      <w:tblStyleColBandSize w:val="1"/>
      <w:tblCellMar>
        <w:left w:w="115" w:type="dxa"/>
        <w:right w:w="115" w:type="dxa"/>
      </w:tblCellMar>
    </w:tblPr>
    <w:tcPr>
      <w:vAlign w:val="center"/>
    </w:tcPr>
  </w:style>
  <w:style w:type="table" w:customStyle="1" w:styleId="a4">
    <w:basedOn w:val="TableNormal"/>
    <w:pPr>
      <w:spacing w:before="40" w:after="0" w:line="240" w:lineRule="auto"/>
      <w:ind w:left="144" w:right="144"/>
      <w:jc w:val="right"/>
    </w:pPr>
    <w:rPr>
      <w:color w:val="595959"/>
      <w:sz w:val="20"/>
      <w:szCs w:val="20"/>
    </w:rPr>
    <w:tblPr>
      <w:tblStyleRowBandSize w:val="1"/>
      <w:tblStyleColBandSize w:val="1"/>
      <w:tblCellMar>
        <w:left w:w="115" w:type="dxa"/>
        <w:right w:w="115" w:type="dxa"/>
      </w:tblCellMar>
    </w:tblPr>
    <w:tcPr>
      <w:vAlign w:val="center"/>
    </w:tcPr>
  </w:style>
  <w:style w:type="table" w:customStyle="1" w:styleId="a5">
    <w:basedOn w:val="TableNormal"/>
    <w:pPr>
      <w:spacing w:before="40" w:after="0" w:line="240" w:lineRule="auto"/>
      <w:ind w:left="144" w:right="144"/>
      <w:jc w:val="right"/>
    </w:pPr>
    <w:rPr>
      <w:color w:val="595959"/>
      <w:sz w:val="20"/>
      <w:szCs w:val="20"/>
    </w:rPr>
    <w:tblPr>
      <w:tblStyleRowBandSize w:val="1"/>
      <w:tblStyleColBandSize w:val="1"/>
      <w:tblCellMar>
        <w:left w:w="115" w:type="dxa"/>
        <w:right w:w="115" w:type="dxa"/>
      </w:tblCellMar>
    </w:tblPr>
    <w:tcPr>
      <w:vAlign w:val="center"/>
    </w:tcPr>
  </w:style>
  <w:style w:type="table" w:customStyle="1" w:styleId="a6">
    <w:basedOn w:val="TableNormal"/>
    <w:pPr>
      <w:spacing w:before="40" w:after="0" w:line="240" w:lineRule="auto"/>
      <w:ind w:left="144" w:right="144"/>
      <w:jc w:val="right"/>
    </w:pPr>
    <w:rPr>
      <w:color w:val="595959"/>
      <w:sz w:val="20"/>
      <w:szCs w:val="20"/>
    </w:rPr>
    <w:tblPr>
      <w:tblStyleRowBandSize w:val="1"/>
      <w:tblStyleColBandSize w:val="1"/>
      <w:tblCellMar>
        <w:left w:w="115" w:type="dxa"/>
        <w:right w:w="115" w:type="dxa"/>
      </w:tblCellMar>
    </w:tblPr>
    <w:tcPr>
      <w:vAlign w:val="center"/>
    </w:tcPr>
  </w:style>
  <w:style w:type="table" w:customStyle="1" w:styleId="a7">
    <w:basedOn w:val="TableNormal"/>
    <w:pPr>
      <w:spacing w:before="40" w:after="0" w:line="240" w:lineRule="auto"/>
      <w:ind w:left="144" w:right="144"/>
      <w:jc w:val="right"/>
    </w:pPr>
    <w:rPr>
      <w:color w:val="595959"/>
      <w:sz w:val="20"/>
      <w:szCs w:val="20"/>
    </w:rPr>
    <w:tblPr>
      <w:tblStyleRowBandSize w:val="1"/>
      <w:tblStyleColBandSize w:val="1"/>
      <w:tblCellMar>
        <w:left w:w="115" w:type="dxa"/>
        <w:right w:w="115" w:type="dxa"/>
      </w:tblCellMar>
    </w:tblPr>
    <w:tcPr>
      <w:vAlign w:val="center"/>
    </w:tcPr>
  </w:style>
  <w:style w:type="table" w:customStyle="1" w:styleId="a8">
    <w:basedOn w:val="TableNormal"/>
    <w:pPr>
      <w:spacing w:before="40" w:after="0" w:line="240" w:lineRule="auto"/>
      <w:ind w:left="144" w:right="144"/>
      <w:jc w:val="right"/>
    </w:pPr>
    <w:rPr>
      <w:color w:val="595959"/>
      <w:sz w:val="20"/>
      <w:szCs w:val="20"/>
    </w:rPr>
    <w:tblPr>
      <w:tblStyleRowBandSize w:val="1"/>
      <w:tblStyleColBandSize w:val="1"/>
      <w:tblCellMar>
        <w:left w:w="115"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0Dwl0KmaQQGcHjKGB/2ISrx9Hw==">CgMxLjAyCGguZ2pkZ3hzOAByITEtYkxTTEFfN3BYY3FEWlBzS2l3dWdqWlNidW5JZWxYYw==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392</Words>
  <Characters>2156</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 Maureira Q.</dc:creator>
  <cp:lastModifiedBy>GMPD 1313</cp:lastModifiedBy>
  <cp:revision>7</cp:revision>
  <dcterms:created xsi:type="dcterms:W3CDTF">2021-12-31T12:50:00Z</dcterms:created>
  <dcterms:modified xsi:type="dcterms:W3CDTF">2024-12-16T21:37:00Z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_NewReviewCycle</vt:lpwstr>
  </property>
  <property fmtid="{D5CDD505-2E9C-101B-9397-08002B2CF9AE}" pid="3" name="ContentTypeId">
    <vt:lpwstr>0x010100E96778489EE7714D8BD12CC105EB918B</vt:lpwstr>
  </property>
</Properties>
</file>