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57A" w:rsidRPr="00B90E27" w:rsidRDefault="00FC3EA7">
      <w:pPr>
        <w:pStyle w:val="Title"/>
        <w:jc w:val="right"/>
        <w:rPr>
          <w:rFonts w:ascii="Times New Roman" w:hAnsi="Times New Roman"/>
        </w:rPr>
      </w:pPr>
      <w:r>
        <w:fldChar w:fldCharType="begin"/>
      </w:r>
      <w:r>
        <w:instrText xml:space="preserve"> SUBJECT  \* MERGEFORMAT </w:instrText>
      </w:r>
      <w:r>
        <w:fldChar w:fldCharType="separate"/>
      </w:r>
      <w:r w:rsidR="00874E8D">
        <w:rPr>
          <w:rFonts w:ascii="Times New Roman" w:hAnsi="Times New Roman"/>
        </w:rPr>
        <w:t>Web Chat Application</w:t>
      </w:r>
      <w:r>
        <w:rPr>
          <w:rFonts w:ascii="Times New Roman" w:hAnsi="Times New Roman"/>
        </w:rPr>
        <w:fldChar w:fldCharType="end"/>
      </w:r>
    </w:p>
    <w:p w:rsidR="0085257A" w:rsidRPr="00B90E27" w:rsidRDefault="00D0400D">
      <w:pPr>
        <w:pStyle w:val="Title"/>
        <w:jc w:val="right"/>
        <w:rPr>
          <w:rFonts w:ascii="Times New Roman" w:hAnsi="Times New Roman"/>
        </w:rPr>
      </w:pPr>
      <w:fldSimple w:instr=" TITLE  \* MERGEFORMAT ">
        <w:r w:rsidR="009B5BF2" w:rsidRPr="00B90E27">
          <w:rPr>
            <w:rFonts w:ascii="Times New Roman" w:hAnsi="Times New Roman"/>
          </w:rPr>
          <w:t>Vision</w:t>
        </w:r>
      </w:fldSimple>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874E8D">
            <w:pPr>
              <w:pStyle w:val="Tabletext"/>
            </w:pPr>
            <w:r>
              <w:t>23/Mar/17</w:t>
            </w:r>
          </w:p>
        </w:tc>
        <w:tc>
          <w:tcPr>
            <w:tcW w:w="1152" w:type="dxa"/>
          </w:tcPr>
          <w:p w:rsidR="0085257A" w:rsidRPr="00B90E27" w:rsidRDefault="0085257A">
            <w:pPr>
              <w:pStyle w:val="Tabletext"/>
            </w:pPr>
            <w:r w:rsidRPr="00B90E27">
              <w:t>&lt;x.x&gt;</w:t>
            </w:r>
          </w:p>
        </w:tc>
        <w:tc>
          <w:tcPr>
            <w:tcW w:w="3744" w:type="dxa"/>
          </w:tcPr>
          <w:p w:rsidR="0085257A" w:rsidRPr="00B90E27" w:rsidRDefault="0085257A">
            <w:pPr>
              <w:pStyle w:val="Tabletext"/>
            </w:pPr>
            <w:r w:rsidRPr="00B90E27">
              <w:t>&lt;details&gt;</w:t>
            </w:r>
          </w:p>
        </w:tc>
        <w:tc>
          <w:tcPr>
            <w:tcW w:w="2304" w:type="dxa"/>
          </w:tcPr>
          <w:p w:rsidR="0085257A" w:rsidRPr="00B90E27" w:rsidRDefault="00874E8D">
            <w:pPr>
              <w:pStyle w:val="Tabletext"/>
            </w:pPr>
            <w:r>
              <w:t>Pop Cristian</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CF1CCA"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CF1CCA">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CF1CCA" w:rsidRDefault="006C5FBF">
      <w:pPr>
        <w:pStyle w:val="TOC2"/>
        <w:tabs>
          <w:tab w:val="left" w:pos="1000"/>
        </w:tabs>
        <w:rPr>
          <w:rFonts w:ascii="Calibri" w:hAnsi="Calibri"/>
          <w:noProof/>
          <w:sz w:val="22"/>
          <w:szCs w:val="22"/>
          <w:lang w:val="ro-RO" w:eastAsia="ro-RO"/>
        </w:rPr>
      </w:pPr>
      <w:r w:rsidRPr="005656B5">
        <w:rPr>
          <w:noProof/>
        </w:rPr>
        <w:t>1.1</w:t>
      </w:r>
      <w:r w:rsidRPr="00CF1CCA">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CF1CCA" w:rsidRDefault="006C5FBF">
      <w:pPr>
        <w:pStyle w:val="TOC2"/>
        <w:tabs>
          <w:tab w:val="left" w:pos="1000"/>
        </w:tabs>
        <w:rPr>
          <w:rFonts w:ascii="Calibri" w:hAnsi="Calibri"/>
          <w:noProof/>
          <w:sz w:val="22"/>
          <w:szCs w:val="22"/>
          <w:lang w:val="ro-RO" w:eastAsia="ro-RO"/>
        </w:rPr>
      </w:pPr>
      <w:r w:rsidRPr="005656B5">
        <w:rPr>
          <w:noProof/>
        </w:rPr>
        <w:t>1.2</w:t>
      </w:r>
      <w:r w:rsidRPr="00CF1CCA">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CF1CCA" w:rsidRDefault="006C5FBF">
      <w:pPr>
        <w:pStyle w:val="TOC2"/>
        <w:tabs>
          <w:tab w:val="left" w:pos="1000"/>
        </w:tabs>
        <w:rPr>
          <w:rFonts w:ascii="Calibri" w:hAnsi="Calibri"/>
          <w:noProof/>
          <w:sz w:val="22"/>
          <w:szCs w:val="22"/>
          <w:lang w:val="ro-RO" w:eastAsia="ro-RO"/>
        </w:rPr>
      </w:pPr>
      <w:r w:rsidRPr="005656B5">
        <w:rPr>
          <w:noProof/>
        </w:rPr>
        <w:t>1.3</w:t>
      </w:r>
      <w:r w:rsidRPr="00CF1CCA">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CF1CCA" w:rsidRDefault="006C5FBF">
      <w:pPr>
        <w:pStyle w:val="TOC2"/>
        <w:tabs>
          <w:tab w:val="left" w:pos="1000"/>
        </w:tabs>
        <w:rPr>
          <w:rFonts w:ascii="Calibri" w:hAnsi="Calibri"/>
          <w:noProof/>
          <w:sz w:val="22"/>
          <w:szCs w:val="22"/>
          <w:lang w:val="ro-RO" w:eastAsia="ro-RO"/>
        </w:rPr>
      </w:pPr>
      <w:r w:rsidRPr="005656B5">
        <w:rPr>
          <w:noProof/>
        </w:rPr>
        <w:t>1.4</w:t>
      </w:r>
      <w:r w:rsidRPr="00CF1CCA">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CF1CCA" w:rsidRDefault="006C5FBF">
      <w:pPr>
        <w:pStyle w:val="TOC2"/>
        <w:tabs>
          <w:tab w:val="left" w:pos="1000"/>
        </w:tabs>
        <w:rPr>
          <w:rFonts w:ascii="Calibri" w:hAnsi="Calibri"/>
          <w:noProof/>
          <w:sz w:val="22"/>
          <w:szCs w:val="22"/>
          <w:lang w:val="ro-RO" w:eastAsia="ro-RO"/>
        </w:rPr>
      </w:pPr>
      <w:r w:rsidRPr="005656B5">
        <w:rPr>
          <w:noProof/>
        </w:rPr>
        <w:t>1.5</w:t>
      </w:r>
      <w:r w:rsidRPr="00CF1CCA">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CF1CCA" w:rsidRDefault="006C5FBF">
      <w:pPr>
        <w:pStyle w:val="TOC1"/>
        <w:tabs>
          <w:tab w:val="left" w:pos="432"/>
        </w:tabs>
        <w:rPr>
          <w:rFonts w:ascii="Calibri" w:hAnsi="Calibri"/>
          <w:noProof/>
          <w:sz w:val="22"/>
          <w:szCs w:val="22"/>
          <w:lang w:val="ro-RO" w:eastAsia="ro-RO"/>
        </w:rPr>
      </w:pPr>
      <w:r w:rsidRPr="005656B5">
        <w:rPr>
          <w:noProof/>
        </w:rPr>
        <w:t>2.</w:t>
      </w:r>
      <w:r w:rsidRPr="00CF1CCA">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CF1CCA" w:rsidRDefault="006C5FBF">
      <w:pPr>
        <w:pStyle w:val="TOC2"/>
        <w:tabs>
          <w:tab w:val="left" w:pos="1000"/>
        </w:tabs>
        <w:rPr>
          <w:rFonts w:ascii="Calibri" w:hAnsi="Calibri"/>
          <w:noProof/>
          <w:sz w:val="22"/>
          <w:szCs w:val="22"/>
          <w:lang w:val="ro-RO" w:eastAsia="ro-RO"/>
        </w:rPr>
      </w:pPr>
      <w:r w:rsidRPr="005656B5">
        <w:rPr>
          <w:noProof/>
        </w:rPr>
        <w:t>2.1</w:t>
      </w:r>
      <w:r w:rsidRPr="00CF1CCA">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CF1CCA" w:rsidRDefault="006C5FBF">
      <w:pPr>
        <w:pStyle w:val="TOC2"/>
        <w:tabs>
          <w:tab w:val="left" w:pos="1000"/>
        </w:tabs>
        <w:rPr>
          <w:rFonts w:ascii="Calibri" w:hAnsi="Calibri"/>
          <w:noProof/>
          <w:sz w:val="22"/>
          <w:szCs w:val="22"/>
          <w:lang w:val="ro-RO" w:eastAsia="ro-RO"/>
        </w:rPr>
      </w:pPr>
      <w:r w:rsidRPr="005656B5">
        <w:rPr>
          <w:noProof/>
        </w:rPr>
        <w:t>2.2</w:t>
      </w:r>
      <w:r w:rsidRPr="00CF1CCA">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CF1CCA" w:rsidRDefault="006C5FBF">
      <w:pPr>
        <w:pStyle w:val="TOC1"/>
        <w:tabs>
          <w:tab w:val="left" w:pos="432"/>
        </w:tabs>
        <w:rPr>
          <w:rFonts w:ascii="Calibri" w:hAnsi="Calibri"/>
          <w:noProof/>
          <w:sz w:val="22"/>
          <w:szCs w:val="22"/>
          <w:lang w:val="ro-RO" w:eastAsia="ro-RO"/>
        </w:rPr>
      </w:pPr>
      <w:r w:rsidRPr="005656B5">
        <w:rPr>
          <w:noProof/>
        </w:rPr>
        <w:t>3.</w:t>
      </w:r>
      <w:r w:rsidRPr="00CF1CCA">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CF1CCA" w:rsidRDefault="006C5FBF">
      <w:pPr>
        <w:pStyle w:val="TOC2"/>
        <w:tabs>
          <w:tab w:val="left" w:pos="1000"/>
        </w:tabs>
        <w:rPr>
          <w:rFonts w:ascii="Calibri" w:hAnsi="Calibri"/>
          <w:noProof/>
          <w:sz w:val="22"/>
          <w:szCs w:val="22"/>
          <w:lang w:val="ro-RO" w:eastAsia="ro-RO"/>
        </w:rPr>
      </w:pPr>
      <w:r w:rsidRPr="005656B5">
        <w:rPr>
          <w:noProof/>
        </w:rPr>
        <w:t>3.1</w:t>
      </w:r>
      <w:r w:rsidRPr="00CF1CCA">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CF1CCA" w:rsidRDefault="006C5FBF">
      <w:pPr>
        <w:pStyle w:val="TOC2"/>
        <w:tabs>
          <w:tab w:val="left" w:pos="1000"/>
        </w:tabs>
        <w:rPr>
          <w:rFonts w:ascii="Calibri" w:hAnsi="Calibri"/>
          <w:noProof/>
          <w:sz w:val="22"/>
          <w:szCs w:val="22"/>
          <w:lang w:val="ro-RO" w:eastAsia="ro-RO"/>
        </w:rPr>
      </w:pPr>
      <w:r w:rsidRPr="005656B5">
        <w:rPr>
          <w:noProof/>
        </w:rPr>
        <w:t>3.2</w:t>
      </w:r>
      <w:r w:rsidRPr="00CF1CCA">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CF1CCA" w:rsidRDefault="006C5FBF">
      <w:pPr>
        <w:pStyle w:val="TOC2"/>
        <w:tabs>
          <w:tab w:val="left" w:pos="1000"/>
        </w:tabs>
        <w:rPr>
          <w:rFonts w:ascii="Calibri" w:hAnsi="Calibri"/>
          <w:noProof/>
          <w:sz w:val="22"/>
          <w:szCs w:val="22"/>
          <w:lang w:val="ro-RO" w:eastAsia="ro-RO"/>
        </w:rPr>
      </w:pPr>
      <w:r w:rsidRPr="005656B5">
        <w:rPr>
          <w:noProof/>
        </w:rPr>
        <w:t>3.3</w:t>
      </w:r>
      <w:r w:rsidRPr="00CF1CCA">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CF1CCA" w:rsidRDefault="006C5FBF">
      <w:pPr>
        <w:pStyle w:val="TOC1"/>
        <w:tabs>
          <w:tab w:val="left" w:pos="432"/>
        </w:tabs>
        <w:rPr>
          <w:rFonts w:ascii="Calibri" w:hAnsi="Calibri"/>
          <w:noProof/>
          <w:sz w:val="22"/>
          <w:szCs w:val="22"/>
          <w:lang w:val="ro-RO" w:eastAsia="ro-RO"/>
        </w:rPr>
      </w:pPr>
      <w:r w:rsidRPr="005656B5">
        <w:rPr>
          <w:noProof/>
        </w:rPr>
        <w:t>4.</w:t>
      </w:r>
      <w:r w:rsidRPr="00CF1CCA">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85257A" w:rsidRPr="00874E8D" w:rsidRDefault="00874E8D" w:rsidP="00874E8D">
      <w:pPr>
        <w:pStyle w:val="InfoBlue"/>
      </w:pPr>
      <w:r>
        <w:tab/>
      </w:r>
      <w:r w:rsidR="0085257A" w:rsidRPr="00874E8D">
        <w:t xml:space="preserve">The purpose of this document is to collect, analyze, and define high-level needs and features of the </w:t>
      </w:r>
      <w:r w:rsidRPr="00874E8D">
        <w:t>Web Chat Application that I plan to develop</w:t>
      </w:r>
      <w:r w:rsidR="0085257A" w:rsidRPr="00874E8D">
        <w:t xml:space="preserve"> It focuses on the capabilities needed by the stakeholders and the target users, and </w:t>
      </w:r>
      <w:r w:rsidR="0085257A" w:rsidRPr="00874E8D">
        <w:rPr>
          <w:b/>
          <w:bCs/>
        </w:rPr>
        <w:t>why</w:t>
      </w:r>
      <w:r w:rsidR="0085257A" w:rsidRPr="00874E8D">
        <w:t xml:space="preserve"> these needs exist. The details of how </w:t>
      </w:r>
      <w:r w:rsidRPr="00874E8D">
        <w:t>the system</w:t>
      </w:r>
      <w:r w:rsidR="0085257A" w:rsidRPr="00874E8D">
        <w:t xml:space="preserve"> fulfills these needs are detailed in the use-case an</w:t>
      </w:r>
      <w:r w:rsidRPr="00874E8D">
        <w:t>d supplementary specifications.</w:t>
      </w:r>
    </w:p>
    <w:p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85257A" w:rsidRPr="004D4EF7" w:rsidRDefault="004D4EF7" w:rsidP="00EF3823">
      <w:pPr>
        <w:pStyle w:val="InfoBlue"/>
        <w:ind w:firstLine="540"/>
      </w:pPr>
      <w:r>
        <w:t>The purpose of this document is to provide a short description of the main goals that should be achieved by this application.</w:t>
      </w:r>
    </w:p>
    <w:p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85257A" w:rsidRPr="00B90E27" w:rsidRDefault="006E36E4" w:rsidP="006E36E4">
      <w:pPr>
        <w:pStyle w:val="InfoBlue"/>
      </w:pPr>
      <w:r>
        <w:tab/>
        <w:t xml:space="preserve">This Vision document is associated with the development of the </w:t>
      </w:r>
      <w:r w:rsidR="00DB7469">
        <w:t xml:space="preserve">Web Chat Application. This system will allow the users </w:t>
      </w:r>
      <w:r w:rsidR="0023300A">
        <w:t>to access a web interface to create groups with other users, communicate with these groups and share files between them.</w:t>
      </w:r>
    </w:p>
    <w:p w:rsidR="0085257A" w:rsidRPr="006D013D" w:rsidRDefault="0085257A" w:rsidP="00874E8D">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rsidR="006D013D" w:rsidRPr="006D013D" w:rsidRDefault="006D013D" w:rsidP="006D013D">
      <w:pPr>
        <w:pStyle w:val="BodyText"/>
        <w:ind w:left="0" w:firstLine="720"/>
        <w:rPr>
          <w:sz w:val="24"/>
        </w:rPr>
      </w:pPr>
      <w:r w:rsidRPr="006D013D">
        <w:rPr>
          <w:sz w:val="24"/>
        </w:rPr>
        <w:t>In the Glossary document terms like ‘text message’, ‘file attachment’ and ‘conversation’ are defined in the context of this application.</w:t>
      </w:r>
      <w:r>
        <w:rPr>
          <w:sz w:val="24"/>
        </w:rPr>
        <w:t xml:space="preserve"> The constraints that will apply to the concepts described by these terms are also described there.</w:t>
      </w:r>
    </w:p>
    <w:p w:rsidR="0085257A" w:rsidRPr="00B90E27"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rsidR="0085257A" w:rsidRPr="00B90E27" w:rsidRDefault="0085257A" w:rsidP="00874E8D">
      <w:pPr>
        <w:pStyle w:val="InfoBlue"/>
      </w:pPr>
    </w:p>
    <w:p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rsidR="0085257A" w:rsidRDefault="006C698D" w:rsidP="00874E8D">
      <w:pPr>
        <w:pStyle w:val="InfoBlue"/>
      </w:pPr>
      <w:r>
        <w:t>This document contains the following chapters:</w:t>
      </w:r>
    </w:p>
    <w:p w:rsidR="00172F40" w:rsidRDefault="006C698D" w:rsidP="00172F40">
      <w:pPr>
        <w:pStyle w:val="BodyText"/>
        <w:numPr>
          <w:ilvl w:val="0"/>
          <w:numId w:val="31"/>
        </w:numPr>
      </w:pPr>
      <w:r>
        <w:t xml:space="preserve">Introduction </w:t>
      </w:r>
      <w:r w:rsidR="00172F40">
        <w:t>– contains general information about this document</w:t>
      </w:r>
    </w:p>
    <w:p w:rsidR="00172F40" w:rsidRDefault="00172F40" w:rsidP="00172F40">
      <w:pPr>
        <w:pStyle w:val="BodyText"/>
        <w:numPr>
          <w:ilvl w:val="0"/>
          <w:numId w:val="31"/>
        </w:numPr>
      </w:pPr>
      <w:r>
        <w:t>Positioning – describes what the product is and what problem it will try to solve</w:t>
      </w:r>
    </w:p>
    <w:p w:rsidR="00172F40" w:rsidRPr="006C698D" w:rsidRDefault="00172F40" w:rsidP="00172F40">
      <w:pPr>
        <w:pStyle w:val="BodyText"/>
        <w:numPr>
          <w:ilvl w:val="0"/>
          <w:numId w:val="31"/>
        </w:numPr>
      </w:pPr>
      <w:r>
        <w:t>Stakeholder and User Description – describes the profiles of both user and non-user stakeholders</w:t>
      </w:r>
    </w:p>
    <w:p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rsidR="0085257A" w:rsidRPr="00511401" w:rsidRDefault="0085257A" w:rsidP="00874E8D">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B90E27" w:rsidRDefault="00511401" w:rsidP="00874E8D">
            <w:pPr>
              <w:pStyle w:val="InfoBlue"/>
            </w:pPr>
            <w:r>
              <w:t>The need of better communication bet</w:t>
            </w:r>
            <w:r w:rsidR="00FB2B6D">
              <w:t>ween groups of people</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B90E27" w:rsidRDefault="00511401" w:rsidP="00874E8D">
            <w:pPr>
              <w:pStyle w:val="InfoBlue"/>
            </w:pPr>
            <w:r>
              <w:t>People who are part of organizations where communication a necessity</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B90E27" w:rsidRDefault="000D055A" w:rsidP="00874E8D">
            <w:pPr>
              <w:pStyle w:val="InfoBlue"/>
            </w:pPr>
            <w:r>
              <w:t>Inefficient communication</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B90E27" w:rsidRDefault="00511401" w:rsidP="00874E8D">
            <w:pPr>
              <w:pStyle w:val="InfoBlue"/>
            </w:pPr>
            <w:r>
              <w:t>Creating an application that can be easily used by everyone on most existing platforms.</w:t>
            </w:r>
          </w:p>
        </w:tc>
      </w:tr>
    </w:tbl>
    <w:p w:rsidR="0085257A" w:rsidRPr="00085510" w:rsidRDefault="0085257A" w:rsidP="00874E8D">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lastRenderedPageBreak/>
        <w:t>Product Position Statement</w:t>
      </w:r>
      <w:bookmarkEnd w:id="24"/>
      <w:bookmarkEnd w:id="25"/>
      <w:bookmarkEnd w:id="26"/>
      <w:bookmarkEnd w:id="27"/>
      <w:bookmarkEnd w:id="28"/>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B90E27" w:rsidRDefault="00537253" w:rsidP="00874E8D">
            <w:pPr>
              <w:pStyle w:val="InfoBlue"/>
            </w:pPr>
            <w:r>
              <w:t>Various organizations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B90E27" w:rsidRDefault="00537253" w:rsidP="00874E8D">
            <w:pPr>
              <w:pStyle w:val="InfoBlue"/>
            </w:pPr>
            <w:r>
              <w:t>Need good communication between their members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w:t>
            </w:r>
            <w:r w:rsidR="00537253">
              <w:t>is system</w:t>
            </w:r>
          </w:p>
        </w:tc>
        <w:tc>
          <w:tcPr>
            <w:tcW w:w="5400" w:type="dxa"/>
            <w:tcBorders>
              <w:top w:val="single" w:sz="6" w:space="0" w:color="auto"/>
              <w:bottom w:val="single" w:sz="6" w:space="0" w:color="auto"/>
              <w:right w:val="single" w:sz="12" w:space="0" w:color="auto"/>
            </w:tcBorders>
          </w:tcPr>
          <w:p w:rsidR="0085257A" w:rsidRPr="00B90E27" w:rsidRDefault="0085257A" w:rsidP="00874E8D">
            <w:pPr>
              <w:pStyle w:val="InfoBlue"/>
            </w:pPr>
            <w:r w:rsidRPr="00B90E27">
              <w:t xml:space="preserve"> is </w:t>
            </w:r>
            <w:r w:rsidR="00537253">
              <w:t>a software product</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B90E27" w:rsidRDefault="009F5E73" w:rsidP="00874E8D">
            <w:pPr>
              <w:pStyle w:val="InfoBlue"/>
            </w:pPr>
            <w:r>
              <w:t>Is reliable and easy to use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B90E27" w:rsidRDefault="008114B2" w:rsidP="00874E8D">
            <w:pPr>
              <w:pStyle w:val="InfoBlue"/>
            </w:pPr>
            <w:r>
              <w:t>Other similar applications</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B90E27" w:rsidRDefault="008114B2" w:rsidP="00874E8D">
            <w:pPr>
              <w:pStyle w:val="InfoBlue"/>
            </w:pPr>
            <w:r>
              <w:t>Allows the formation of multiple chat groups, instead of just providing user-to-user chat</w:t>
            </w:r>
            <w:r w:rsidR="00CB42F1">
              <w:t xml:space="preserve"> functions</w:t>
            </w:r>
          </w:p>
        </w:tc>
      </w:tr>
    </w:tbl>
    <w:p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rsidR="0085257A" w:rsidRDefault="00775D20" w:rsidP="00874E8D">
      <w:pPr>
        <w:pStyle w:val="InfoBlue"/>
      </w:pPr>
      <w:r>
        <w:t>This section will present only the non-user stakeholders.</w:t>
      </w:r>
    </w:p>
    <w:p w:rsidR="00D2270C" w:rsidRPr="00D2270C" w:rsidRDefault="00D2270C" w:rsidP="00D2270C">
      <w:pPr>
        <w:pStyle w:val="BodyText"/>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B90E27" w:rsidRDefault="006A6C0F" w:rsidP="00874E8D">
            <w:pPr>
              <w:pStyle w:val="InfoBlue"/>
            </w:pPr>
            <w:r>
              <w:t>Market Analyst</w:t>
            </w:r>
          </w:p>
        </w:tc>
        <w:tc>
          <w:tcPr>
            <w:tcW w:w="2610" w:type="dxa"/>
          </w:tcPr>
          <w:p w:rsidR="0085257A" w:rsidRPr="00B90E27" w:rsidRDefault="006A6C0F" w:rsidP="00874E8D">
            <w:pPr>
              <w:pStyle w:val="InfoBlue"/>
            </w:pPr>
            <w:r>
              <w:t>This is a non-user stakeholder that influences the development of the system.</w:t>
            </w:r>
          </w:p>
        </w:tc>
        <w:tc>
          <w:tcPr>
            <w:tcW w:w="3960" w:type="dxa"/>
          </w:tcPr>
          <w:p w:rsidR="0085257A" w:rsidRPr="00B90E27" w:rsidRDefault="006A6C0F" w:rsidP="00874E8D">
            <w:pPr>
              <w:pStyle w:val="InfoBlue"/>
            </w:pPr>
            <w:r>
              <w:t>Decides which features of the system are demanded by the market.</w:t>
            </w:r>
          </w:p>
        </w:tc>
      </w:tr>
      <w:tr w:rsidR="0058755D" w:rsidRPr="00B90E27">
        <w:tc>
          <w:tcPr>
            <w:tcW w:w="1890" w:type="dxa"/>
          </w:tcPr>
          <w:p w:rsidR="0058755D" w:rsidRDefault="007D358E" w:rsidP="00874E8D">
            <w:pPr>
              <w:pStyle w:val="InfoBlue"/>
            </w:pPr>
            <w:r>
              <w:t>Organization manager</w:t>
            </w:r>
          </w:p>
        </w:tc>
        <w:tc>
          <w:tcPr>
            <w:tcW w:w="2610" w:type="dxa"/>
          </w:tcPr>
          <w:p w:rsidR="0058755D" w:rsidRDefault="00CE12FF" w:rsidP="00874E8D">
            <w:pPr>
              <w:pStyle w:val="InfoBlue"/>
            </w:pPr>
            <w:r>
              <w:t>This</w:t>
            </w:r>
            <w:r w:rsidR="007D358E">
              <w:t xml:space="preserve"> is a non-user stakeholder who will benefit from us</w:t>
            </w:r>
            <w:r w:rsidR="00606E7E">
              <w:t>ing the application by having better means of communication between the member of their organization.</w:t>
            </w:r>
          </w:p>
        </w:tc>
        <w:tc>
          <w:tcPr>
            <w:tcW w:w="3960" w:type="dxa"/>
          </w:tcPr>
          <w:p w:rsidR="0011749F" w:rsidRDefault="007D358E" w:rsidP="0011749F">
            <w:pPr>
              <w:pStyle w:val="BodyText"/>
              <w:ind w:left="0"/>
              <w:rPr>
                <w:sz w:val="24"/>
              </w:rPr>
            </w:pPr>
            <w:r>
              <w:rPr>
                <w:sz w:val="24"/>
              </w:rPr>
              <w:t>Takes decisions regarding the user experience and the implemented use-cases.</w:t>
            </w:r>
          </w:p>
          <w:p w:rsidR="0011749F" w:rsidRPr="0011749F" w:rsidRDefault="0011749F" w:rsidP="0011749F">
            <w:pPr>
              <w:pStyle w:val="BodyText"/>
              <w:ind w:left="0"/>
            </w:pPr>
          </w:p>
        </w:tc>
      </w:tr>
    </w:tbl>
    <w:p w:rsidR="0085257A" w:rsidRDefault="0085257A" w:rsidP="00874E8D">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p w:rsidR="00D2270C" w:rsidRDefault="00D2270C" w:rsidP="00775D20">
      <w:pPr>
        <w:rPr>
          <w:sz w:val="24"/>
        </w:rPr>
      </w:pPr>
    </w:p>
    <w:p w:rsidR="00775D20" w:rsidRPr="00775D20" w:rsidRDefault="00775D20" w:rsidP="00775D20">
      <w:r w:rsidRPr="00D2270C">
        <w:rPr>
          <w:sz w:val="24"/>
        </w:rPr>
        <w:t xml:space="preserve">This section will present the </w:t>
      </w:r>
      <w:r w:rsidR="00807F2F" w:rsidRPr="00D2270C">
        <w:rPr>
          <w:sz w:val="24"/>
        </w:rPr>
        <w:t>stakeholders who are also users of the application.</w:t>
      </w: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628"/>
        <w:gridCol w:w="2962"/>
        <w:gridCol w:w="2880"/>
        <w:gridCol w:w="1908"/>
      </w:tblGrid>
      <w:tr w:rsidR="0085257A" w:rsidRPr="00B90E27" w:rsidTr="00616B82">
        <w:trPr>
          <w:trHeight w:val="418"/>
        </w:trPr>
        <w:tc>
          <w:tcPr>
            <w:tcW w:w="1628" w:type="dxa"/>
            <w:shd w:val="solid" w:color="000000" w:fill="FFFFFF"/>
          </w:tcPr>
          <w:p w:rsidR="0085257A" w:rsidRPr="00B90E27" w:rsidRDefault="0085257A">
            <w:pPr>
              <w:pStyle w:val="BodyText"/>
              <w:ind w:left="0"/>
              <w:rPr>
                <w:b/>
              </w:rPr>
            </w:pPr>
            <w:r w:rsidRPr="00B90E27">
              <w:rPr>
                <w:b/>
              </w:rPr>
              <w:t>Name</w:t>
            </w:r>
          </w:p>
        </w:tc>
        <w:tc>
          <w:tcPr>
            <w:tcW w:w="2962" w:type="dxa"/>
            <w:shd w:val="solid" w:color="000000" w:fill="FFFFFF"/>
          </w:tcPr>
          <w:p w:rsidR="0085257A" w:rsidRPr="00B90E27" w:rsidRDefault="0085257A">
            <w:pPr>
              <w:pStyle w:val="BodyText"/>
              <w:ind w:left="0"/>
              <w:rPr>
                <w:b/>
              </w:rPr>
            </w:pPr>
            <w:r w:rsidRPr="00B90E27">
              <w:rPr>
                <w:b/>
              </w:rPr>
              <w:t>Description</w:t>
            </w:r>
          </w:p>
        </w:tc>
        <w:tc>
          <w:tcPr>
            <w:tcW w:w="2880" w:type="dxa"/>
            <w:shd w:val="solid" w:color="000000" w:fill="FFFFFF"/>
          </w:tcPr>
          <w:p w:rsidR="0085257A" w:rsidRPr="00B90E27" w:rsidRDefault="0085257A">
            <w:pPr>
              <w:pStyle w:val="BodyText"/>
              <w:ind w:left="0"/>
              <w:rPr>
                <w:b/>
              </w:rPr>
            </w:pPr>
            <w:r w:rsidRPr="00B90E27">
              <w:rPr>
                <w:b/>
              </w:rPr>
              <w:t>Responsibilities</w:t>
            </w:r>
          </w:p>
        </w:tc>
        <w:tc>
          <w:tcPr>
            <w:tcW w:w="1908" w:type="dxa"/>
            <w:shd w:val="solid" w:color="000000" w:fill="FFFFFF"/>
          </w:tcPr>
          <w:p w:rsidR="0085257A" w:rsidRPr="00B90E27" w:rsidRDefault="0085257A">
            <w:pPr>
              <w:pStyle w:val="BodyText"/>
              <w:ind w:left="0"/>
              <w:rPr>
                <w:b/>
              </w:rPr>
            </w:pPr>
            <w:r w:rsidRPr="00B90E27">
              <w:rPr>
                <w:b/>
              </w:rPr>
              <w:t>Stakeholder</w:t>
            </w:r>
          </w:p>
        </w:tc>
      </w:tr>
      <w:tr w:rsidR="0085257A" w:rsidRPr="00B90E27" w:rsidTr="00616B82">
        <w:trPr>
          <w:trHeight w:val="976"/>
        </w:trPr>
        <w:tc>
          <w:tcPr>
            <w:tcW w:w="1628" w:type="dxa"/>
          </w:tcPr>
          <w:p w:rsidR="0085257A" w:rsidRPr="00B90E27" w:rsidRDefault="004A4C24" w:rsidP="00874E8D">
            <w:pPr>
              <w:pStyle w:val="InfoBlue"/>
            </w:pPr>
            <w:r>
              <w:t>User</w:t>
            </w:r>
          </w:p>
        </w:tc>
        <w:tc>
          <w:tcPr>
            <w:tcW w:w="2962" w:type="dxa"/>
          </w:tcPr>
          <w:p w:rsidR="001F2EDC" w:rsidRPr="001F2EDC" w:rsidRDefault="00162F2B" w:rsidP="001F2EDC">
            <w:pPr>
              <w:pStyle w:val="InfoBlue"/>
            </w:pPr>
            <w:r>
              <w:t>Any person who uses the web ap</w:t>
            </w:r>
            <w:r w:rsidR="006B76C3">
              <w:t>plication to communicate</w:t>
            </w:r>
            <w:r w:rsidR="00C91DC1">
              <w:t xml:space="preserve"> with other users.</w:t>
            </w:r>
            <w:r w:rsidR="001F2EDC">
              <w:t xml:space="preserve"> This is an end-user of this system.</w:t>
            </w:r>
          </w:p>
        </w:tc>
        <w:tc>
          <w:tcPr>
            <w:tcW w:w="2880" w:type="dxa"/>
          </w:tcPr>
          <w:p w:rsidR="0085257A" w:rsidRPr="00B90E27" w:rsidRDefault="00EB3811" w:rsidP="00874E8D">
            <w:pPr>
              <w:pStyle w:val="InfoBlue"/>
            </w:pPr>
            <w:r>
              <w:t>Create new conversations, take part in existing conversations, add new users to existing conversations</w:t>
            </w:r>
          </w:p>
        </w:tc>
        <w:tc>
          <w:tcPr>
            <w:tcW w:w="1908" w:type="dxa"/>
          </w:tcPr>
          <w:p w:rsidR="0085257A" w:rsidRPr="00B90E27" w:rsidRDefault="00EB3811" w:rsidP="00874E8D">
            <w:pPr>
              <w:pStyle w:val="InfoBlue"/>
            </w:pPr>
            <w:r>
              <w:t>Self</w:t>
            </w:r>
          </w:p>
        </w:tc>
      </w:tr>
      <w:tr w:rsidR="0011749F" w:rsidRPr="00B90E27" w:rsidTr="00616B82">
        <w:trPr>
          <w:trHeight w:val="976"/>
        </w:trPr>
        <w:tc>
          <w:tcPr>
            <w:tcW w:w="1628" w:type="dxa"/>
          </w:tcPr>
          <w:p w:rsidR="0011749F" w:rsidRDefault="0011749F" w:rsidP="00874E8D">
            <w:pPr>
              <w:pStyle w:val="InfoBlue"/>
            </w:pPr>
            <w:r>
              <w:lastRenderedPageBreak/>
              <w:t>Administrator</w:t>
            </w:r>
          </w:p>
          <w:p w:rsidR="0011749F" w:rsidRPr="0011749F" w:rsidRDefault="0011749F" w:rsidP="0011749F">
            <w:pPr>
              <w:pStyle w:val="BodyText"/>
            </w:pPr>
          </w:p>
        </w:tc>
        <w:tc>
          <w:tcPr>
            <w:tcW w:w="2962" w:type="dxa"/>
          </w:tcPr>
          <w:p w:rsidR="0011749F" w:rsidRDefault="00EB1ED8" w:rsidP="001F2EDC">
            <w:pPr>
              <w:pStyle w:val="InfoBlue"/>
            </w:pPr>
            <w:r>
              <w:t xml:space="preserve">A client who wants to host the application on their own servers so it can be used on their intranet. (Example: in a company or </w:t>
            </w:r>
            <w:r w:rsidR="00616B82">
              <w:t>organization)</w:t>
            </w:r>
          </w:p>
        </w:tc>
        <w:tc>
          <w:tcPr>
            <w:tcW w:w="2880" w:type="dxa"/>
          </w:tcPr>
          <w:p w:rsidR="0011749F" w:rsidRDefault="006A097B" w:rsidP="00874E8D">
            <w:pPr>
              <w:pStyle w:val="InfoBlue"/>
            </w:pPr>
            <w:r>
              <w:t>Manage the servers where the application is hosted.</w:t>
            </w:r>
          </w:p>
        </w:tc>
        <w:tc>
          <w:tcPr>
            <w:tcW w:w="1908" w:type="dxa"/>
          </w:tcPr>
          <w:p w:rsidR="0011749F" w:rsidRDefault="00616B82" w:rsidP="00874E8D">
            <w:pPr>
              <w:pStyle w:val="InfoBlue"/>
            </w:pPr>
            <w:r>
              <w:t>Self</w:t>
            </w:r>
          </w:p>
        </w:tc>
      </w:tr>
    </w:tbl>
    <w:p w:rsidR="0085257A" w:rsidRPr="00B90E27" w:rsidRDefault="0085257A">
      <w:pPr>
        <w:pStyle w:val="BodyText"/>
      </w:pPr>
    </w:p>
    <w:p w:rsidR="0085257A" w:rsidRPr="00B90E27" w:rsidRDefault="0085257A">
      <w:pPr>
        <w:pStyle w:val="Heading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t>User Environment</w:t>
      </w:r>
      <w:bookmarkEnd w:id="37"/>
      <w:bookmarkEnd w:id="38"/>
      <w:bookmarkEnd w:id="39"/>
      <w:bookmarkEnd w:id="40"/>
      <w:bookmarkEnd w:id="41"/>
      <w:bookmarkEnd w:id="42"/>
      <w:bookmarkEnd w:id="43"/>
    </w:p>
    <w:p w:rsidR="0085257A" w:rsidRPr="00B90E27" w:rsidRDefault="00BA7DF7" w:rsidP="00BA7DF7">
      <w:pPr>
        <w:pStyle w:val="InfoBlue"/>
      </w:pPr>
      <w:r>
        <w:tab/>
        <w:t>The users will access this system by using their web browser. The development of this system will focus on modern web browsers like Google Chrome and Mozilla Firefox first and compatibility with older browsers like Internet Explorer will be treated as an extra goal.</w:t>
      </w:r>
    </w:p>
    <w:p w:rsidR="0085257A" w:rsidRPr="00B90E27" w:rsidRDefault="0085257A">
      <w:pPr>
        <w:pStyle w:val="Heading1"/>
        <w:rPr>
          <w:rFonts w:ascii="Times New Roman" w:hAnsi="Times New Roman"/>
        </w:rPr>
      </w:pPr>
      <w:bookmarkStart w:id="44" w:name="_Toc436203408"/>
      <w:bookmarkStart w:id="45" w:name="_Toc452813602"/>
      <w:bookmarkStart w:id="46" w:name="_Toc316556913"/>
      <w:bookmarkEnd w:id="32"/>
      <w:r w:rsidRPr="00B90E27">
        <w:rPr>
          <w:rFonts w:ascii="Times New Roman" w:hAnsi="Times New Roman"/>
        </w:rPr>
        <w:t>Product Requirements</w:t>
      </w:r>
      <w:bookmarkEnd w:id="44"/>
      <w:bookmarkEnd w:id="45"/>
      <w:bookmarkEnd w:id="46"/>
    </w:p>
    <w:p w:rsidR="004F0FBF" w:rsidRDefault="004F0FBF" w:rsidP="004F0FBF">
      <w:pPr>
        <w:pStyle w:val="InfoBlue"/>
      </w:pPr>
      <w:r>
        <w:tab/>
      </w:r>
      <w:r w:rsidR="008C4BEB">
        <w:t xml:space="preserve">The </w:t>
      </w:r>
      <w:r>
        <w:t>server application</w:t>
      </w:r>
      <w:r w:rsidR="008C4BEB">
        <w:t xml:space="preserve"> will use the Spring Boot technology so it should be able to be ran on any machine that can run the Java Virtual Machine (JVM). </w:t>
      </w:r>
    </w:p>
    <w:p w:rsidR="004F0FBF" w:rsidRDefault="004F0FBF" w:rsidP="004F0FBF">
      <w:pPr>
        <w:pStyle w:val="BodyText"/>
        <w:ind w:left="0"/>
        <w:rPr>
          <w:sz w:val="24"/>
        </w:rPr>
      </w:pPr>
      <w:r>
        <w:rPr>
          <w:sz w:val="24"/>
        </w:rPr>
        <w:tab/>
        <w:t>The client application will be server from a NodeJS server by using Angular-cli.</w:t>
      </w:r>
    </w:p>
    <w:p w:rsidR="004F0FBF" w:rsidRPr="004F0FBF" w:rsidRDefault="004F0FBF" w:rsidP="004F0FBF">
      <w:pPr>
        <w:pStyle w:val="BodyText"/>
        <w:ind w:left="0"/>
        <w:rPr>
          <w:sz w:val="24"/>
        </w:rPr>
      </w:pPr>
      <w:r>
        <w:rPr>
          <w:sz w:val="24"/>
        </w:rPr>
        <w:tab/>
        <w:t>The application will be accessible by using any modern web browser.</w:t>
      </w:r>
    </w:p>
    <w:p w:rsidR="008C4BEB" w:rsidRDefault="00040FC2" w:rsidP="008C4BEB">
      <w:pPr>
        <w:pStyle w:val="BodyText"/>
        <w:ind w:left="0" w:firstLine="720"/>
        <w:rPr>
          <w:sz w:val="24"/>
        </w:rPr>
      </w:pPr>
      <w:r>
        <w:rPr>
          <w:sz w:val="24"/>
        </w:rPr>
        <w:t>This</w:t>
      </w:r>
      <w:r w:rsidR="008C4BEB">
        <w:rPr>
          <w:sz w:val="24"/>
        </w:rPr>
        <w:t xml:space="preserve"> system will be developed and tested on a machine that runs Windows 10 (64 bit) and that it also runs the database server used by the system.</w:t>
      </w:r>
    </w:p>
    <w:p w:rsidR="00F25061" w:rsidRPr="008C4BEB" w:rsidRDefault="00F25061" w:rsidP="008C4BEB">
      <w:pPr>
        <w:pStyle w:val="BodyText"/>
        <w:ind w:left="0" w:firstLine="720"/>
        <w:rPr>
          <w:sz w:val="24"/>
        </w:rPr>
      </w:pPr>
      <w:r>
        <w:rPr>
          <w:sz w:val="24"/>
        </w:rPr>
        <w:t>Judging by the technologies used it should be possible to run the server on any operating system.</w:t>
      </w:r>
      <w:bookmarkStart w:id="47" w:name="_GoBack"/>
      <w:bookmarkEnd w:id="47"/>
    </w:p>
    <w:sectPr w:rsidR="00F25061" w:rsidRPr="008C4BEB" w:rsidSect="00C35D85">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3EA7" w:rsidRDefault="00FC3EA7">
      <w:pPr>
        <w:spacing w:line="240" w:lineRule="auto"/>
      </w:pPr>
      <w:r>
        <w:separator/>
      </w:r>
    </w:p>
  </w:endnote>
  <w:endnote w:type="continuationSeparator" w:id="0">
    <w:p w:rsidR="00FC3EA7" w:rsidRDefault="00FC3E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3BE" w:rsidRDefault="005843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3BE" w:rsidRDefault="005843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3BE" w:rsidRDefault="005843B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fldSimple w:instr=" DOCPROPERTY &quot;Company&quot;  \* MERGEFORMAT ">
            <w:r w:rsidR="008E7950">
              <w:t>Pop Cristian Constantin</w:t>
            </w:r>
          </w:fldSimple>
          <w:r>
            <w:t xml:space="preserve">, </w:t>
          </w:r>
          <w:r w:rsidR="00CF1CCA">
            <w:fldChar w:fldCharType="begin"/>
          </w:r>
          <w:r w:rsidR="00CF1CCA">
            <w:instrText xml:space="preserve"> DATE \@ "yyyy" </w:instrText>
          </w:r>
          <w:r w:rsidR="00CF1CCA">
            <w:fldChar w:fldCharType="separate"/>
          </w:r>
          <w:r w:rsidR="007D358E">
            <w:rPr>
              <w:noProof/>
            </w:rPr>
            <w:t>2017</w:t>
          </w:r>
          <w:r w:rsidR="00CF1CCA">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F25061">
            <w:rPr>
              <w:rStyle w:val="PageNumber"/>
              <w:noProof/>
            </w:rPr>
            <w:t>4</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3EA7" w:rsidRDefault="00FC3EA7">
      <w:pPr>
        <w:spacing w:line="240" w:lineRule="auto"/>
      </w:pPr>
      <w:r>
        <w:separator/>
      </w:r>
    </w:p>
  </w:footnote>
  <w:footnote w:type="continuationSeparator" w:id="0">
    <w:p w:rsidR="00FC3EA7" w:rsidRDefault="00FC3E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3BE" w:rsidRDefault="005843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39A" w:rsidRDefault="00AD439A">
    <w:pPr>
      <w:rPr>
        <w:sz w:val="24"/>
      </w:rPr>
    </w:pPr>
  </w:p>
  <w:p w:rsidR="00AD439A" w:rsidRDefault="00AD439A">
    <w:pPr>
      <w:pBdr>
        <w:top w:val="single" w:sz="6" w:space="1" w:color="auto"/>
      </w:pBdr>
      <w:rPr>
        <w:sz w:val="24"/>
      </w:rPr>
    </w:pPr>
  </w:p>
  <w:p w:rsidR="00AD439A" w:rsidRDefault="00D0400D">
    <w:pPr>
      <w:pBdr>
        <w:bottom w:val="single" w:sz="6" w:space="1" w:color="auto"/>
      </w:pBdr>
      <w:jc w:val="right"/>
    </w:pPr>
    <w:fldSimple w:instr=" DOCPROPERTY &quot;Company&quot;  \* MERGEFORMAT ">
      <w:r w:rsidR="008E7950">
        <w:rPr>
          <w:rFonts w:ascii="Arial" w:hAnsi="Arial"/>
          <w:b/>
          <w:sz w:val="36"/>
        </w:rPr>
        <w:t>Pop Cristian Constantin</w:t>
      </w:r>
    </w:fldSimple>
  </w:p>
  <w:p w:rsidR="00AD439A" w:rsidRDefault="00D0400D" w:rsidP="00AD439A">
    <w:pPr>
      <w:pBdr>
        <w:bottom w:val="single" w:sz="6" w:space="1" w:color="auto"/>
      </w:pBdr>
      <w:jc w:val="right"/>
      <w:rPr>
        <w:rFonts w:ascii="Arial" w:hAnsi="Arial"/>
        <w:b/>
        <w:sz w:val="36"/>
      </w:rPr>
    </w:pPr>
    <w:fldSimple w:instr=" DOCPROPERTY &quot;Company&quot;  \* MERGEFORMAT ">
      <w:r w:rsidR="005843BE">
        <w:rPr>
          <w:rFonts w:ascii="Arial" w:hAnsi="Arial"/>
          <w:b/>
          <w:sz w:val="36"/>
        </w:rPr>
        <w:t>30235</w:t>
      </w:r>
    </w:fldSimple>
  </w:p>
  <w:p w:rsidR="00AD439A" w:rsidRDefault="00AD439A">
    <w:pPr>
      <w:pBdr>
        <w:bottom w:val="single" w:sz="6" w:space="1" w:color="auto"/>
      </w:pBdr>
      <w:jc w:val="right"/>
      <w:rPr>
        <w:sz w:val="24"/>
      </w:rPr>
    </w:pPr>
  </w:p>
  <w:p w:rsidR="00AD439A" w:rsidRDefault="00AD43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3BE" w:rsidRDefault="005843B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D0400D">
          <w:fldSimple w:instr=" SUBJECT  \* MERGEFORMAT ">
            <w:r w:rsidR="00874E8D">
              <w:t>Web Chat Application</w:t>
            </w:r>
          </w:fldSimple>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D0400D">
          <w:fldSimple w:instr=" TITLE  \* MERGEFORMAT ">
            <w:r w:rsidR="00AD439A">
              <w:t>Vision</w:t>
            </w:r>
          </w:fldSimple>
        </w:p>
      </w:tc>
      <w:tc>
        <w:tcPr>
          <w:tcW w:w="3179" w:type="dxa"/>
        </w:tcPr>
        <w:p w:rsidR="00AD439A" w:rsidRDefault="00AD439A">
          <w:r>
            <w:t xml:space="preserve">  Date:  </w:t>
          </w:r>
          <w:r w:rsidR="00874E8D">
            <w:t>23/Mar/17</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82075C9"/>
    <w:multiLevelType w:val="hybridMultilevel"/>
    <w:tmpl w:val="F12CB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28"/>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6"/>
  </w:num>
  <w:num w:numId="12">
    <w:abstractNumId w:val="16"/>
  </w:num>
  <w:num w:numId="13">
    <w:abstractNumId w:val="14"/>
  </w:num>
  <w:num w:numId="14">
    <w:abstractNumId w:val="26"/>
  </w:num>
  <w:num w:numId="15">
    <w:abstractNumId w:val="13"/>
  </w:num>
  <w:num w:numId="16">
    <w:abstractNumId w:val="7"/>
  </w:num>
  <w:num w:numId="17">
    <w:abstractNumId w:val="25"/>
  </w:num>
  <w:num w:numId="18">
    <w:abstractNumId w:val="19"/>
  </w:num>
  <w:num w:numId="19">
    <w:abstractNumId w:val="8"/>
  </w:num>
  <w:num w:numId="20">
    <w:abstractNumId w:val="18"/>
  </w:num>
  <w:num w:numId="21">
    <w:abstractNumId w:val="12"/>
  </w:num>
  <w:num w:numId="22">
    <w:abstractNumId w:val="24"/>
  </w:num>
  <w:num w:numId="23">
    <w:abstractNumId w:val="11"/>
  </w:num>
  <w:num w:numId="24">
    <w:abstractNumId w:val="10"/>
  </w:num>
  <w:num w:numId="25">
    <w:abstractNumId w:val="9"/>
  </w:num>
  <w:num w:numId="26">
    <w:abstractNumId w:val="22"/>
  </w:num>
  <w:num w:numId="27">
    <w:abstractNumId w:val="23"/>
  </w:num>
  <w:num w:numId="28">
    <w:abstractNumId w:val="29"/>
  </w:num>
  <w:num w:numId="29">
    <w:abstractNumId w:val="17"/>
  </w:num>
  <w:num w:numId="30">
    <w:abstractNumId w:val="4"/>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040FC2"/>
    <w:rsid w:val="00085510"/>
    <w:rsid w:val="000D055A"/>
    <w:rsid w:val="0011749F"/>
    <w:rsid w:val="00162F2B"/>
    <w:rsid w:val="00172F40"/>
    <w:rsid w:val="001C7458"/>
    <w:rsid w:val="001D42BB"/>
    <w:rsid w:val="001F2EDC"/>
    <w:rsid w:val="0023300A"/>
    <w:rsid w:val="00401266"/>
    <w:rsid w:val="004A4C24"/>
    <w:rsid w:val="004D4EF7"/>
    <w:rsid w:val="004F0FBF"/>
    <w:rsid w:val="00511401"/>
    <w:rsid w:val="00537253"/>
    <w:rsid w:val="005843BE"/>
    <w:rsid w:val="0058755D"/>
    <w:rsid w:val="005A3207"/>
    <w:rsid w:val="00600853"/>
    <w:rsid w:val="00606E7E"/>
    <w:rsid w:val="00616B82"/>
    <w:rsid w:val="006A097B"/>
    <w:rsid w:val="006A6C0F"/>
    <w:rsid w:val="006B76C3"/>
    <w:rsid w:val="006C5FBF"/>
    <w:rsid w:val="006C698D"/>
    <w:rsid w:val="006D013D"/>
    <w:rsid w:val="006E36E4"/>
    <w:rsid w:val="0073239A"/>
    <w:rsid w:val="00747156"/>
    <w:rsid w:val="00775D20"/>
    <w:rsid w:val="00785741"/>
    <w:rsid w:val="007D358E"/>
    <w:rsid w:val="007F42B9"/>
    <w:rsid w:val="00807F2F"/>
    <w:rsid w:val="008114B2"/>
    <w:rsid w:val="0085257A"/>
    <w:rsid w:val="00874E8D"/>
    <w:rsid w:val="008C4BEB"/>
    <w:rsid w:val="008E7950"/>
    <w:rsid w:val="009B5BF2"/>
    <w:rsid w:val="009F5E73"/>
    <w:rsid w:val="00A61AF1"/>
    <w:rsid w:val="00A61FD4"/>
    <w:rsid w:val="00AB15B2"/>
    <w:rsid w:val="00AD439A"/>
    <w:rsid w:val="00B56935"/>
    <w:rsid w:val="00B90E27"/>
    <w:rsid w:val="00B944EA"/>
    <w:rsid w:val="00BA7DF7"/>
    <w:rsid w:val="00BC41E9"/>
    <w:rsid w:val="00BE1B76"/>
    <w:rsid w:val="00C24CF0"/>
    <w:rsid w:val="00C35D85"/>
    <w:rsid w:val="00C57989"/>
    <w:rsid w:val="00C91DC1"/>
    <w:rsid w:val="00CB42F1"/>
    <w:rsid w:val="00CE12FF"/>
    <w:rsid w:val="00CF1CCA"/>
    <w:rsid w:val="00D0400D"/>
    <w:rsid w:val="00D2270C"/>
    <w:rsid w:val="00DB7469"/>
    <w:rsid w:val="00DF1DF0"/>
    <w:rsid w:val="00E41E57"/>
    <w:rsid w:val="00E55EE3"/>
    <w:rsid w:val="00EB1ED8"/>
    <w:rsid w:val="00EB3811"/>
    <w:rsid w:val="00EF3823"/>
    <w:rsid w:val="00F25061"/>
    <w:rsid w:val="00F36150"/>
    <w:rsid w:val="00F669DB"/>
    <w:rsid w:val="00F73B3E"/>
    <w:rsid w:val="00FB2B6D"/>
    <w:rsid w:val="00FC3EA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4A74E8"/>
  <w15:docId w15:val="{70EFD4EB-EEFB-422A-A741-7ED661B47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874E8D"/>
    <w:pPr>
      <w:tabs>
        <w:tab w:val="left" w:pos="540"/>
        <w:tab w:val="left" w:pos="1260"/>
      </w:tabs>
      <w:spacing w:after="120"/>
    </w:pPr>
    <w:rPr>
      <w:sz w:val="24"/>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1002</TotalTime>
  <Pages>6</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Cristi Pop</cp:lastModifiedBy>
  <cp:revision>42</cp:revision>
  <cp:lastPrinted>2001-03-15T12:26:00Z</cp:lastPrinted>
  <dcterms:created xsi:type="dcterms:W3CDTF">2010-02-24T07:49:00Z</dcterms:created>
  <dcterms:modified xsi:type="dcterms:W3CDTF">2017-05-17T21:18:00Z</dcterms:modified>
</cp:coreProperties>
</file>