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BDDB" w14:textId="77777777" w:rsidR="00B5730E" w:rsidRPr="00FA16E8" w:rsidRDefault="00B5730E" w:rsidP="00267FED">
      <w:pPr>
        <w:rPr>
          <w:sz w:val="24"/>
          <w:szCs w:val="24"/>
        </w:rPr>
      </w:pPr>
    </w:p>
    <w:p w14:paraId="29777F33" w14:textId="6E32F86D" w:rsidR="00937202" w:rsidRPr="00FA16E8" w:rsidRDefault="006C7876" w:rsidP="006C7876">
      <w:pPr>
        <w:pStyle w:val="Titlu2"/>
        <w:rPr>
          <w:sz w:val="24"/>
          <w:szCs w:val="24"/>
        </w:rPr>
      </w:pPr>
      <w:r w:rsidRPr="00FA16E8">
        <w:rPr>
          <w:sz w:val="24"/>
          <w:szCs w:val="24"/>
        </w:rPr>
        <w:t>Descriere</w:t>
      </w:r>
    </w:p>
    <w:p w14:paraId="3F62F8CC" w14:textId="4D7FDE02" w:rsidR="00F61508" w:rsidRPr="00FA16E8" w:rsidRDefault="00F61508" w:rsidP="00F61508">
      <w:pPr>
        <w:rPr>
          <w:sz w:val="24"/>
          <w:szCs w:val="24"/>
        </w:rPr>
      </w:pPr>
      <w:r w:rsidRPr="00FA16E8">
        <w:rPr>
          <w:sz w:val="24"/>
          <w:szCs w:val="24"/>
        </w:rPr>
        <w:t xml:space="preserve">Aplicația web de e-business este o platformă online complexă, multifuncțională, ce permite utilizatorilor să participe atât în rol de cumpărători cât și de vânzători, asemănătoare cu platforme consacrate precum </w:t>
      </w:r>
      <w:proofErr w:type="spellStart"/>
      <w:r w:rsidRPr="00FA16E8">
        <w:rPr>
          <w:sz w:val="24"/>
          <w:szCs w:val="24"/>
        </w:rPr>
        <w:t>eMag</w:t>
      </w:r>
      <w:proofErr w:type="spellEnd"/>
      <w:r w:rsidRPr="00FA16E8">
        <w:rPr>
          <w:sz w:val="24"/>
          <w:szCs w:val="24"/>
        </w:rPr>
        <w:t xml:space="preserve"> sau </w:t>
      </w:r>
      <w:proofErr w:type="spellStart"/>
      <w:r w:rsidRPr="00FA16E8">
        <w:rPr>
          <w:sz w:val="24"/>
          <w:szCs w:val="24"/>
        </w:rPr>
        <w:t>eBay</w:t>
      </w:r>
      <w:proofErr w:type="spellEnd"/>
      <w:r w:rsidRPr="00FA16E8">
        <w:rPr>
          <w:sz w:val="24"/>
          <w:szCs w:val="24"/>
        </w:rPr>
        <w:t>. unde utilizatorii pot naviga, cumpăra și vinde produse.</w:t>
      </w:r>
    </w:p>
    <w:p w14:paraId="08E4A072" w14:textId="1E6E5FAD" w:rsidR="00F61508" w:rsidRPr="00FA16E8" w:rsidRDefault="00F61508" w:rsidP="00F61508">
      <w:pPr>
        <w:rPr>
          <w:sz w:val="24"/>
          <w:szCs w:val="24"/>
        </w:rPr>
      </w:pPr>
      <w:r w:rsidRPr="00FA16E8">
        <w:rPr>
          <w:sz w:val="24"/>
          <w:szCs w:val="24"/>
        </w:rPr>
        <w:t xml:space="preserve">Utilizatorii își pot crea propriile conturi, oferind datele necesare pentru înregistrare și autentificare. Contul le va permite să administreze produsele pe care doresc să le vândă, să urmărească comenzi, să primească notificări și să se aboneze la magazinele sau vânzătorii </w:t>
      </w:r>
      <w:proofErr w:type="spellStart"/>
      <w:r w:rsidRPr="00FA16E8">
        <w:rPr>
          <w:sz w:val="24"/>
          <w:szCs w:val="24"/>
        </w:rPr>
        <w:t>preferați.După</w:t>
      </w:r>
      <w:proofErr w:type="spellEnd"/>
      <w:r w:rsidRPr="00FA16E8">
        <w:rPr>
          <w:sz w:val="24"/>
          <w:szCs w:val="24"/>
        </w:rPr>
        <w:t xml:space="preserve"> înregistrare, utilizatorii pot lista produsele pe care doresc să le vândă, completând informații despre produs, cum ar fi descrierea, prețul, fotografiile și categoriile </w:t>
      </w:r>
      <w:proofErr w:type="spellStart"/>
      <w:r w:rsidRPr="00FA16E8">
        <w:rPr>
          <w:sz w:val="24"/>
          <w:szCs w:val="24"/>
        </w:rPr>
        <w:t>relevante.Aplicația</w:t>
      </w:r>
      <w:proofErr w:type="spellEnd"/>
      <w:r w:rsidRPr="00FA16E8">
        <w:rPr>
          <w:sz w:val="24"/>
          <w:szCs w:val="24"/>
        </w:rPr>
        <w:t xml:space="preserve"> va permite utilizarea cupoanelor de discount, care pot fi aplicate la cumpărături pentru a obține reduceri. Acest lucru stimulează vânzările și ajută la </w:t>
      </w:r>
      <w:proofErr w:type="spellStart"/>
      <w:r w:rsidRPr="00FA16E8">
        <w:rPr>
          <w:sz w:val="24"/>
          <w:szCs w:val="24"/>
        </w:rPr>
        <w:t>fidelizarea</w:t>
      </w:r>
      <w:proofErr w:type="spellEnd"/>
      <w:r w:rsidRPr="00FA16E8">
        <w:rPr>
          <w:sz w:val="24"/>
          <w:szCs w:val="24"/>
        </w:rPr>
        <w:t xml:space="preserve"> clienților.</w:t>
      </w:r>
    </w:p>
    <w:p w14:paraId="7F86C1FD" w14:textId="379B02B7" w:rsidR="00937202" w:rsidRPr="00FA16E8" w:rsidRDefault="00F61508" w:rsidP="00F61508">
      <w:pPr>
        <w:rPr>
          <w:sz w:val="24"/>
          <w:szCs w:val="24"/>
        </w:rPr>
      </w:pPr>
      <w:r w:rsidRPr="00FA16E8">
        <w:rPr>
          <w:sz w:val="24"/>
          <w:szCs w:val="24"/>
        </w:rPr>
        <w:t xml:space="preserve">Interfața trebuie să fie intuitivă și ușor de navigat, oferind o experiență plăcută și fără probleme pentru toate categoriile de </w:t>
      </w:r>
      <w:proofErr w:type="spellStart"/>
      <w:r w:rsidRPr="00FA16E8">
        <w:rPr>
          <w:sz w:val="24"/>
          <w:szCs w:val="24"/>
        </w:rPr>
        <w:t>utilizatori</w:t>
      </w:r>
      <w:r w:rsidR="006C7876" w:rsidRPr="00FA16E8">
        <w:rPr>
          <w:sz w:val="24"/>
          <w:szCs w:val="24"/>
        </w:rPr>
        <w:t>,a</w:t>
      </w:r>
      <w:r w:rsidRPr="00FA16E8">
        <w:rPr>
          <w:sz w:val="24"/>
          <w:szCs w:val="24"/>
        </w:rPr>
        <w:t>ceastă</w:t>
      </w:r>
      <w:proofErr w:type="spellEnd"/>
      <w:r w:rsidRPr="00FA16E8">
        <w:rPr>
          <w:sz w:val="24"/>
          <w:szCs w:val="24"/>
        </w:rPr>
        <w:t xml:space="preserve"> aplicație de e-business reprezintă o piață digitală dinamică și interactivă, concepută pentru a facilita o experiență de cumpărare și vânzare eficientă, sigură și plăcută pentru o gamă largă de produse și servicii.</w:t>
      </w:r>
    </w:p>
    <w:p w14:paraId="30FCADA1" w14:textId="26FF0C53" w:rsidR="006C7876" w:rsidRPr="00FA16E8" w:rsidRDefault="006C7876" w:rsidP="006C7876">
      <w:pPr>
        <w:pStyle w:val="Titlu2"/>
        <w:rPr>
          <w:sz w:val="24"/>
          <w:szCs w:val="24"/>
        </w:rPr>
      </w:pPr>
      <w:r w:rsidRPr="00FA16E8">
        <w:rPr>
          <w:sz w:val="24"/>
          <w:szCs w:val="24"/>
        </w:rPr>
        <w:t>Diagrame</w:t>
      </w:r>
    </w:p>
    <w:p w14:paraId="222201FF" w14:textId="2C9061C4" w:rsidR="006C7876" w:rsidRPr="00FA16E8" w:rsidRDefault="00775199" w:rsidP="006C7876">
      <w:pPr>
        <w:rPr>
          <w:sz w:val="24"/>
          <w:szCs w:val="24"/>
        </w:rPr>
      </w:pPr>
      <w:r w:rsidRPr="00FA16E8">
        <w:rPr>
          <w:noProof/>
          <w:sz w:val="24"/>
          <w:szCs w:val="24"/>
        </w:rPr>
        <w:drawing>
          <wp:inline distT="0" distB="0" distL="0" distR="0" wp14:anchorId="1ED88514" wp14:editId="0A250B1C">
            <wp:extent cx="5731510" cy="3247390"/>
            <wp:effectExtent l="0" t="0" r="2540" b="0"/>
            <wp:docPr id="752671527" name="Imagine 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71527" name="Imagine 1" descr="O imagine care conține text, captură de ecran&#10;&#10;Descriere generată autom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47390"/>
                    </a:xfrm>
                    <a:prstGeom prst="rect">
                      <a:avLst/>
                    </a:prstGeom>
                    <a:noFill/>
                    <a:ln>
                      <a:noFill/>
                    </a:ln>
                  </pic:spPr>
                </pic:pic>
              </a:graphicData>
            </a:graphic>
          </wp:inline>
        </w:drawing>
      </w:r>
    </w:p>
    <w:p w14:paraId="7AB59B9C" w14:textId="2F79E02A" w:rsidR="003039B7" w:rsidRPr="00FA16E8" w:rsidRDefault="003039B7" w:rsidP="003039B7">
      <w:pPr>
        <w:rPr>
          <w:sz w:val="24"/>
          <w:szCs w:val="24"/>
        </w:rPr>
      </w:pPr>
      <w:r w:rsidRPr="00FA16E8">
        <w:rPr>
          <w:sz w:val="24"/>
          <w:szCs w:val="24"/>
        </w:rPr>
        <w:t xml:space="preserve">Această diagramă </w:t>
      </w:r>
      <w:proofErr w:type="spellStart"/>
      <w:r w:rsidRPr="00FA16E8">
        <w:rPr>
          <w:sz w:val="24"/>
          <w:szCs w:val="24"/>
        </w:rPr>
        <w:t>reprezinta</w:t>
      </w:r>
      <w:proofErr w:type="spellEnd"/>
      <w:r w:rsidRPr="00FA16E8">
        <w:rPr>
          <w:sz w:val="24"/>
          <w:szCs w:val="24"/>
        </w:rPr>
        <w:t xml:space="preserve"> model</w:t>
      </w:r>
      <w:r w:rsidR="009B5A68" w:rsidRPr="00FA16E8">
        <w:rPr>
          <w:sz w:val="24"/>
          <w:szCs w:val="24"/>
        </w:rPr>
        <w:t>ul</w:t>
      </w:r>
      <w:r w:rsidRPr="00FA16E8">
        <w:rPr>
          <w:sz w:val="24"/>
          <w:szCs w:val="24"/>
        </w:rPr>
        <w:t xml:space="preserve"> bazei de date pentru sistem. În mod specific, diagrama ilustrează tabelele din baza de date și legăturile (sau cheile străine) dintre ele.</w:t>
      </w:r>
    </w:p>
    <w:p w14:paraId="623F7A23" w14:textId="77777777" w:rsidR="00103379" w:rsidRPr="00FA16E8" w:rsidRDefault="009B5A68" w:rsidP="003039B7">
      <w:pPr>
        <w:rPr>
          <w:sz w:val="24"/>
          <w:szCs w:val="24"/>
        </w:rPr>
      </w:pPr>
      <w:proofErr w:type="spellStart"/>
      <w:r w:rsidRPr="00FA16E8">
        <w:rPr>
          <w:b/>
          <w:bCs/>
          <w:sz w:val="24"/>
          <w:szCs w:val="24"/>
        </w:rPr>
        <w:t>U</w:t>
      </w:r>
      <w:r w:rsidR="003039B7" w:rsidRPr="00FA16E8">
        <w:rPr>
          <w:b/>
          <w:bCs/>
          <w:sz w:val="24"/>
          <w:szCs w:val="24"/>
        </w:rPr>
        <w:t>sers</w:t>
      </w:r>
      <w:proofErr w:type="spellEnd"/>
      <w:r w:rsidR="003039B7" w:rsidRPr="00FA16E8">
        <w:rPr>
          <w:sz w:val="24"/>
          <w:szCs w:val="24"/>
        </w:rPr>
        <w:t xml:space="preserve">: Acest tabel conține informațiile despre utilizatori. Fiecare utilizator are un ID unic și atribute precum email, prenume, nume de familie, parolă și nume de </w:t>
      </w:r>
      <w:proofErr w:type="spellStart"/>
      <w:r w:rsidR="003039B7" w:rsidRPr="00FA16E8">
        <w:rPr>
          <w:sz w:val="24"/>
          <w:szCs w:val="24"/>
        </w:rPr>
        <w:t>utilizator</w:t>
      </w:r>
      <w:r w:rsidRPr="00FA16E8">
        <w:rPr>
          <w:sz w:val="24"/>
          <w:szCs w:val="24"/>
        </w:rPr>
        <w:t>,acestia</w:t>
      </w:r>
      <w:proofErr w:type="spellEnd"/>
      <w:r w:rsidRPr="00FA16E8">
        <w:rPr>
          <w:sz w:val="24"/>
          <w:szCs w:val="24"/>
        </w:rPr>
        <w:t xml:space="preserve"> sunt </w:t>
      </w:r>
      <w:r w:rsidRPr="00FA16E8">
        <w:rPr>
          <w:sz w:val="24"/>
          <w:szCs w:val="24"/>
        </w:rPr>
        <w:lastRenderedPageBreak/>
        <w:t xml:space="preserve">persoanele ce </w:t>
      </w:r>
      <w:proofErr w:type="spellStart"/>
      <w:r w:rsidRPr="00FA16E8">
        <w:rPr>
          <w:sz w:val="24"/>
          <w:szCs w:val="24"/>
        </w:rPr>
        <w:t>interactioneaza</w:t>
      </w:r>
      <w:proofErr w:type="spellEnd"/>
      <w:r w:rsidRPr="00FA16E8">
        <w:rPr>
          <w:sz w:val="24"/>
          <w:szCs w:val="24"/>
        </w:rPr>
        <w:t xml:space="preserve"> cu </w:t>
      </w:r>
      <w:proofErr w:type="spellStart"/>
      <w:r w:rsidRPr="00FA16E8">
        <w:rPr>
          <w:sz w:val="24"/>
          <w:szCs w:val="24"/>
        </w:rPr>
        <w:t>aplicatia.</w:t>
      </w:r>
      <w:r w:rsidRPr="00FA16E8">
        <w:rPr>
          <w:b/>
          <w:bCs/>
          <w:sz w:val="24"/>
          <w:szCs w:val="24"/>
        </w:rPr>
        <w:t>A</w:t>
      </w:r>
      <w:r w:rsidR="003039B7" w:rsidRPr="00FA16E8">
        <w:rPr>
          <w:b/>
          <w:bCs/>
          <w:sz w:val="24"/>
          <w:szCs w:val="24"/>
        </w:rPr>
        <w:t>dmins</w:t>
      </w:r>
      <w:proofErr w:type="spellEnd"/>
      <w:r w:rsidR="003039B7" w:rsidRPr="00FA16E8">
        <w:rPr>
          <w:sz w:val="24"/>
          <w:szCs w:val="24"/>
        </w:rPr>
        <w:t>: Similar cu tabelul</w:t>
      </w:r>
      <w:r w:rsidRPr="00FA16E8">
        <w:rPr>
          <w:sz w:val="24"/>
          <w:szCs w:val="24"/>
        </w:rPr>
        <w:t xml:space="preserve"> </w:t>
      </w:r>
      <w:r w:rsidR="003039B7" w:rsidRPr="00FA16E8">
        <w:rPr>
          <w:sz w:val="24"/>
          <w:szCs w:val="24"/>
        </w:rPr>
        <w:t>utilizatorilor, inclu</w:t>
      </w:r>
      <w:r w:rsidRPr="00FA16E8">
        <w:rPr>
          <w:sz w:val="24"/>
          <w:szCs w:val="24"/>
        </w:rPr>
        <w:t>de</w:t>
      </w:r>
      <w:r w:rsidR="003039B7" w:rsidRPr="00FA16E8">
        <w:rPr>
          <w:sz w:val="24"/>
          <w:szCs w:val="24"/>
        </w:rPr>
        <w:t xml:space="preserve"> un cod de </w:t>
      </w:r>
      <w:proofErr w:type="spellStart"/>
      <w:r w:rsidR="003039B7" w:rsidRPr="00FA16E8">
        <w:rPr>
          <w:sz w:val="24"/>
          <w:szCs w:val="24"/>
        </w:rPr>
        <w:t>admin</w:t>
      </w:r>
      <w:proofErr w:type="spellEnd"/>
      <w:r w:rsidR="003039B7" w:rsidRPr="00FA16E8">
        <w:rPr>
          <w:sz w:val="24"/>
          <w:szCs w:val="24"/>
        </w:rPr>
        <w:t xml:space="preserve">, email, parolă, rol și nume de </w:t>
      </w:r>
      <w:proofErr w:type="spellStart"/>
      <w:r w:rsidR="003039B7" w:rsidRPr="00FA16E8">
        <w:rPr>
          <w:sz w:val="24"/>
          <w:szCs w:val="24"/>
        </w:rPr>
        <w:t>utilizator,</w:t>
      </w:r>
      <w:r w:rsidRPr="00FA16E8">
        <w:rPr>
          <w:sz w:val="24"/>
          <w:szCs w:val="24"/>
        </w:rPr>
        <w:t>admini</w:t>
      </w:r>
      <w:proofErr w:type="spellEnd"/>
      <w:r w:rsidRPr="00FA16E8">
        <w:rPr>
          <w:sz w:val="24"/>
          <w:szCs w:val="24"/>
        </w:rPr>
        <w:t xml:space="preserve"> au rolul de a administra </w:t>
      </w:r>
      <w:proofErr w:type="spellStart"/>
      <w:r w:rsidRPr="00FA16E8">
        <w:rPr>
          <w:sz w:val="24"/>
          <w:szCs w:val="24"/>
        </w:rPr>
        <w:t>useri</w:t>
      </w:r>
      <w:proofErr w:type="spellEnd"/>
      <w:r w:rsidRPr="00FA16E8">
        <w:rPr>
          <w:sz w:val="24"/>
          <w:szCs w:val="24"/>
        </w:rPr>
        <w:t xml:space="preserve"> prin </w:t>
      </w:r>
      <w:proofErr w:type="spellStart"/>
      <w:r w:rsidRPr="00FA16E8">
        <w:rPr>
          <w:sz w:val="24"/>
          <w:szCs w:val="24"/>
        </w:rPr>
        <w:t>operatii</w:t>
      </w:r>
      <w:proofErr w:type="spellEnd"/>
      <w:r w:rsidRPr="00FA16E8">
        <w:rPr>
          <w:sz w:val="24"/>
          <w:szCs w:val="24"/>
        </w:rPr>
        <w:t xml:space="preserve"> crud pe </w:t>
      </w:r>
      <w:proofErr w:type="spellStart"/>
      <w:r w:rsidRPr="00FA16E8">
        <w:rPr>
          <w:sz w:val="24"/>
          <w:szCs w:val="24"/>
        </w:rPr>
        <w:t>acestia</w:t>
      </w:r>
      <w:proofErr w:type="spellEnd"/>
      <w:r w:rsidRPr="00FA16E8">
        <w:rPr>
          <w:sz w:val="24"/>
          <w:szCs w:val="24"/>
        </w:rPr>
        <w:t xml:space="preserve"> pentru a </w:t>
      </w:r>
      <w:proofErr w:type="spellStart"/>
      <w:r w:rsidRPr="00FA16E8">
        <w:rPr>
          <w:sz w:val="24"/>
          <w:szCs w:val="24"/>
        </w:rPr>
        <w:t>mentie</w:t>
      </w:r>
      <w:proofErr w:type="spellEnd"/>
      <w:r w:rsidRPr="00FA16E8">
        <w:rPr>
          <w:sz w:val="24"/>
          <w:szCs w:val="24"/>
        </w:rPr>
        <w:t xml:space="preserve"> o </w:t>
      </w:r>
      <w:proofErr w:type="spellStart"/>
      <w:r w:rsidRPr="00FA16E8">
        <w:rPr>
          <w:sz w:val="24"/>
          <w:szCs w:val="24"/>
        </w:rPr>
        <w:t>aplicatie</w:t>
      </w:r>
      <w:proofErr w:type="spellEnd"/>
      <w:r w:rsidRPr="00FA16E8">
        <w:rPr>
          <w:sz w:val="24"/>
          <w:szCs w:val="24"/>
        </w:rPr>
        <w:t xml:space="preserve"> </w:t>
      </w:r>
      <w:r w:rsidR="00103379" w:rsidRPr="00FA16E8">
        <w:rPr>
          <w:sz w:val="24"/>
          <w:szCs w:val="24"/>
        </w:rPr>
        <w:t>calitativa.</w:t>
      </w:r>
    </w:p>
    <w:p w14:paraId="222381B5" w14:textId="18C10E44" w:rsidR="003039B7" w:rsidRPr="00FA16E8" w:rsidRDefault="00103379" w:rsidP="003039B7">
      <w:pPr>
        <w:rPr>
          <w:sz w:val="24"/>
          <w:szCs w:val="24"/>
        </w:rPr>
      </w:pPr>
      <w:proofErr w:type="spellStart"/>
      <w:r w:rsidRPr="00FA16E8">
        <w:rPr>
          <w:b/>
          <w:bCs/>
          <w:sz w:val="24"/>
          <w:szCs w:val="24"/>
        </w:rPr>
        <w:t>P</w:t>
      </w:r>
      <w:r w:rsidR="003039B7" w:rsidRPr="00FA16E8">
        <w:rPr>
          <w:b/>
          <w:bCs/>
          <w:sz w:val="24"/>
          <w:szCs w:val="24"/>
        </w:rPr>
        <w:t>roducts</w:t>
      </w:r>
      <w:proofErr w:type="spellEnd"/>
      <w:r w:rsidR="003039B7" w:rsidRPr="00FA16E8">
        <w:rPr>
          <w:sz w:val="24"/>
          <w:szCs w:val="24"/>
        </w:rPr>
        <w:t>: Acest tabel conține lista de produse disponibile, cu atribute precum preț, cantitate, ID-ul categoriei la care aparține produsul, ID-ul utilizatorului care a adăugat produsul</w:t>
      </w:r>
      <w:r w:rsidRPr="00FA16E8">
        <w:rPr>
          <w:sz w:val="24"/>
          <w:szCs w:val="24"/>
        </w:rPr>
        <w:t xml:space="preserve"> sau mai specific al </w:t>
      </w:r>
      <w:proofErr w:type="spellStart"/>
      <w:r w:rsidRPr="00FA16E8">
        <w:rPr>
          <w:sz w:val="24"/>
          <w:szCs w:val="24"/>
        </w:rPr>
        <w:t>vanzatorului</w:t>
      </w:r>
      <w:r w:rsidR="003039B7" w:rsidRPr="00FA16E8">
        <w:rPr>
          <w:sz w:val="24"/>
          <w:szCs w:val="24"/>
        </w:rPr>
        <w:t>.</w:t>
      </w:r>
      <w:r w:rsidRPr="00FA16E8">
        <w:rPr>
          <w:b/>
          <w:bCs/>
          <w:sz w:val="24"/>
          <w:szCs w:val="24"/>
        </w:rPr>
        <w:t>P</w:t>
      </w:r>
      <w:r w:rsidR="003039B7" w:rsidRPr="00FA16E8">
        <w:rPr>
          <w:b/>
          <w:bCs/>
          <w:sz w:val="24"/>
          <w:szCs w:val="24"/>
        </w:rPr>
        <w:t>roduct_category</w:t>
      </w:r>
      <w:proofErr w:type="spellEnd"/>
      <w:r w:rsidR="003039B7" w:rsidRPr="00FA16E8">
        <w:rPr>
          <w:sz w:val="24"/>
          <w:szCs w:val="24"/>
        </w:rPr>
        <w:t xml:space="preserve">: Tabelul de categorii de produse, cu fiecare categorie </w:t>
      </w:r>
      <w:r w:rsidRPr="00FA16E8">
        <w:rPr>
          <w:sz w:val="24"/>
          <w:szCs w:val="24"/>
        </w:rPr>
        <w:t xml:space="preserve">cu </w:t>
      </w:r>
      <w:r w:rsidR="003039B7" w:rsidRPr="00FA16E8">
        <w:rPr>
          <w:sz w:val="24"/>
          <w:szCs w:val="24"/>
        </w:rPr>
        <w:t>descriere și un nume</w:t>
      </w:r>
      <w:r w:rsidRPr="00FA16E8">
        <w:rPr>
          <w:sz w:val="24"/>
          <w:szCs w:val="24"/>
        </w:rPr>
        <w:t xml:space="preserve"> fiind o </w:t>
      </w:r>
      <w:proofErr w:type="spellStart"/>
      <w:r w:rsidRPr="00FA16E8">
        <w:rPr>
          <w:sz w:val="24"/>
          <w:szCs w:val="24"/>
        </w:rPr>
        <w:t>relatie</w:t>
      </w:r>
      <w:proofErr w:type="spellEnd"/>
      <w:r w:rsidRPr="00FA16E8">
        <w:rPr>
          <w:sz w:val="24"/>
          <w:szCs w:val="24"/>
        </w:rPr>
        <w:t xml:space="preserve"> </w:t>
      </w:r>
      <w:proofErr w:type="spellStart"/>
      <w:r w:rsidRPr="00FA16E8">
        <w:rPr>
          <w:sz w:val="24"/>
          <w:szCs w:val="24"/>
        </w:rPr>
        <w:t>one</w:t>
      </w:r>
      <w:proofErr w:type="spellEnd"/>
      <w:r w:rsidRPr="00FA16E8">
        <w:rPr>
          <w:sz w:val="24"/>
          <w:szCs w:val="24"/>
        </w:rPr>
        <w:t xml:space="preserve"> </w:t>
      </w:r>
      <w:proofErr w:type="spellStart"/>
      <w:r w:rsidRPr="00FA16E8">
        <w:rPr>
          <w:sz w:val="24"/>
          <w:szCs w:val="24"/>
        </w:rPr>
        <w:t>to</w:t>
      </w:r>
      <w:proofErr w:type="spellEnd"/>
      <w:r w:rsidRPr="00FA16E8">
        <w:rPr>
          <w:sz w:val="24"/>
          <w:szCs w:val="24"/>
        </w:rPr>
        <w:t xml:space="preserve"> </w:t>
      </w:r>
      <w:proofErr w:type="spellStart"/>
      <w:r w:rsidRPr="00FA16E8">
        <w:rPr>
          <w:sz w:val="24"/>
          <w:szCs w:val="24"/>
        </w:rPr>
        <w:t>many</w:t>
      </w:r>
      <w:proofErr w:type="spellEnd"/>
      <w:r w:rsidRPr="00FA16E8">
        <w:rPr>
          <w:sz w:val="24"/>
          <w:szCs w:val="24"/>
        </w:rPr>
        <w:t xml:space="preserve"> asupra tabelei de produse</w:t>
      </w:r>
    </w:p>
    <w:p w14:paraId="5DC60336" w14:textId="0607AA76" w:rsidR="003039B7" w:rsidRPr="00FA16E8" w:rsidRDefault="00103379" w:rsidP="003039B7">
      <w:pPr>
        <w:rPr>
          <w:sz w:val="24"/>
          <w:szCs w:val="24"/>
        </w:rPr>
      </w:pPr>
      <w:proofErr w:type="spellStart"/>
      <w:r w:rsidRPr="00FA16E8">
        <w:rPr>
          <w:b/>
          <w:bCs/>
          <w:sz w:val="24"/>
          <w:szCs w:val="24"/>
        </w:rPr>
        <w:t>O</w:t>
      </w:r>
      <w:r w:rsidR="003039B7" w:rsidRPr="00FA16E8">
        <w:rPr>
          <w:b/>
          <w:bCs/>
          <w:sz w:val="24"/>
          <w:szCs w:val="24"/>
        </w:rPr>
        <w:t>rders</w:t>
      </w:r>
      <w:proofErr w:type="spellEnd"/>
      <w:r w:rsidR="003039B7" w:rsidRPr="00FA16E8">
        <w:rPr>
          <w:sz w:val="24"/>
          <w:szCs w:val="24"/>
        </w:rPr>
        <w:t xml:space="preserve">: Aici sunt stocate detaliile comenzilor efectuate de utilizatori, inclusiv totalul de plată, ID-ul utilizatorului care a efectuat comanda, data livrării, data comenzii, metoda de plată și statusul </w:t>
      </w:r>
      <w:proofErr w:type="spellStart"/>
      <w:r w:rsidR="003039B7" w:rsidRPr="00FA16E8">
        <w:rPr>
          <w:sz w:val="24"/>
          <w:szCs w:val="24"/>
        </w:rPr>
        <w:t>comenzii</w:t>
      </w:r>
      <w:r w:rsidR="00AE5831" w:rsidRPr="00FA16E8">
        <w:rPr>
          <w:sz w:val="24"/>
          <w:szCs w:val="24"/>
        </w:rPr>
        <w:t>,</w:t>
      </w:r>
      <w:r w:rsidR="003039B7" w:rsidRPr="00FA16E8">
        <w:rPr>
          <w:b/>
          <w:bCs/>
          <w:sz w:val="24"/>
          <w:szCs w:val="24"/>
        </w:rPr>
        <w:t>cart</w:t>
      </w:r>
      <w:proofErr w:type="spellEnd"/>
      <w:r w:rsidR="003039B7" w:rsidRPr="00FA16E8">
        <w:rPr>
          <w:sz w:val="24"/>
          <w:szCs w:val="24"/>
        </w:rPr>
        <w:t xml:space="preserve">: reprezintă coșul de cumpărături al utilizatorilor, înregistrând cantitatea de produse și ID-ul utilizatorului pentru fiecare coș de </w:t>
      </w:r>
      <w:proofErr w:type="spellStart"/>
      <w:r w:rsidR="003039B7" w:rsidRPr="00FA16E8">
        <w:rPr>
          <w:sz w:val="24"/>
          <w:szCs w:val="24"/>
        </w:rPr>
        <w:t>cumpărături.</w:t>
      </w:r>
      <w:r w:rsidR="00AE5831" w:rsidRPr="00FA16E8">
        <w:rPr>
          <w:b/>
          <w:bCs/>
          <w:sz w:val="24"/>
          <w:szCs w:val="24"/>
        </w:rPr>
        <w:t>C</w:t>
      </w:r>
      <w:r w:rsidR="003039B7" w:rsidRPr="00FA16E8">
        <w:rPr>
          <w:b/>
          <w:bCs/>
          <w:sz w:val="24"/>
          <w:szCs w:val="24"/>
        </w:rPr>
        <w:t>art_products</w:t>
      </w:r>
      <w:proofErr w:type="spellEnd"/>
      <w:r w:rsidR="003039B7" w:rsidRPr="00FA16E8">
        <w:rPr>
          <w:sz w:val="24"/>
          <w:szCs w:val="24"/>
        </w:rPr>
        <w:t>: Un tabel asociativ care leagă coșurile de cumpărături de produsele pe care le conțin, prin stocarea ID-urilor pentru fiecare coș și pentru fiecare produs.</w:t>
      </w:r>
    </w:p>
    <w:p w14:paraId="4CEF3AA2" w14:textId="0B3958BA" w:rsidR="003039B7" w:rsidRDefault="00FA16E8" w:rsidP="003039B7">
      <w:pPr>
        <w:rPr>
          <w:sz w:val="24"/>
          <w:szCs w:val="24"/>
        </w:rPr>
      </w:pPr>
      <w:proofErr w:type="spellStart"/>
      <w:r w:rsidRPr="00FA16E8">
        <w:rPr>
          <w:b/>
          <w:bCs/>
          <w:sz w:val="24"/>
          <w:szCs w:val="24"/>
        </w:rPr>
        <w:t>D</w:t>
      </w:r>
      <w:r w:rsidR="003039B7" w:rsidRPr="00FA16E8">
        <w:rPr>
          <w:b/>
          <w:bCs/>
          <w:sz w:val="24"/>
          <w:szCs w:val="24"/>
        </w:rPr>
        <w:t>iscounts</w:t>
      </w:r>
      <w:proofErr w:type="spellEnd"/>
      <w:r w:rsidR="003039B7" w:rsidRPr="00FA16E8">
        <w:rPr>
          <w:sz w:val="24"/>
          <w:szCs w:val="24"/>
        </w:rPr>
        <w:t xml:space="preserve">: conține un procentaj de discount, un status care indică dacă </w:t>
      </w:r>
      <w:proofErr w:type="spellStart"/>
      <w:r w:rsidR="003039B7" w:rsidRPr="00FA16E8">
        <w:rPr>
          <w:sz w:val="24"/>
          <w:szCs w:val="24"/>
        </w:rPr>
        <w:t>discountul</w:t>
      </w:r>
      <w:proofErr w:type="spellEnd"/>
      <w:r w:rsidR="003039B7" w:rsidRPr="00FA16E8">
        <w:rPr>
          <w:sz w:val="24"/>
          <w:szCs w:val="24"/>
        </w:rPr>
        <w:t xml:space="preserve"> este activ sau nu, un cod de discount, data de expirare a </w:t>
      </w:r>
      <w:proofErr w:type="spellStart"/>
      <w:r w:rsidR="003039B7" w:rsidRPr="00FA16E8">
        <w:rPr>
          <w:sz w:val="24"/>
          <w:szCs w:val="24"/>
        </w:rPr>
        <w:t>discountului</w:t>
      </w:r>
      <w:proofErr w:type="spellEnd"/>
      <w:r w:rsidR="003039B7" w:rsidRPr="00FA16E8">
        <w:rPr>
          <w:sz w:val="24"/>
          <w:szCs w:val="24"/>
        </w:rPr>
        <w:t xml:space="preserve"> și un ID unic.</w:t>
      </w:r>
    </w:p>
    <w:p w14:paraId="7874CAEA" w14:textId="320D7C70" w:rsidR="00214E5A" w:rsidRPr="00214E5A" w:rsidRDefault="00A97900" w:rsidP="00214E5A">
      <w:pPr>
        <w:rPr>
          <w:sz w:val="24"/>
          <w:szCs w:val="24"/>
        </w:rPr>
      </w:pPr>
      <w:r>
        <w:rPr>
          <w:noProof/>
        </w:rPr>
        <w:drawing>
          <wp:anchor distT="0" distB="0" distL="114300" distR="114300" simplePos="0" relativeHeight="251658240" behindDoc="0" locked="0" layoutInCell="1" allowOverlap="1" wp14:anchorId="0A9D4DD7" wp14:editId="4A6B9640">
            <wp:simplePos x="0" y="0"/>
            <wp:positionH relativeFrom="page">
              <wp:align>left</wp:align>
            </wp:positionH>
            <wp:positionV relativeFrom="paragraph">
              <wp:posOffset>5715</wp:posOffset>
            </wp:positionV>
            <wp:extent cx="4410710" cy="5227320"/>
            <wp:effectExtent l="0" t="0" r="0" b="0"/>
            <wp:wrapThrough wrapText="bothSides">
              <wp:wrapPolygon edited="0">
                <wp:start x="746" y="0"/>
                <wp:lineTo x="653" y="1023"/>
                <wp:lineTo x="1026" y="1338"/>
                <wp:lineTo x="2052" y="1338"/>
                <wp:lineTo x="1959" y="7636"/>
                <wp:lineTo x="2052" y="20230"/>
                <wp:lineTo x="840" y="20309"/>
                <wp:lineTo x="653" y="20466"/>
                <wp:lineTo x="653" y="21490"/>
                <wp:lineTo x="20897" y="21490"/>
                <wp:lineTo x="21084" y="20545"/>
                <wp:lineTo x="20711" y="20309"/>
                <wp:lineTo x="19498" y="20230"/>
                <wp:lineTo x="19498" y="1338"/>
                <wp:lineTo x="20524" y="1338"/>
                <wp:lineTo x="20990" y="866"/>
                <wp:lineTo x="20804" y="0"/>
                <wp:lineTo x="746" y="0"/>
              </wp:wrapPolygon>
            </wp:wrapThrough>
            <wp:docPr id="1249303760" name="Graf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03760"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410710" cy="5227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14E5A">
        <w:rPr>
          <w:sz w:val="24"/>
          <w:szCs w:val="24"/>
        </w:rPr>
        <w:t>Urmatoarea</w:t>
      </w:r>
      <w:proofErr w:type="spellEnd"/>
      <w:r w:rsidR="00214E5A">
        <w:rPr>
          <w:sz w:val="24"/>
          <w:szCs w:val="24"/>
        </w:rPr>
        <w:t xml:space="preserve"> </w:t>
      </w:r>
      <w:r w:rsidR="00214E5A" w:rsidRPr="00214E5A">
        <w:rPr>
          <w:sz w:val="24"/>
          <w:szCs w:val="24"/>
        </w:rPr>
        <w:t xml:space="preserve">diagramă secvențială  ilustrează procesul de cumpărături online din perspectiva interacțiunilor dintre utilizator și sistem, precum și, coșul de cumpărături și </w:t>
      </w:r>
      <w:proofErr w:type="spellStart"/>
      <w:r w:rsidR="00214E5A" w:rsidRPr="00214E5A">
        <w:rPr>
          <w:sz w:val="24"/>
          <w:szCs w:val="24"/>
        </w:rPr>
        <w:t>comanda</w:t>
      </w:r>
      <w:r w:rsidR="00DD7144">
        <w:rPr>
          <w:sz w:val="24"/>
          <w:szCs w:val="24"/>
        </w:rPr>
        <w:t>,</w:t>
      </w:r>
      <w:r w:rsidR="00214E5A" w:rsidRPr="00214E5A">
        <w:rPr>
          <w:sz w:val="24"/>
          <w:szCs w:val="24"/>
        </w:rPr>
        <w:t>conform</w:t>
      </w:r>
      <w:proofErr w:type="spellEnd"/>
      <w:r w:rsidR="00214E5A" w:rsidRPr="00214E5A">
        <w:rPr>
          <w:sz w:val="24"/>
          <w:szCs w:val="24"/>
        </w:rPr>
        <w:t xml:space="preserve"> </w:t>
      </w:r>
      <w:r w:rsidR="00DD7144">
        <w:rPr>
          <w:sz w:val="24"/>
          <w:szCs w:val="24"/>
        </w:rPr>
        <w:t xml:space="preserve"> </w:t>
      </w:r>
      <w:proofErr w:type="spellStart"/>
      <w:r w:rsidR="00DD7144">
        <w:rPr>
          <w:sz w:val="24"/>
          <w:szCs w:val="24"/>
        </w:rPr>
        <w:t>pasiilor</w:t>
      </w:r>
      <w:proofErr w:type="spellEnd"/>
      <w:r w:rsidR="00DD7144">
        <w:rPr>
          <w:sz w:val="24"/>
          <w:szCs w:val="24"/>
        </w:rPr>
        <w:t xml:space="preserve"> </w:t>
      </w:r>
      <w:proofErr w:type="spellStart"/>
      <w:r w:rsidR="00DD7144">
        <w:rPr>
          <w:sz w:val="24"/>
          <w:szCs w:val="24"/>
        </w:rPr>
        <w:t>urmatori</w:t>
      </w:r>
      <w:proofErr w:type="spellEnd"/>
    </w:p>
    <w:p w14:paraId="3E59543E" w14:textId="7926A120" w:rsidR="00FA16E8" w:rsidRDefault="00214E5A" w:rsidP="00214E5A">
      <w:pPr>
        <w:rPr>
          <w:sz w:val="24"/>
          <w:szCs w:val="24"/>
        </w:rPr>
      </w:pPr>
      <w:r w:rsidRPr="00214E5A">
        <w:rPr>
          <w:sz w:val="24"/>
          <w:szCs w:val="24"/>
        </w:rPr>
        <w:t xml:space="preserve">Căutarea produselor: Utilizatorul navighează prin lista de produse, iar sistemul preia și afișează lista de produse </w:t>
      </w:r>
      <w:proofErr w:type="spellStart"/>
      <w:r w:rsidRPr="00214E5A">
        <w:rPr>
          <w:sz w:val="24"/>
          <w:szCs w:val="24"/>
        </w:rPr>
        <w:t>disponibile.Selectarea</w:t>
      </w:r>
      <w:proofErr w:type="spellEnd"/>
      <w:r w:rsidRPr="00214E5A">
        <w:rPr>
          <w:sz w:val="24"/>
          <w:szCs w:val="24"/>
        </w:rPr>
        <w:t xml:space="preserve"> produsului: Utilizatorul alege un produs pentru a-l adăuga în coș. Sistemul verifică disponibilitatea </w:t>
      </w:r>
      <w:proofErr w:type="spellStart"/>
      <w:r w:rsidRPr="00214E5A">
        <w:rPr>
          <w:sz w:val="24"/>
          <w:szCs w:val="24"/>
        </w:rPr>
        <w:t>produsului.Dacă</w:t>
      </w:r>
      <w:proofErr w:type="spellEnd"/>
      <w:r w:rsidRPr="00214E5A">
        <w:rPr>
          <w:sz w:val="24"/>
          <w:szCs w:val="24"/>
        </w:rPr>
        <w:t xml:space="preserve"> produsul este disponibil, îl adaugă în coș. Sistemul adaugă produsul în coș și actualizează coșul de cumpărături, afișând detaliile actualizate </w:t>
      </w:r>
      <w:proofErr w:type="spellStart"/>
      <w:r w:rsidRPr="00214E5A">
        <w:rPr>
          <w:sz w:val="24"/>
          <w:szCs w:val="24"/>
        </w:rPr>
        <w:t>utilizatorului.Finalizarea</w:t>
      </w:r>
      <w:proofErr w:type="spellEnd"/>
      <w:r w:rsidRPr="00214E5A">
        <w:rPr>
          <w:sz w:val="24"/>
          <w:szCs w:val="24"/>
        </w:rPr>
        <w:t xml:space="preserve"> cumpărăturilor: Utilizatorul procedează la </w:t>
      </w:r>
      <w:proofErr w:type="spellStart"/>
      <w:r w:rsidRPr="00214E5A">
        <w:rPr>
          <w:sz w:val="24"/>
          <w:szCs w:val="24"/>
        </w:rPr>
        <w:t>checkout</w:t>
      </w:r>
      <w:proofErr w:type="spellEnd"/>
      <w:r w:rsidRPr="00214E5A">
        <w:rPr>
          <w:sz w:val="24"/>
          <w:szCs w:val="24"/>
        </w:rPr>
        <w:t xml:space="preserve">. Sistemul preia detaliile coșului și afișează un rezumat al </w:t>
      </w:r>
      <w:proofErr w:type="spellStart"/>
      <w:r w:rsidRPr="00214E5A">
        <w:rPr>
          <w:sz w:val="24"/>
          <w:szCs w:val="24"/>
        </w:rPr>
        <w:t>comenziiDiagrama</w:t>
      </w:r>
      <w:proofErr w:type="spellEnd"/>
      <w:r w:rsidRPr="00214E5A">
        <w:rPr>
          <w:sz w:val="24"/>
          <w:szCs w:val="24"/>
        </w:rPr>
        <w:t xml:space="preserve"> folosește notația standard pentru a reprezenta interacțiunile sincrone și asincrone, folosind linii continue pentru apeluri sincrone și linii întrerupte </w:t>
      </w:r>
      <w:r w:rsidRPr="00214E5A">
        <w:rPr>
          <w:sz w:val="24"/>
          <w:szCs w:val="24"/>
        </w:rPr>
        <w:lastRenderedPageBreak/>
        <w:t>pentru răspunsuri sau mesaje asincrone. De asemenea, utilizează o structură "alt" pentru a arăta decizii condiționale în fluxul procesului – în acest caz, pentru a gestiona scenariul în care produsul este sau nu este disponibil.</w:t>
      </w:r>
    </w:p>
    <w:p w14:paraId="719B424E" w14:textId="3B2A8130" w:rsidR="00FA16E8" w:rsidRDefault="001D74AC" w:rsidP="003039B7">
      <w:pPr>
        <w:rPr>
          <w:sz w:val="24"/>
          <w:szCs w:val="24"/>
        </w:rPr>
      </w:pPr>
      <w:r w:rsidRPr="001D74AC">
        <w:rPr>
          <w:noProof/>
          <w:sz w:val="24"/>
          <w:szCs w:val="24"/>
        </w:rPr>
        <w:drawing>
          <wp:inline distT="0" distB="0" distL="0" distR="0" wp14:anchorId="68AADB29" wp14:editId="23C307E8">
            <wp:extent cx="5731510" cy="1930400"/>
            <wp:effectExtent l="0" t="0" r="2540" b="0"/>
            <wp:docPr id="527399558" name="Imagine 1" descr="O imagine care conține text, linie, diagramă,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99558" name="Imagine 1" descr="O imagine care conține text, linie, diagramă, Font&#10;&#10;Descriere generată automat"/>
                    <pic:cNvPicPr/>
                  </pic:nvPicPr>
                  <pic:blipFill>
                    <a:blip r:embed="rId12"/>
                    <a:stretch>
                      <a:fillRect/>
                    </a:stretch>
                  </pic:blipFill>
                  <pic:spPr>
                    <a:xfrm>
                      <a:off x="0" y="0"/>
                      <a:ext cx="5731510" cy="1930400"/>
                    </a:xfrm>
                    <a:prstGeom prst="rect">
                      <a:avLst/>
                    </a:prstGeom>
                  </pic:spPr>
                </pic:pic>
              </a:graphicData>
            </a:graphic>
          </wp:inline>
        </w:drawing>
      </w:r>
    </w:p>
    <w:p w14:paraId="57C3F2D7" w14:textId="142DD684" w:rsidR="00834590" w:rsidRDefault="001D74AC" w:rsidP="003039B7">
      <w:pPr>
        <w:rPr>
          <w:sz w:val="24"/>
          <w:szCs w:val="24"/>
        </w:rPr>
      </w:pPr>
      <w:r>
        <w:rPr>
          <w:sz w:val="24"/>
          <w:szCs w:val="24"/>
        </w:rPr>
        <w:t xml:space="preserve">Ultima diagrama prezinta </w:t>
      </w:r>
      <w:r w:rsidR="00834590">
        <w:rPr>
          <w:sz w:val="24"/>
          <w:szCs w:val="24"/>
        </w:rPr>
        <w:t xml:space="preserve">implementarea si </w:t>
      </w:r>
      <w:proofErr w:type="spellStart"/>
      <w:r w:rsidR="00834590">
        <w:rPr>
          <w:sz w:val="24"/>
          <w:szCs w:val="24"/>
        </w:rPr>
        <w:t>functiile</w:t>
      </w:r>
      <w:proofErr w:type="spellEnd"/>
      <w:r w:rsidR="00834590">
        <w:rPr>
          <w:sz w:val="24"/>
          <w:szCs w:val="24"/>
        </w:rPr>
        <w:t xml:space="preserve"> utilizate pentru a realiza procesul  </w:t>
      </w:r>
      <w:proofErr w:type="spellStart"/>
      <w:r w:rsidR="00834590">
        <w:rPr>
          <w:sz w:val="24"/>
          <w:szCs w:val="24"/>
        </w:rPr>
        <w:t>mentionat</w:t>
      </w:r>
      <w:proofErr w:type="spellEnd"/>
      <w:r w:rsidR="00834590">
        <w:rPr>
          <w:sz w:val="24"/>
          <w:szCs w:val="24"/>
        </w:rPr>
        <w:t xml:space="preserve"> anterior.</w:t>
      </w:r>
    </w:p>
    <w:p w14:paraId="4EC99FDB" w14:textId="4051DE63" w:rsidR="00834590" w:rsidRDefault="006C1AB5" w:rsidP="006C1AB5">
      <w:pPr>
        <w:pStyle w:val="Titlu2"/>
      </w:pPr>
      <w:r>
        <w:t>Design Pattern</w:t>
      </w:r>
    </w:p>
    <w:p w14:paraId="20813E27" w14:textId="12A2BB6C" w:rsidR="007442FB" w:rsidRDefault="006C1AB5" w:rsidP="007442FB">
      <w:r>
        <w:t xml:space="preserve">Pentru acest proiect sa utilizat design </w:t>
      </w:r>
      <w:proofErr w:type="spellStart"/>
      <w:r>
        <w:t>patternul</w:t>
      </w:r>
      <w:proofErr w:type="spellEnd"/>
      <w:r>
        <w:t xml:space="preserve"> </w:t>
      </w:r>
      <w:proofErr w:type="spellStart"/>
      <w:r w:rsidRPr="00D44BBD">
        <w:rPr>
          <w:b/>
          <w:bCs/>
        </w:rPr>
        <w:t>Builder</w:t>
      </w:r>
      <w:proofErr w:type="spellEnd"/>
      <w:r>
        <w:t xml:space="preserve"> pe partea de </w:t>
      </w:r>
      <w:proofErr w:type="spellStart"/>
      <w:r>
        <w:t>backend</w:t>
      </w:r>
      <w:proofErr w:type="spellEnd"/>
      <w:r>
        <w:t xml:space="preserve"> pentru a </w:t>
      </w:r>
      <w:proofErr w:type="spellStart"/>
      <w:r>
        <w:t>contrui</w:t>
      </w:r>
      <w:proofErr w:type="spellEnd"/>
      <w:r>
        <w:t xml:space="preserve"> o serie de obiecte precum </w:t>
      </w:r>
      <w:proofErr w:type="spellStart"/>
      <w:r>
        <w:t>user,produse,comenzi</w:t>
      </w:r>
      <w:proofErr w:type="spellEnd"/>
      <w:r>
        <w:t>.</w:t>
      </w:r>
      <w:r w:rsidR="007442FB">
        <w:t xml:space="preserve"> </w:t>
      </w:r>
      <w:proofErr w:type="spellStart"/>
      <w:r w:rsidR="007442FB">
        <w:t>Builder</w:t>
      </w:r>
      <w:proofErr w:type="spellEnd"/>
      <w:r w:rsidR="007442FB">
        <w:t xml:space="preserve"> Design Pattern este un </w:t>
      </w:r>
      <w:r w:rsidR="00896EF8">
        <w:t xml:space="preserve">pattern de </w:t>
      </w:r>
      <w:r w:rsidR="007442FB">
        <w:t xml:space="preserve">proiectare </w:t>
      </w:r>
      <w:proofErr w:type="spellStart"/>
      <w:r w:rsidR="007442FB">
        <w:t>creational</w:t>
      </w:r>
      <w:proofErr w:type="spellEnd"/>
      <w:r w:rsidR="007442FB">
        <w:t xml:space="preserve"> care se folosește pentru a construi obiecte complexe pas cu pas. Acest model este folosit pentru a separa construcția unui obiect complex de reprezentarea sa, astfel încât același proces de construcție să poată crea reprezentări diferite.</w:t>
      </w:r>
    </w:p>
    <w:p w14:paraId="5FE3F768" w14:textId="695665C1" w:rsidR="00361C79" w:rsidRDefault="00896EF8" w:rsidP="007442FB">
      <w:r>
        <w:t>O</w:t>
      </w:r>
      <w:r w:rsidR="007442FB">
        <w:t xml:space="preserve">dată ce un obiect este construit, acesta poate fi făcut imutabil fără a fi nevoie să expui setteri care pot compromite starea obiectului. Constructorii în Java pot deveni confuzi atunci când un obiect are multe atribute, mai ales dacă multe dintre aceste atribute sunt de același tip. Folosind </w:t>
      </w:r>
      <w:proofErr w:type="spellStart"/>
      <w:r w:rsidR="007442FB">
        <w:t>Builder</w:t>
      </w:r>
      <w:proofErr w:type="spellEnd"/>
      <w:r w:rsidR="007442FB">
        <w:t xml:space="preserve"> Pattern, fiecare pas de inițializare este clar definit, ceea ce face codul mai </w:t>
      </w:r>
      <w:proofErr w:type="spellStart"/>
      <w:r w:rsidR="007442FB">
        <w:t>lizibil.De</w:t>
      </w:r>
      <w:proofErr w:type="spellEnd"/>
      <w:r w:rsidR="007442FB">
        <w:t xml:space="preserve"> asemenea, poate facilita construcția obiectelor cu diverse variante fără a polua codul cu multiple </w:t>
      </w:r>
      <w:proofErr w:type="spellStart"/>
      <w:r w:rsidR="007442FB">
        <w:t>construcții.Builder-ul</w:t>
      </w:r>
      <w:proofErr w:type="spellEnd"/>
      <w:r w:rsidR="007442FB">
        <w:t xml:space="preserve"> poate fi folosit pentru a construi diverse reprezentări ale aceluiași obiect bazic, reutilizând aceeași rutină de </w:t>
      </w:r>
      <w:proofErr w:type="spellStart"/>
      <w:r w:rsidR="007442FB">
        <w:t>construcție.Atributele</w:t>
      </w:r>
      <w:proofErr w:type="spellEnd"/>
      <w:r w:rsidR="007442FB">
        <w:t xml:space="preserve"> opționale sunt mai ușor de gestionat cu </w:t>
      </w:r>
      <w:proofErr w:type="spellStart"/>
      <w:r w:rsidR="007442FB">
        <w:t>Builder</w:t>
      </w:r>
      <w:proofErr w:type="spellEnd"/>
      <w:r w:rsidR="007442FB">
        <w:t xml:space="preserve"> Pattern. Fără acesta, ar putea fi necesari multipli constructori, fiecare cu diferite combinații de parametri.</w:t>
      </w:r>
    </w:p>
    <w:p w14:paraId="07160864" w14:textId="5FA48408" w:rsidR="00361C79" w:rsidRDefault="00361C79" w:rsidP="007442FB">
      <w:r>
        <w:t xml:space="preserve">In exemplul </w:t>
      </w:r>
      <w:proofErr w:type="spellStart"/>
      <w:r>
        <w:t>urmator</w:t>
      </w:r>
      <w:proofErr w:type="spellEnd"/>
      <w:r>
        <w:t xml:space="preserve"> se alfa un </w:t>
      </w:r>
      <w:proofErr w:type="spellStart"/>
      <w:r>
        <w:t>snippet</w:t>
      </w:r>
      <w:proofErr w:type="spellEnd"/>
      <w:r>
        <w:t xml:space="preserve"> din </w:t>
      </w:r>
      <w:proofErr w:type="spellStart"/>
      <w:r w:rsidR="008C45BB">
        <w:t>class</w:t>
      </w:r>
      <w:proofErr w:type="spellEnd"/>
      <w:r w:rsidR="008C45BB">
        <w:t xml:space="preserve"> Product se </w:t>
      </w:r>
      <w:proofErr w:type="spellStart"/>
      <w:r w:rsidR="008C45BB">
        <w:t>incorporeaza</w:t>
      </w:r>
      <w:proofErr w:type="spellEnd"/>
      <w:r w:rsidR="008C45BB">
        <w:t xml:space="preserve"> ca clasa statica clasa de </w:t>
      </w:r>
      <w:proofErr w:type="spellStart"/>
      <w:r w:rsidR="008C45BB">
        <w:t>buil</w:t>
      </w:r>
      <w:r w:rsidR="002415EC">
        <w:t>der</w:t>
      </w:r>
      <w:proofErr w:type="spellEnd"/>
      <w:r w:rsidR="002415EC">
        <w:t xml:space="preserve"> utilizata pentru a realiza produse mult mai </w:t>
      </w:r>
      <w:proofErr w:type="spellStart"/>
      <w:r w:rsidR="002415EC">
        <w:t>simplu.De</w:t>
      </w:r>
      <w:proofErr w:type="spellEnd"/>
      <w:r w:rsidR="002415EC">
        <w:t xml:space="preserve"> </w:t>
      </w:r>
      <w:proofErr w:type="spellStart"/>
      <w:r w:rsidR="002415EC">
        <w:t>asemenza</w:t>
      </w:r>
      <w:proofErr w:type="spellEnd"/>
      <w:r w:rsidR="002415EC">
        <w:t xml:space="preserve"> acest design pattern este util </w:t>
      </w:r>
      <w:proofErr w:type="spellStart"/>
      <w:r w:rsidR="002415EC">
        <w:t>cand</w:t>
      </w:r>
      <w:proofErr w:type="spellEnd"/>
      <w:r w:rsidR="002415EC">
        <w:t xml:space="preserve"> dorim sa folosim </w:t>
      </w:r>
      <w:proofErr w:type="spellStart"/>
      <w:r w:rsidR="002415EC">
        <w:t>dto</w:t>
      </w:r>
      <w:proofErr w:type="spellEnd"/>
      <w:r w:rsidR="002415EC">
        <w:t xml:space="preserve"> precum in cadrul </w:t>
      </w:r>
      <w:r w:rsidR="008D76DA">
        <w:t xml:space="preserve">clasei utilizator ce poate combina o serie de atribute de la alte </w:t>
      </w:r>
      <w:proofErr w:type="spellStart"/>
      <w:r w:rsidR="008D76DA">
        <w:t>class</w:t>
      </w:r>
      <w:proofErr w:type="spellEnd"/>
      <w:r w:rsidR="008D76DA">
        <w:t xml:space="preserve"> precum comenzi sau </w:t>
      </w:r>
      <w:r w:rsidR="00DD482A">
        <w:t xml:space="preserve">produse sau daca dorim sa </w:t>
      </w:r>
      <w:proofErr w:type="spellStart"/>
      <w:r w:rsidR="00DD482A">
        <w:t>incapsulam</w:t>
      </w:r>
      <w:proofErr w:type="spellEnd"/>
      <w:r w:rsidR="00DD482A">
        <w:t xml:space="preserve"> anumite date sensibile.</w:t>
      </w:r>
    </w:p>
    <w:p w14:paraId="2BB0B07A" w14:textId="77777777" w:rsidR="00147C35" w:rsidRDefault="00147C35" w:rsidP="00147C35">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B8FF"/>
          <w:kern w:val="0"/>
          <w:sz w:val="18"/>
          <w:szCs w:val="18"/>
          <w:lang w:eastAsia="ro-RO"/>
          <w14:ligatures w14:val="none"/>
        </w:rPr>
      </w:pPr>
      <w:r w:rsidRPr="00147C35">
        <w:rPr>
          <w:rFonts w:ascii="Courier New" w:eastAsia="Times New Roman" w:hAnsi="Courier New" w:cs="Courier New"/>
          <w:color w:val="F97583"/>
          <w:kern w:val="0"/>
          <w:sz w:val="23"/>
          <w:szCs w:val="23"/>
          <w:lang w:eastAsia="ro-RO"/>
          <w14:ligatures w14:val="none"/>
        </w:rPr>
        <w:t xml:space="preserve">public static </w:t>
      </w:r>
      <w:proofErr w:type="spellStart"/>
      <w:r w:rsidRPr="00147C35">
        <w:rPr>
          <w:rFonts w:ascii="Courier New" w:eastAsia="Times New Roman" w:hAnsi="Courier New" w:cs="Courier New"/>
          <w:color w:val="F97583"/>
          <w:kern w:val="0"/>
          <w:sz w:val="23"/>
          <w:szCs w:val="23"/>
          <w:lang w:eastAsia="ro-RO"/>
          <w14:ligatures w14:val="none"/>
        </w:rPr>
        <w:t>class</w:t>
      </w:r>
      <w:proofErr w:type="spellEnd"/>
      <w:r w:rsidRPr="00147C35">
        <w:rPr>
          <w:rFonts w:ascii="Courier New" w:eastAsia="Times New Roman" w:hAnsi="Courier New" w:cs="Courier New"/>
          <w:color w:val="F97583"/>
          <w:kern w:val="0"/>
          <w:sz w:val="23"/>
          <w:szCs w:val="23"/>
          <w:lang w:eastAsia="ro-RO"/>
          <w14:ligatures w14:val="none"/>
        </w:rPr>
        <w:t xml:space="preserve"> </w:t>
      </w:r>
      <w:proofErr w:type="spellStart"/>
      <w:r w:rsidRPr="00147C35">
        <w:rPr>
          <w:rFonts w:ascii="Courier New" w:eastAsia="Times New Roman" w:hAnsi="Courier New" w:cs="Courier New"/>
          <w:color w:val="B392F0"/>
          <w:kern w:val="0"/>
          <w:sz w:val="23"/>
          <w:szCs w:val="23"/>
          <w:lang w:eastAsia="ro-RO"/>
          <w14:ligatures w14:val="none"/>
        </w:rPr>
        <w:t>Builder</w:t>
      </w:r>
      <w:proofErr w:type="spellEnd"/>
      <w:r w:rsidRPr="00147C35">
        <w:rPr>
          <w:rFonts w:ascii="Courier New" w:eastAsia="Times New Roman" w:hAnsi="Courier New" w:cs="Courier New"/>
          <w:color w:val="B392F0"/>
          <w:kern w:val="0"/>
          <w:sz w:val="23"/>
          <w:szCs w:val="23"/>
          <w:lang w:eastAsia="ro-RO"/>
          <w14:ligatures w14:val="none"/>
        </w:rPr>
        <w:t xml:space="preserve"> </w:t>
      </w:r>
      <w:r w:rsidRPr="00147C35">
        <w:rPr>
          <w:rFonts w:ascii="Courier New" w:eastAsia="Times New Roman" w:hAnsi="Courier New" w:cs="Courier New"/>
          <w:color w:val="FFAB70"/>
          <w:kern w:val="0"/>
          <w:sz w:val="23"/>
          <w:szCs w:val="23"/>
          <w:lang w:eastAsia="ro-RO"/>
          <w14:ligatures w14:val="none"/>
        </w:rPr>
        <w:t>{</w:t>
      </w:r>
      <w:r w:rsidRPr="00147C35">
        <w:rPr>
          <w:rFonts w:ascii="Courier New" w:eastAsia="Times New Roman" w:hAnsi="Courier New" w:cs="Courier New"/>
          <w:color w:val="FFAB70"/>
          <w:kern w:val="0"/>
          <w:sz w:val="23"/>
          <w:szCs w:val="23"/>
          <w:lang w:eastAsia="ro-RO"/>
          <w14:ligatures w14:val="none"/>
        </w:rPr>
        <w:br/>
      </w:r>
      <w:r w:rsidRPr="00147C35">
        <w:rPr>
          <w:rFonts w:ascii="Courier New" w:eastAsia="Times New Roman" w:hAnsi="Courier New" w:cs="Courier New"/>
          <w:color w:val="FFAB70"/>
          <w:kern w:val="0"/>
          <w:sz w:val="18"/>
          <w:szCs w:val="18"/>
          <w:lang w:eastAsia="ro-RO"/>
          <w14:ligatures w14:val="none"/>
        </w:rPr>
        <w:t xml:space="preserve">    </w:t>
      </w:r>
      <w:r w:rsidRPr="00147C35">
        <w:rPr>
          <w:rFonts w:ascii="Courier New" w:eastAsia="Times New Roman" w:hAnsi="Courier New" w:cs="Courier New"/>
          <w:color w:val="F97583"/>
          <w:kern w:val="0"/>
          <w:sz w:val="18"/>
          <w:szCs w:val="18"/>
          <w:lang w:eastAsia="ro-RO"/>
          <w14:ligatures w14:val="none"/>
        </w:rPr>
        <w:t xml:space="preserve">private final </w:t>
      </w:r>
      <w:r w:rsidRPr="00147C35">
        <w:rPr>
          <w:rFonts w:ascii="Courier New" w:eastAsia="Times New Roman" w:hAnsi="Courier New" w:cs="Courier New"/>
          <w:color w:val="B392F0"/>
          <w:kern w:val="0"/>
          <w:sz w:val="18"/>
          <w:szCs w:val="18"/>
          <w:lang w:eastAsia="ro-RO"/>
          <w14:ligatures w14:val="none"/>
        </w:rPr>
        <w:t xml:space="preserve">Product </w:t>
      </w:r>
      <w:proofErr w:type="spellStart"/>
      <w:r w:rsidRPr="00147C35">
        <w:rPr>
          <w:rFonts w:ascii="Courier New" w:eastAsia="Times New Roman" w:hAnsi="Courier New" w:cs="Courier New"/>
          <w:color w:val="D1D5DA"/>
          <w:kern w:val="0"/>
          <w:sz w:val="18"/>
          <w:szCs w:val="18"/>
          <w:lang w:eastAsia="ro-RO"/>
          <w14:ligatures w14:val="none"/>
        </w:rPr>
        <w:t>product</w:t>
      </w:r>
      <w:proofErr w:type="spellEnd"/>
      <w:r w:rsidRPr="00147C35">
        <w:rPr>
          <w:rFonts w:ascii="Courier New" w:eastAsia="Times New Roman" w:hAnsi="Courier New" w:cs="Courier New"/>
          <w:color w:val="D1D5DA"/>
          <w:kern w:val="0"/>
          <w:sz w:val="18"/>
          <w:szCs w:val="18"/>
          <w:lang w:eastAsia="ro-RO"/>
          <w14:ligatures w14:val="none"/>
        </w:rPr>
        <w:t>;</w:t>
      </w:r>
      <w:r w:rsidRPr="00147C35">
        <w:rPr>
          <w:rFonts w:ascii="Courier New" w:eastAsia="Times New Roman" w:hAnsi="Courier New" w:cs="Courier New"/>
          <w:color w:val="D1D5DA"/>
          <w:kern w:val="0"/>
          <w:sz w:val="18"/>
          <w:szCs w:val="18"/>
          <w:lang w:eastAsia="ro-RO"/>
          <w14:ligatures w14:val="none"/>
        </w:rPr>
        <w:br/>
      </w:r>
      <w:r w:rsidRPr="00147C35">
        <w:rPr>
          <w:rFonts w:ascii="Courier New" w:eastAsia="Times New Roman" w:hAnsi="Courier New" w:cs="Courier New"/>
          <w:color w:val="D1D5DA"/>
          <w:kern w:val="0"/>
          <w:sz w:val="18"/>
          <w:szCs w:val="18"/>
          <w:lang w:eastAsia="ro-RO"/>
          <w14:ligatures w14:val="none"/>
        </w:rPr>
        <w:br/>
        <w:t xml:space="preserve">    </w:t>
      </w:r>
      <w:r w:rsidRPr="00147C35">
        <w:rPr>
          <w:rFonts w:ascii="Courier New" w:eastAsia="Times New Roman" w:hAnsi="Courier New" w:cs="Courier New"/>
          <w:color w:val="F97583"/>
          <w:kern w:val="0"/>
          <w:sz w:val="18"/>
          <w:szCs w:val="18"/>
          <w:lang w:eastAsia="ro-RO"/>
          <w14:ligatures w14:val="none"/>
        </w:rPr>
        <w:t xml:space="preserve">public </w:t>
      </w:r>
      <w:proofErr w:type="spellStart"/>
      <w:r w:rsidRPr="00147C35">
        <w:rPr>
          <w:rFonts w:ascii="Courier New" w:eastAsia="Times New Roman" w:hAnsi="Courier New" w:cs="Courier New"/>
          <w:color w:val="B392F0"/>
          <w:kern w:val="0"/>
          <w:sz w:val="18"/>
          <w:szCs w:val="18"/>
          <w:lang w:eastAsia="ro-RO"/>
          <w14:ligatures w14:val="none"/>
        </w:rPr>
        <w:t>Builder</w:t>
      </w:r>
      <w:proofErr w:type="spellEnd"/>
      <w:r w:rsidRPr="00147C35">
        <w:rPr>
          <w:rFonts w:ascii="Courier New" w:eastAsia="Times New Roman" w:hAnsi="Courier New" w:cs="Courier New"/>
          <w:color w:val="F97583"/>
          <w:kern w:val="0"/>
          <w:sz w:val="18"/>
          <w:szCs w:val="18"/>
          <w:lang w:eastAsia="ro-RO"/>
          <w14:ligatures w14:val="none"/>
        </w:rPr>
        <w:t xml:space="preserve">() </w:t>
      </w:r>
      <w:r w:rsidRPr="00147C35">
        <w:rPr>
          <w:rFonts w:ascii="Courier New" w:eastAsia="Times New Roman" w:hAnsi="Courier New" w:cs="Courier New"/>
          <w:color w:val="79B8FF"/>
          <w:kern w:val="0"/>
          <w:sz w:val="18"/>
          <w:szCs w:val="18"/>
          <w:lang w:eastAsia="ro-RO"/>
          <w14:ligatures w14:val="none"/>
        </w:rPr>
        <w:t>{</w:t>
      </w:r>
      <w:r w:rsidRPr="00147C35">
        <w:rPr>
          <w:rFonts w:ascii="Courier New" w:eastAsia="Times New Roman" w:hAnsi="Courier New" w:cs="Courier New"/>
          <w:color w:val="79B8FF"/>
          <w:kern w:val="0"/>
          <w:sz w:val="18"/>
          <w:szCs w:val="18"/>
          <w:lang w:eastAsia="ro-RO"/>
          <w14:ligatures w14:val="none"/>
        </w:rPr>
        <w:br/>
        <w:t xml:space="preserve">        </w:t>
      </w:r>
      <w:r w:rsidRPr="00147C35">
        <w:rPr>
          <w:rFonts w:ascii="Courier New" w:eastAsia="Times New Roman" w:hAnsi="Courier New" w:cs="Courier New"/>
          <w:color w:val="D1D5DA"/>
          <w:kern w:val="0"/>
          <w:sz w:val="18"/>
          <w:szCs w:val="18"/>
          <w:lang w:eastAsia="ro-RO"/>
          <w14:ligatures w14:val="none"/>
        </w:rPr>
        <w:t xml:space="preserve">product </w:t>
      </w:r>
      <w:r w:rsidRPr="00147C35">
        <w:rPr>
          <w:rFonts w:ascii="Courier New" w:eastAsia="Times New Roman" w:hAnsi="Courier New" w:cs="Courier New"/>
          <w:color w:val="F97583"/>
          <w:kern w:val="0"/>
          <w:sz w:val="18"/>
          <w:szCs w:val="18"/>
          <w:lang w:eastAsia="ro-RO"/>
          <w14:ligatures w14:val="none"/>
        </w:rPr>
        <w:t xml:space="preserve">= </w:t>
      </w:r>
      <w:proofErr w:type="spellStart"/>
      <w:r w:rsidRPr="00147C35">
        <w:rPr>
          <w:rFonts w:ascii="Courier New" w:eastAsia="Times New Roman" w:hAnsi="Courier New" w:cs="Courier New"/>
          <w:color w:val="F97583"/>
          <w:kern w:val="0"/>
          <w:sz w:val="18"/>
          <w:szCs w:val="18"/>
          <w:lang w:eastAsia="ro-RO"/>
          <w14:ligatures w14:val="none"/>
        </w:rPr>
        <w:t>new</w:t>
      </w:r>
      <w:proofErr w:type="spellEnd"/>
      <w:r w:rsidRPr="00147C35">
        <w:rPr>
          <w:rFonts w:ascii="Courier New" w:eastAsia="Times New Roman" w:hAnsi="Courier New" w:cs="Courier New"/>
          <w:color w:val="F97583"/>
          <w:kern w:val="0"/>
          <w:sz w:val="18"/>
          <w:szCs w:val="18"/>
          <w:lang w:eastAsia="ro-RO"/>
          <w14:ligatures w14:val="none"/>
        </w:rPr>
        <w:t xml:space="preserve"> </w:t>
      </w:r>
      <w:r w:rsidRPr="00147C35">
        <w:rPr>
          <w:rFonts w:ascii="Courier New" w:eastAsia="Times New Roman" w:hAnsi="Courier New" w:cs="Courier New"/>
          <w:color w:val="B392F0"/>
          <w:kern w:val="0"/>
          <w:sz w:val="18"/>
          <w:szCs w:val="18"/>
          <w:lang w:eastAsia="ro-RO"/>
          <w14:ligatures w14:val="none"/>
        </w:rPr>
        <w:t>Product</w:t>
      </w:r>
      <w:r w:rsidRPr="00147C35">
        <w:rPr>
          <w:rFonts w:ascii="Courier New" w:eastAsia="Times New Roman" w:hAnsi="Courier New" w:cs="Courier New"/>
          <w:color w:val="F97583"/>
          <w:kern w:val="0"/>
          <w:sz w:val="18"/>
          <w:szCs w:val="18"/>
          <w:lang w:eastAsia="ro-RO"/>
          <w14:ligatures w14:val="none"/>
        </w:rPr>
        <w:t>()</w:t>
      </w:r>
      <w:r w:rsidRPr="00147C35">
        <w:rPr>
          <w:rFonts w:ascii="Courier New" w:eastAsia="Times New Roman" w:hAnsi="Courier New" w:cs="Courier New"/>
          <w:color w:val="D1D5DA"/>
          <w:kern w:val="0"/>
          <w:sz w:val="18"/>
          <w:szCs w:val="18"/>
          <w:lang w:eastAsia="ro-RO"/>
          <w14:ligatures w14:val="none"/>
        </w:rPr>
        <w:t>;</w:t>
      </w:r>
      <w:r w:rsidRPr="00147C35">
        <w:rPr>
          <w:rFonts w:ascii="Courier New" w:eastAsia="Times New Roman" w:hAnsi="Courier New" w:cs="Courier New"/>
          <w:color w:val="D1D5DA"/>
          <w:kern w:val="0"/>
          <w:sz w:val="18"/>
          <w:szCs w:val="18"/>
          <w:lang w:eastAsia="ro-RO"/>
          <w14:ligatures w14:val="none"/>
        </w:rPr>
        <w:br/>
        <w:t xml:space="preserve">    </w:t>
      </w:r>
      <w:r w:rsidRPr="00147C35">
        <w:rPr>
          <w:rFonts w:ascii="Courier New" w:eastAsia="Times New Roman" w:hAnsi="Courier New" w:cs="Courier New"/>
          <w:color w:val="79B8FF"/>
          <w:kern w:val="0"/>
          <w:sz w:val="18"/>
          <w:szCs w:val="18"/>
          <w:lang w:eastAsia="ro-RO"/>
          <w14:ligatures w14:val="none"/>
        </w:rPr>
        <w:t>}</w:t>
      </w:r>
      <w:r w:rsidRPr="00147C35">
        <w:rPr>
          <w:rFonts w:ascii="Courier New" w:eastAsia="Times New Roman" w:hAnsi="Courier New" w:cs="Courier New"/>
          <w:color w:val="79B8FF"/>
          <w:kern w:val="0"/>
          <w:sz w:val="18"/>
          <w:szCs w:val="18"/>
          <w:lang w:eastAsia="ro-RO"/>
          <w14:ligatures w14:val="none"/>
        </w:rPr>
        <w:br/>
      </w:r>
      <w:r w:rsidRPr="00147C35">
        <w:rPr>
          <w:rFonts w:ascii="Courier New" w:eastAsia="Times New Roman" w:hAnsi="Courier New" w:cs="Courier New"/>
          <w:color w:val="79B8FF"/>
          <w:kern w:val="0"/>
          <w:sz w:val="18"/>
          <w:szCs w:val="18"/>
          <w:lang w:eastAsia="ro-RO"/>
          <w14:ligatures w14:val="none"/>
        </w:rPr>
        <w:br/>
        <w:t xml:space="preserve">    </w:t>
      </w:r>
      <w:r w:rsidRPr="00147C35">
        <w:rPr>
          <w:rFonts w:ascii="Courier New" w:eastAsia="Times New Roman" w:hAnsi="Courier New" w:cs="Courier New"/>
          <w:color w:val="F97583"/>
          <w:kern w:val="0"/>
          <w:sz w:val="18"/>
          <w:szCs w:val="18"/>
          <w:lang w:eastAsia="ro-RO"/>
          <w14:ligatures w14:val="none"/>
        </w:rPr>
        <w:t xml:space="preserve">public </w:t>
      </w:r>
      <w:proofErr w:type="spellStart"/>
      <w:r w:rsidRPr="00147C35">
        <w:rPr>
          <w:rFonts w:ascii="Courier New" w:eastAsia="Times New Roman" w:hAnsi="Courier New" w:cs="Courier New"/>
          <w:color w:val="B392F0"/>
          <w:kern w:val="0"/>
          <w:sz w:val="18"/>
          <w:szCs w:val="18"/>
          <w:lang w:eastAsia="ro-RO"/>
          <w14:ligatures w14:val="none"/>
        </w:rPr>
        <w:t>Builder</w:t>
      </w:r>
      <w:proofErr w:type="spellEnd"/>
      <w:r w:rsidRPr="00147C35">
        <w:rPr>
          <w:rFonts w:ascii="Courier New" w:eastAsia="Times New Roman" w:hAnsi="Courier New" w:cs="Courier New"/>
          <w:color w:val="B392F0"/>
          <w:kern w:val="0"/>
          <w:sz w:val="18"/>
          <w:szCs w:val="18"/>
          <w:lang w:eastAsia="ro-RO"/>
          <w14:ligatures w14:val="none"/>
        </w:rPr>
        <w:t xml:space="preserve"> </w:t>
      </w:r>
      <w:proofErr w:type="spellStart"/>
      <w:r w:rsidRPr="00147C35">
        <w:rPr>
          <w:rFonts w:ascii="Courier New" w:eastAsia="Times New Roman" w:hAnsi="Courier New" w:cs="Courier New"/>
          <w:color w:val="B392F0"/>
          <w:kern w:val="0"/>
          <w:sz w:val="18"/>
          <w:szCs w:val="18"/>
          <w:lang w:eastAsia="ro-RO"/>
          <w14:ligatures w14:val="none"/>
        </w:rPr>
        <w:t>withId</w:t>
      </w:r>
      <w:proofErr w:type="spellEnd"/>
      <w:r w:rsidRPr="00147C35">
        <w:rPr>
          <w:rFonts w:ascii="Courier New" w:eastAsia="Times New Roman" w:hAnsi="Courier New" w:cs="Courier New"/>
          <w:color w:val="F97583"/>
          <w:kern w:val="0"/>
          <w:sz w:val="18"/>
          <w:szCs w:val="18"/>
          <w:lang w:eastAsia="ro-RO"/>
          <w14:ligatures w14:val="none"/>
        </w:rPr>
        <w:t>(</w:t>
      </w:r>
      <w:proofErr w:type="spellStart"/>
      <w:r w:rsidRPr="00147C35">
        <w:rPr>
          <w:rFonts w:ascii="Courier New" w:eastAsia="Times New Roman" w:hAnsi="Courier New" w:cs="Courier New"/>
          <w:color w:val="B392F0"/>
          <w:kern w:val="0"/>
          <w:sz w:val="18"/>
          <w:szCs w:val="18"/>
          <w:lang w:eastAsia="ro-RO"/>
          <w14:ligatures w14:val="none"/>
        </w:rPr>
        <w:t>Long</w:t>
      </w:r>
      <w:proofErr w:type="spellEnd"/>
      <w:r w:rsidRPr="00147C35">
        <w:rPr>
          <w:rFonts w:ascii="Courier New" w:eastAsia="Times New Roman" w:hAnsi="Courier New" w:cs="Courier New"/>
          <w:color w:val="B392F0"/>
          <w:kern w:val="0"/>
          <w:sz w:val="18"/>
          <w:szCs w:val="18"/>
          <w:lang w:eastAsia="ro-RO"/>
          <w14:ligatures w14:val="none"/>
        </w:rPr>
        <w:t xml:space="preserve"> </w:t>
      </w:r>
      <w:proofErr w:type="spellStart"/>
      <w:r w:rsidRPr="00147C35">
        <w:rPr>
          <w:rFonts w:ascii="Courier New" w:eastAsia="Times New Roman" w:hAnsi="Courier New" w:cs="Courier New"/>
          <w:color w:val="FFAB70"/>
          <w:kern w:val="0"/>
          <w:sz w:val="18"/>
          <w:szCs w:val="18"/>
          <w:lang w:eastAsia="ro-RO"/>
          <w14:ligatures w14:val="none"/>
        </w:rPr>
        <w:t>id</w:t>
      </w:r>
      <w:proofErr w:type="spellEnd"/>
      <w:r w:rsidRPr="00147C35">
        <w:rPr>
          <w:rFonts w:ascii="Courier New" w:eastAsia="Times New Roman" w:hAnsi="Courier New" w:cs="Courier New"/>
          <w:color w:val="F97583"/>
          <w:kern w:val="0"/>
          <w:sz w:val="18"/>
          <w:szCs w:val="18"/>
          <w:lang w:eastAsia="ro-RO"/>
          <w14:ligatures w14:val="none"/>
        </w:rPr>
        <w:t xml:space="preserve">) </w:t>
      </w:r>
      <w:r w:rsidRPr="00147C35">
        <w:rPr>
          <w:rFonts w:ascii="Courier New" w:eastAsia="Times New Roman" w:hAnsi="Courier New" w:cs="Courier New"/>
          <w:color w:val="79B8FF"/>
          <w:kern w:val="0"/>
          <w:sz w:val="18"/>
          <w:szCs w:val="18"/>
          <w:lang w:eastAsia="ro-RO"/>
          <w14:ligatures w14:val="none"/>
        </w:rPr>
        <w:t>{</w:t>
      </w:r>
      <w:r w:rsidRPr="00147C35">
        <w:rPr>
          <w:rFonts w:ascii="Courier New" w:eastAsia="Times New Roman" w:hAnsi="Courier New" w:cs="Courier New"/>
          <w:color w:val="79B8FF"/>
          <w:kern w:val="0"/>
          <w:sz w:val="18"/>
          <w:szCs w:val="18"/>
          <w:lang w:eastAsia="ro-RO"/>
          <w14:ligatures w14:val="none"/>
        </w:rPr>
        <w:br/>
        <w:t xml:space="preserve">        </w:t>
      </w:r>
      <w:r w:rsidRPr="00147C35">
        <w:rPr>
          <w:rFonts w:ascii="Courier New" w:eastAsia="Times New Roman" w:hAnsi="Courier New" w:cs="Courier New"/>
          <w:color w:val="D1D5DA"/>
          <w:kern w:val="0"/>
          <w:sz w:val="18"/>
          <w:szCs w:val="18"/>
          <w:lang w:eastAsia="ro-RO"/>
          <w14:ligatures w14:val="none"/>
        </w:rPr>
        <w:t xml:space="preserve">product.id </w:t>
      </w:r>
      <w:r w:rsidRPr="00147C35">
        <w:rPr>
          <w:rFonts w:ascii="Courier New" w:eastAsia="Times New Roman" w:hAnsi="Courier New" w:cs="Courier New"/>
          <w:color w:val="F97583"/>
          <w:kern w:val="0"/>
          <w:sz w:val="18"/>
          <w:szCs w:val="18"/>
          <w:lang w:eastAsia="ro-RO"/>
          <w14:ligatures w14:val="none"/>
        </w:rPr>
        <w:t xml:space="preserve">= </w:t>
      </w:r>
      <w:proofErr w:type="spellStart"/>
      <w:r w:rsidRPr="00147C35">
        <w:rPr>
          <w:rFonts w:ascii="Courier New" w:eastAsia="Times New Roman" w:hAnsi="Courier New" w:cs="Courier New"/>
          <w:color w:val="FFAB70"/>
          <w:kern w:val="0"/>
          <w:sz w:val="18"/>
          <w:szCs w:val="18"/>
          <w:lang w:eastAsia="ro-RO"/>
          <w14:ligatures w14:val="none"/>
        </w:rPr>
        <w:t>id</w:t>
      </w:r>
      <w:proofErr w:type="spellEnd"/>
      <w:r w:rsidRPr="00147C35">
        <w:rPr>
          <w:rFonts w:ascii="Courier New" w:eastAsia="Times New Roman" w:hAnsi="Courier New" w:cs="Courier New"/>
          <w:color w:val="D1D5DA"/>
          <w:kern w:val="0"/>
          <w:sz w:val="18"/>
          <w:szCs w:val="18"/>
          <w:lang w:eastAsia="ro-RO"/>
          <w14:ligatures w14:val="none"/>
        </w:rPr>
        <w:t>;</w:t>
      </w:r>
      <w:r w:rsidRPr="00147C35">
        <w:rPr>
          <w:rFonts w:ascii="Courier New" w:eastAsia="Times New Roman" w:hAnsi="Courier New" w:cs="Courier New"/>
          <w:color w:val="D1D5DA"/>
          <w:kern w:val="0"/>
          <w:sz w:val="18"/>
          <w:szCs w:val="18"/>
          <w:lang w:eastAsia="ro-RO"/>
          <w14:ligatures w14:val="none"/>
        </w:rPr>
        <w:br/>
        <w:t xml:space="preserve">        </w:t>
      </w:r>
      <w:proofErr w:type="spellStart"/>
      <w:r w:rsidRPr="00147C35">
        <w:rPr>
          <w:rFonts w:ascii="Courier New" w:eastAsia="Times New Roman" w:hAnsi="Courier New" w:cs="Courier New"/>
          <w:color w:val="F97583"/>
          <w:kern w:val="0"/>
          <w:sz w:val="18"/>
          <w:szCs w:val="18"/>
          <w:lang w:eastAsia="ro-RO"/>
          <w14:ligatures w14:val="none"/>
        </w:rPr>
        <w:t>return</w:t>
      </w:r>
      <w:proofErr w:type="spellEnd"/>
      <w:r w:rsidRPr="00147C35">
        <w:rPr>
          <w:rFonts w:ascii="Courier New" w:eastAsia="Times New Roman" w:hAnsi="Courier New" w:cs="Courier New"/>
          <w:color w:val="F97583"/>
          <w:kern w:val="0"/>
          <w:sz w:val="18"/>
          <w:szCs w:val="18"/>
          <w:lang w:eastAsia="ro-RO"/>
          <w14:ligatures w14:val="none"/>
        </w:rPr>
        <w:t xml:space="preserve"> </w:t>
      </w:r>
      <w:proofErr w:type="spellStart"/>
      <w:r w:rsidRPr="00147C35">
        <w:rPr>
          <w:rFonts w:ascii="Courier New" w:eastAsia="Times New Roman" w:hAnsi="Courier New" w:cs="Courier New"/>
          <w:color w:val="F97583"/>
          <w:kern w:val="0"/>
          <w:sz w:val="18"/>
          <w:szCs w:val="18"/>
          <w:lang w:eastAsia="ro-RO"/>
          <w14:ligatures w14:val="none"/>
        </w:rPr>
        <w:t>this</w:t>
      </w:r>
      <w:proofErr w:type="spellEnd"/>
      <w:r w:rsidRPr="00147C35">
        <w:rPr>
          <w:rFonts w:ascii="Courier New" w:eastAsia="Times New Roman" w:hAnsi="Courier New" w:cs="Courier New"/>
          <w:color w:val="D1D5DA"/>
          <w:kern w:val="0"/>
          <w:sz w:val="18"/>
          <w:szCs w:val="18"/>
          <w:lang w:eastAsia="ro-RO"/>
          <w14:ligatures w14:val="none"/>
        </w:rPr>
        <w:t>;</w:t>
      </w:r>
      <w:r w:rsidRPr="00147C35">
        <w:rPr>
          <w:rFonts w:ascii="Courier New" w:eastAsia="Times New Roman" w:hAnsi="Courier New" w:cs="Courier New"/>
          <w:color w:val="D1D5DA"/>
          <w:kern w:val="0"/>
          <w:sz w:val="18"/>
          <w:szCs w:val="18"/>
          <w:lang w:eastAsia="ro-RO"/>
          <w14:ligatures w14:val="none"/>
        </w:rPr>
        <w:br/>
        <w:t xml:space="preserve">    </w:t>
      </w:r>
      <w:r w:rsidRPr="00147C35">
        <w:rPr>
          <w:rFonts w:ascii="Courier New" w:eastAsia="Times New Roman" w:hAnsi="Courier New" w:cs="Courier New"/>
          <w:color w:val="79B8FF"/>
          <w:kern w:val="0"/>
          <w:sz w:val="18"/>
          <w:szCs w:val="18"/>
          <w:lang w:eastAsia="ro-RO"/>
          <w14:ligatures w14:val="none"/>
        </w:rPr>
        <w:t>}</w:t>
      </w:r>
      <w:r w:rsidRPr="00147C35">
        <w:rPr>
          <w:rFonts w:ascii="Courier New" w:eastAsia="Times New Roman" w:hAnsi="Courier New" w:cs="Courier New"/>
          <w:color w:val="79B8FF"/>
          <w:kern w:val="0"/>
          <w:sz w:val="18"/>
          <w:szCs w:val="18"/>
          <w:lang w:eastAsia="ro-RO"/>
          <w14:ligatures w14:val="none"/>
        </w:rPr>
        <w:br/>
      </w:r>
      <w:r w:rsidRPr="00147C35">
        <w:rPr>
          <w:rFonts w:ascii="Courier New" w:eastAsia="Times New Roman" w:hAnsi="Courier New" w:cs="Courier New"/>
          <w:color w:val="79B8FF"/>
          <w:kern w:val="0"/>
          <w:sz w:val="18"/>
          <w:szCs w:val="18"/>
          <w:lang w:eastAsia="ro-RO"/>
          <w14:ligatures w14:val="none"/>
        </w:rPr>
        <w:br/>
        <w:t xml:space="preserve">    </w:t>
      </w:r>
      <w:r w:rsidRPr="00147C35">
        <w:rPr>
          <w:rFonts w:ascii="Courier New" w:eastAsia="Times New Roman" w:hAnsi="Courier New" w:cs="Courier New"/>
          <w:color w:val="F97583"/>
          <w:kern w:val="0"/>
          <w:sz w:val="18"/>
          <w:szCs w:val="18"/>
          <w:lang w:eastAsia="ro-RO"/>
          <w14:ligatures w14:val="none"/>
        </w:rPr>
        <w:t xml:space="preserve">public </w:t>
      </w:r>
      <w:proofErr w:type="spellStart"/>
      <w:r w:rsidRPr="00147C35">
        <w:rPr>
          <w:rFonts w:ascii="Courier New" w:eastAsia="Times New Roman" w:hAnsi="Courier New" w:cs="Courier New"/>
          <w:color w:val="B392F0"/>
          <w:kern w:val="0"/>
          <w:sz w:val="18"/>
          <w:szCs w:val="18"/>
          <w:lang w:eastAsia="ro-RO"/>
          <w14:ligatures w14:val="none"/>
        </w:rPr>
        <w:t>Builder</w:t>
      </w:r>
      <w:proofErr w:type="spellEnd"/>
      <w:r w:rsidRPr="00147C35">
        <w:rPr>
          <w:rFonts w:ascii="Courier New" w:eastAsia="Times New Roman" w:hAnsi="Courier New" w:cs="Courier New"/>
          <w:color w:val="B392F0"/>
          <w:kern w:val="0"/>
          <w:sz w:val="18"/>
          <w:szCs w:val="18"/>
          <w:lang w:eastAsia="ro-RO"/>
          <w14:ligatures w14:val="none"/>
        </w:rPr>
        <w:t xml:space="preserve"> </w:t>
      </w:r>
      <w:proofErr w:type="spellStart"/>
      <w:r w:rsidRPr="00147C35">
        <w:rPr>
          <w:rFonts w:ascii="Courier New" w:eastAsia="Times New Roman" w:hAnsi="Courier New" w:cs="Courier New"/>
          <w:color w:val="B392F0"/>
          <w:kern w:val="0"/>
          <w:sz w:val="18"/>
          <w:szCs w:val="18"/>
          <w:lang w:eastAsia="ro-RO"/>
          <w14:ligatures w14:val="none"/>
        </w:rPr>
        <w:t>withName</w:t>
      </w:r>
      <w:proofErr w:type="spellEnd"/>
      <w:r w:rsidRPr="00147C35">
        <w:rPr>
          <w:rFonts w:ascii="Courier New" w:eastAsia="Times New Roman" w:hAnsi="Courier New" w:cs="Courier New"/>
          <w:color w:val="F97583"/>
          <w:kern w:val="0"/>
          <w:sz w:val="18"/>
          <w:szCs w:val="18"/>
          <w:lang w:eastAsia="ro-RO"/>
          <w14:ligatures w14:val="none"/>
        </w:rPr>
        <w:t>(</w:t>
      </w:r>
      <w:proofErr w:type="spellStart"/>
      <w:r w:rsidRPr="00147C35">
        <w:rPr>
          <w:rFonts w:ascii="Courier New" w:eastAsia="Times New Roman" w:hAnsi="Courier New" w:cs="Courier New"/>
          <w:color w:val="B392F0"/>
          <w:kern w:val="0"/>
          <w:sz w:val="18"/>
          <w:szCs w:val="18"/>
          <w:lang w:eastAsia="ro-RO"/>
          <w14:ligatures w14:val="none"/>
        </w:rPr>
        <w:t>String</w:t>
      </w:r>
      <w:proofErr w:type="spellEnd"/>
      <w:r w:rsidRPr="00147C35">
        <w:rPr>
          <w:rFonts w:ascii="Courier New" w:eastAsia="Times New Roman" w:hAnsi="Courier New" w:cs="Courier New"/>
          <w:color w:val="B392F0"/>
          <w:kern w:val="0"/>
          <w:sz w:val="18"/>
          <w:szCs w:val="18"/>
          <w:lang w:eastAsia="ro-RO"/>
          <w14:ligatures w14:val="none"/>
        </w:rPr>
        <w:t xml:space="preserve"> </w:t>
      </w:r>
      <w:proofErr w:type="spellStart"/>
      <w:r w:rsidRPr="00147C35">
        <w:rPr>
          <w:rFonts w:ascii="Courier New" w:eastAsia="Times New Roman" w:hAnsi="Courier New" w:cs="Courier New"/>
          <w:color w:val="FFAB70"/>
          <w:kern w:val="0"/>
          <w:sz w:val="18"/>
          <w:szCs w:val="18"/>
          <w:lang w:eastAsia="ro-RO"/>
          <w14:ligatures w14:val="none"/>
        </w:rPr>
        <w:t>name</w:t>
      </w:r>
      <w:proofErr w:type="spellEnd"/>
      <w:r w:rsidRPr="00147C35">
        <w:rPr>
          <w:rFonts w:ascii="Courier New" w:eastAsia="Times New Roman" w:hAnsi="Courier New" w:cs="Courier New"/>
          <w:color w:val="F97583"/>
          <w:kern w:val="0"/>
          <w:sz w:val="18"/>
          <w:szCs w:val="18"/>
          <w:lang w:eastAsia="ro-RO"/>
          <w14:ligatures w14:val="none"/>
        </w:rPr>
        <w:t xml:space="preserve">) </w:t>
      </w:r>
      <w:r w:rsidRPr="00147C35">
        <w:rPr>
          <w:rFonts w:ascii="Courier New" w:eastAsia="Times New Roman" w:hAnsi="Courier New" w:cs="Courier New"/>
          <w:color w:val="79B8FF"/>
          <w:kern w:val="0"/>
          <w:sz w:val="18"/>
          <w:szCs w:val="18"/>
          <w:lang w:eastAsia="ro-RO"/>
          <w14:ligatures w14:val="none"/>
        </w:rPr>
        <w:t>{</w:t>
      </w:r>
      <w:r w:rsidRPr="00147C35">
        <w:rPr>
          <w:rFonts w:ascii="Courier New" w:eastAsia="Times New Roman" w:hAnsi="Courier New" w:cs="Courier New"/>
          <w:color w:val="79B8FF"/>
          <w:kern w:val="0"/>
          <w:sz w:val="18"/>
          <w:szCs w:val="18"/>
          <w:lang w:eastAsia="ro-RO"/>
          <w14:ligatures w14:val="none"/>
        </w:rPr>
        <w:br/>
        <w:t xml:space="preserve">        </w:t>
      </w:r>
      <w:r w:rsidRPr="00147C35">
        <w:rPr>
          <w:rFonts w:ascii="Courier New" w:eastAsia="Times New Roman" w:hAnsi="Courier New" w:cs="Courier New"/>
          <w:color w:val="D1D5DA"/>
          <w:kern w:val="0"/>
          <w:sz w:val="18"/>
          <w:szCs w:val="18"/>
          <w:lang w:eastAsia="ro-RO"/>
          <w14:ligatures w14:val="none"/>
        </w:rPr>
        <w:t xml:space="preserve">product.name </w:t>
      </w:r>
      <w:r w:rsidRPr="00147C35">
        <w:rPr>
          <w:rFonts w:ascii="Courier New" w:eastAsia="Times New Roman" w:hAnsi="Courier New" w:cs="Courier New"/>
          <w:color w:val="F97583"/>
          <w:kern w:val="0"/>
          <w:sz w:val="18"/>
          <w:szCs w:val="18"/>
          <w:lang w:eastAsia="ro-RO"/>
          <w14:ligatures w14:val="none"/>
        </w:rPr>
        <w:t xml:space="preserve">= </w:t>
      </w:r>
      <w:proofErr w:type="spellStart"/>
      <w:r w:rsidRPr="00147C35">
        <w:rPr>
          <w:rFonts w:ascii="Courier New" w:eastAsia="Times New Roman" w:hAnsi="Courier New" w:cs="Courier New"/>
          <w:color w:val="FFAB70"/>
          <w:kern w:val="0"/>
          <w:sz w:val="18"/>
          <w:szCs w:val="18"/>
          <w:lang w:eastAsia="ro-RO"/>
          <w14:ligatures w14:val="none"/>
        </w:rPr>
        <w:t>name</w:t>
      </w:r>
      <w:proofErr w:type="spellEnd"/>
      <w:r w:rsidRPr="00147C35">
        <w:rPr>
          <w:rFonts w:ascii="Courier New" w:eastAsia="Times New Roman" w:hAnsi="Courier New" w:cs="Courier New"/>
          <w:color w:val="D1D5DA"/>
          <w:kern w:val="0"/>
          <w:sz w:val="18"/>
          <w:szCs w:val="18"/>
          <w:lang w:eastAsia="ro-RO"/>
          <w14:ligatures w14:val="none"/>
        </w:rPr>
        <w:t>;</w:t>
      </w:r>
      <w:r w:rsidRPr="00147C35">
        <w:rPr>
          <w:rFonts w:ascii="Courier New" w:eastAsia="Times New Roman" w:hAnsi="Courier New" w:cs="Courier New"/>
          <w:color w:val="D1D5DA"/>
          <w:kern w:val="0"/>
          <w:sz w:val="18"/>
          <w:szCs w:val="18"/>
          <w:lang w:eastAsia="ro-RO"/>
          <w14:ligatures w14:val="none"/>
        </w:rPr>
        <w:br/>
      </w:r>
      <w:r w:rsidRPr="00147C35">
        <w:rPr>
          <w:rFonts w:ascii="Courier New" w:eastAsia="Times New Roman" w:hAnsi="Courier New" w:cs="Courier New"/>
          <w:color w:val="D1D5DA"/>
          <w:kern w:val="0"/>
          <w:sz w:val="18"/>
          <w:szCs w:val="18"/>
          <w:lang w:eastAsia="ro-RO"/>
          <w14:ligatures w14:val="none"/>
        </w:rPr>
        <w:lastRenderedPageBreak/>
        <w:t xml:space="preserve">        </w:t>
      </w:r>
      <w:proofErr w:type="spellStart"/>
      <w:r w:rsidRPr="00147C35">
        <w:rPr>
          <w:rFonts w:ascii="Courier New" w:eastAsia="Times New Roman" w:hAnsi="Courier New" w:cs="Courier New"/>
          <w:color w:val="F97583"/>
          <w:kern w:val="0"/>
          <w:sz w:val="18"/>
          <w:szCs w:val="18"/>
          <w:lang w:eastAsia="ro-RO"/>
          <w14:ligatures w14:val="none"/>
        </w:rPr>
        <w:t>return</w:t>
      </w:r>
      <w:proofErr w:type="spellEnd"/>
      <w:r w:rsidRPr="00147C35">
        <w:rPr>
          <w:rFonts w:ascii="Courier New" w:eastAsia="Times New Roman" w:hAnsi="Courier New" w:cs="Courier New"/>
          <w:color w:val="F97583"/>
          <w:kern w:val="0"/>
          <w:sz w:val="18"/>
          <w:szCs w:val="18"/>
          <w:lang w:eastAsia="ro-RO"/>
          <w14:ligatures w14:val="none"/>
        </w:rPr>
        <w:t xml:space="preserve"> </w:t>
      </w:r>
      <w:proofErr w:type="spellStart"/>
      <w:r w:rsidRPr="00147C35">
        <w:rPr>
          <w:rFonts w:ascii="Courier New" w:eastAsia="Times New Roman" w:hAnsi="Courier New" w:cs="Courier New"/>
          <w:color w:val="F97583"/>
          <w:kern w:val="0"/>
          <w:sz w:val="18"/>
          <w:szCs w:val="18"/>
          <w:lang w:eastAsia="ro-RO"/>
          <w14:ligatures w14:val="none"/>
        </w:rPr>
        <w:t>this</w:t>
      </w:r>
      <w:proofErr w:type="spellEnd"/>
      <w:r w:rsidRPr="00147C35">
        <w:rPr>
          <w:rFonts w:ascii="Courier New" w:eastAsia="Times New Roman" w:hAnsi="Courier New" w:cs="Courier New"/>
          <w:color w:val="D1D5DA"/>
          <w:kern w:val="0"/>
          <w:sz w:val="18"/>
          <w:szCs w:val="18"/>
          <w:lang w:eastAsia="ro-RO"/>
          <w14:ligatures w14:val="none"/>
        </w:rPr>
        <w:t>;</w:t>
      </w:r>
      <w:r w:rsidRPr="00147C35">
        <w:rPr>
          <w:rFonts w:ascii="Courier New" w:eastAsia="Times New Roman" w:hAnsi="Courier New" w:cs="Courier New"/>
          <w:color w:val="D1D5DA"/>
          <w:kern w:val="0"/>
          <w:sz w:val="18"/>
          <w:szCs w:val="18"/>
          <w:lang w:eastAsia="ro-RO"/>
          <w14:ligatures w14:val="none"/>
        </w:rPr>
        <w:br/>
        <w:t xml:space="preserve">    </w:t>
      </w:r>
      <w:r w:rsidRPr="00147C35">
        <w:rPr>
          <w:rFonts w:ascii="Courier New" w:eastAsia="Times New Roman" w:hAnsi="Courier New" w:cs="Courier New"/>
          <w:color w:val="79B8FF"/>
          <w:kern w:val="0"/>
          <w:sz w:val="18"/>
          <w:szCs w:val="18"/>
          <w:lang w:eastAsia="ro-RO"/>
          <w14:ligatures w14:val="none"/>
        </w:rPr>
        <w:t>}</w:t>
      </w:r>
      <w:r w:rsidRPr="00147C35">
        <w:rPr>
          <w:rFonts w:ascii="Courier New" w:eastAsia="Times New Roman" w:hAnsi="Courier New" w:cs="Courier New"/>
          <w:color w:val="79B8FF"/>
          <w:kern w:val="0"/>
          <w:sz w:val="18"/>
          <w:szCs w:val="18"/>
          <w:lang w:eastAsia="ro-RO"/>
          <w14:ligatures w14:val="none"/>
        </w:rPr>
        <w:br/>
      </w:r>
      <w:r w:rsidRPr="00147C35">
        <w:rPr>
          <w:rFonts w:ascii="Courier New" w:eastAsia="Times New Roman" w:hAnsi="Courier New" w:cs="Courier New"/>
          <w:color w:val="79B8FF"/>
          <w:kern w:val="0"/>
          <w:sz w:val="18"/>
          <w:szCs w:val="18"/>
          <w:lang w:eastAsia="ro-RO"/>
          <w14:ligatures w14:val="none"/>
        </w:rPr>
        <w:br/>
        <w:t xml:space="preserve">    </w:t>
      </w:r>
      <w:r w:rsidRPr="00147C35">
        <w:rPr>
          <w:rFonts w:ascii="Courier New" w:eastAsia="Times New Roman" w:hAnsi="Courier New" w:cs="Courier New"/>
          <w:color w:val="F97583"/>
          <w:kern w:val="0"/>
          <w:sz w:val="18"/>
          <w:szCs w:val="18"/>
          <w:lang w:eastAsia="ro-RO"/>
          <w14:ligatures w14:val="none"/>
        </w:rPr>
        <w:t xml:space="preserve">public </w:t>
      </w:r>
      <w:proofErr w:type="spellStart"/>
      <w:r w:rsidRPr="00147C35">
        <w:rPr>
          <w:rFonts w:ascii="Courier New" w:eastAsia="Times New Roman" w:hAnsi="Courier New" w:cs="Courier New"/>
          <w:color w:val="B392F0"/>
          <w:kern w:val="0"/>
          <w:sz w:val="18"/>
          <w:szCs w:val="18"/>
          <w:lang w:eastAsia="ro-RO"/>
          <w14:ligatures w14:val="none"/>
        </w:rPr>
        <w:t>Builder</w:t>
      </w:r>
      <w:proofErr w:type="spellEnd"/>
      <w:r w:rsidRPr="00147C35">
        <w:rPr>
          <w:rFonts w:ascii="Courier New" w:eastAsia="Times New Roman" w:hAnsi="Courier New" w:cs="Courier New"/>
          <w:color w:val="B392F0"/>
          <w:kern w:val="0"/>
          <w:sz w:val="18"/>
          <w:szCs w:val="18"/>
          <w:lang w:eastAsia="ro-RO"/>
          <w14:ligatures w14:val="none"/>
        </w:rPr>
        <w:t xml:space="preserve"> </w:t>
      </w:r>
      <w:proofErr w:type="spellStart"/>
      <w:r w:rsidRPr="00147C35">
        <w:rPr>
          <w:rFonts w:ascii="Courier New" w:eastAsia="Times New Roman" w:hAnsi="Courier New" w:cs="Courier New"/>
          <w:color w:val="B392F0"/>
          <w:kern w:val="0"/>
          <w:sz w:val="18"/>
          <w:szCs w:val="18"/>
          <w:lang w:eastAsia="ro-RO"/>
          <w14:ligatures w14:val="none"/>
        </w:rPr>
        <w:t>withDescription</w:t>
      </w:r>
      <w:proofErr w:type="spellEnd"/>
      <w:r w:rsidRPr="00147C35">
        <w:rPr>
          <w:rFonts w:ascii="Courier New" w:eastAsia="Times New Roman" w:hAnsi="Courier New" w:cs="Courier New"/>
          <w:color w:val="F97583"/>
          <w:kern w:val="0"/>
          <w:sz w:val="18"/>
          <w:szCs w:val="18"/>
          <w:lang w:eastAsia="ro-RO"/>
          <w14:ligatures w14:val="none"/>
        </w:rPr>
        <w:t>(</w:t>
      </w:r>
      <w:proofErr w:type="spellStart"/>
      <w:r w:rsidRPr="00147C35">
        <w:rPr>
          <w:rFonts w:ascii="Courier New" w:eastAsia="Times New Roman" w:hAnsi="Courier New" w:cs="Courier New"/>
          <w:color w:val="B392F0"/>
          <w:kern w:val="0"/>
          <w:sz w:val="18"/>
          <w:szCs w:val="18"/>
          <w:lang w:eastAsia="ro-RO"/>
          <w14:ligatures w14:val="none"/>
        </w:rPr>
        <w:t>String</w:t>
      </w:r>
      <w:proofErr w:type="spellEnd"/>
      <w:r w:rsidRPr="00147C35">
        <w:rPr>
          <w:rFonts w:ascii="Courier New" w:eastAsia="Times New Roman" w:hAnsi="Courier New" w:cs="Courier New"/>
          <w:color w:val="B392F0"/>
          <w:kern w:val="0"/>
          <w:sz w:val="18"/>
          <w:szCs w:val="18"/>
          <w:lang w:eastAsia="ro-RO"/>
          <w14:ligatures w14:val="none"/>
        </w:rPr>
        <w:t xml:space="preserve"> </w:t>
      </w:r>
      <w:proofErr w:type="spellStart"/>
      <w:r w:rsidRPr="00147C35">
        <w:rPr>
          <w:rFonts w:ascii="Courier New" w:eastAsia="Times New Roman" w:hAnsi="Courier New" w:cs="Courier New"/>
          <w:color w:val="FFAB70"/>
          <w:kern w:val="0"/>
          <w:sz w:val="18"/>
          <w:szCs w:val="18"/>
          <w:lang w:eastAsia="ro-RO"/>
          <w14:ligatures w14:val="none"/>
        </w:rPr>
        <w:t>description</w:t>
      </w:r>
      <w:proofErr w:type="spellEnd"/>
      <w:r w:rsidRPr="00147C35">
        <w:rPr>
          <w:rFonts w:ascii="Courier New" w:eastAsia="Times New Roman" w:hAnsi="Courier New" w:cs="Courier New"/>
          <w:color w:val="F97583"/>
          <w:kern w:val="0"/>
          <w:sz w:val="18"/>
          <w:szCs w:val="18"/>
          <w:lang w:eastAsia="ro-RO"/>
          <w14:ligatures w14:val="none"/>
        </w:rPr>
        <w:t xml:space="preserve">) </w:t>
      </w:r>
      <w:r w:rsidRPr="00147C35">
        <w:rPr>
          <w:rFonts w:ascii="Courier New" w:eastAsia="Times New Roman" w:hAnsi="Courier New" w:cs="Courier New"/>
          <w:color w:val="79B8FF"/>
          <w:kern w:val="0"/>
          <w:sz w:val="18"/>
          <w:szCs w:val="18"/>
          <w:lang w:eastAsia="ro-RO"/>
          <w14:ligatures w14:val="none"/>
        </w:rPr>
        <w:t>{</w:t>
      </w:r>
      <w:r w:rsidRPr="00147C35">
        <w:rPr>
          <w:rFonts w:ascii="Courier New" w:eastAsia="Times New Roman" w:hAnsi="Courier New" w:cs="Courier New"/>
          <w:color w:val="79B8FF"/>
          <w:kern w:val="0"/>
          <w:sz w:val="18"/>
          <w:szCs w:val="18"/>
          <w:lang w:eastAsia="ro-RO"/>
          <w14:ligatures w14:val="none"/>
        </w:rPr>
        <w:br/>
        <w:t xml:space="preserve">        </w:t>
      </w:r>
      <w:proofErr w:type="spellStart"/>
      <w:r w:rsidRPr="00147C35">
        <w:rPr>
          <w:rFonts w:ascii="Courier New" w:eastAsia="Times New Roman" w:hAnsi="Courier New" w:cs="Courier New"/>
          <w:color w:val="D1D5DA"/>
          <w:kern w:val="0"/>
          <w:sz w:val="18"/>
          <w:szCs w:val="18"/>
          <w:lang w:eastAsia="ro-RO"/>
          <w14:ligatures w14:val="none"/>
        </w:rPr>
        <w:t>product.description</w:t>
      </w:r>
      <w:proofErr w:type="spellEnd"/>
      <w:r w:rsidRPr="00147C35">
        <w:rPr>
          <w:rFonts w:ascii="Courier New" w:eastAsia="Times New Roman" w:hAnsi="Courier New" w:cs="Courier New"/>
          <w:color w:val="D1D5DA"/>
          <w:kern w:val="0"/>
          <w:sz w:val="18"/>
          <w:szCs w:val="18"/>
          <w:lang w:eastAsia="ro-RO"/>
          <w14:ligatures w14:val="none"/>
        </w:rPr>
        <w:t xml:space="preserve"> </w:t>
      </w:r>
      <w:r w:rsidRPr="00147C35">
        <w:rPr>
          <w:rFonts w:ascii="Courier New" w:eastAsia="Times New Roman" w:hAnsi="Courier New" w:cs="Courier New"/>
          <w:color w:val="F97583"/>
          <w:kern w:val="0"/>
          <w:sz w:val="18"/>
          <w:szCs w:val="18"/>
          <w:lang w:eastAsia="ro-RO"/>
          <w14:ligatures w14:val="none"/>
        </w:rPr>
        <w:t xml:space="preserve">= </w:t>
      </w:r>
      <w:proofErr w:type="spellStart"/>
      <w:r w:rsidRPr="00147C35">
        <w:rPr>
          <w:rFonts w:ascii="Courier New" w:eastAsia="Times New Roman" w:hAnsi="Courier New" w:cs="Courier New"/>
          <w:color w:val="FFAB70"/>
          <w:kern w:val="0"/>
          <w:sz w:val="18"/>
          <w:szCs w:val="18"/>
          <w:lang w:eastAsia="ro-RO"/>
          <w14:ligatures w14:val="none"/>
        </w:rPr>
        <w:t>description</w:t>
      </w:r>
      <w:proofErr w:type="spellEnd"/>
      <w:r w:rsidRPr="00147C35">
        <w:rPr>
          <w:rFonts w:ascii="Courier New" w:eastAsia="Times New Roman" w:hAnsi="Courier New" w:cs="Courier New"/>
          <w:color w:val="D1D5DA"/>
          <w:kern w:val="0"/>
          <w:sz w:val="18"/>
          <w:szCs w:val="18"/>
          <w:lang w:eastAsia="ro-RO"/>
          <w14:ligatures w14:val="none"/>
        </w:rPr>
        <w:t>;</w:t>
      </w:r>
      <w:r w:rsidRPr="00147C35">
        <w:rPr>
          <w:rFonts w:ascii="Courier New" w:eastAsia="Times New Roman" w:hAnsi="Courier New" w:cs="Courier New"/>
          <w:color w:val="D1D5DA"/>
          <w:kern w:val="0"/>
          <w:sz w:val="18"/>
          <w:szCs w:val="18"/>
          <w:lang w:eastAsia="ro-RO"/>
          <w14:ligatures w14:val="none"/>
        </w:rPr>
        <w:br/>
        <w:t xml:space="preserve">        </w:t>
      </w:r>
      <w:proofErr w:type="spellStart"/>
      <w:r w:rsidRPr="00147C35">
        <w:rPr>
          <w:rFonts w:ascii="Courier New" w:eastAsia="Times New Roman" w:hAnsi="Courier New" w:cs="Courier New"/>
          <w:color w:val="F97583"/>
          <w:kern w:val="0"/>
          <w:sz w:val="18"/>
          <w:szCs w:val="18"/>
          <w:lang w:eastAsia="ro-RO"/>
          <w14:ligatures w14:val="none"/>
        </w:rPr>
        <w:t>return</w:t>
      </w:r>
      <w:proofErr w:type="spellEnd"/>
      <w:r w:rsidRPr="00147C35">
        <w:rPr>
          <w:rFonts w:ascii="Courier New" w:eastAsia="Times New Roman" w:hAnsi="Courier New" w:cs="Courier New"/>
          <w:color w:val="F97583"/>
          <w:kern w:val="0"/>
          <w:sz w:val="18"/>
          <w:szCs w:val="18"/>
          <w:lang w:eastAsia="ro-RO"/>
          <w14:ligatures w14:val="none"/>
        </w:rPr>
        <w:t xml:space="preserve"> </w:t>
      </w:r>
      <w:proofErr w:type="spellStart"/>
      <w:r w:rsidRPr="00147C35">
        <w:rPr>
          <w:rFonts w:ascii="Courier New" w:eastAsia="Times New Roman" w:hAnsi="Courier New" w:cs="Courier New"/>
          <w:color w:val="F97583"/>
          <w:kern w:val="0"/>
          <w:sz w:val="18"/>
          <w:szCs w:val="18"/>
          <w:lang w:eastAsia="ro-RO"/>
          <w14:ligatures w14:val="none"/>
        </w:rPr>
        <w:t>this</w:t>
      </w:r>
      <w:proofErr w:type="spellEnd"/>
      <w:r w:rsidRPr="00147C35">
        <w:rPr>
          <w:rFonts w:ascii="Courier New" w:eastAsia="Times New Roman" w:hAnsi="Courier New" w:cs="Courier New"/>
          <w:color w:val="D1D5DA"/>
          <w:kern w:val="0"/>
          <w:sz w:val="18"/>
          <w:szCs w:val="18"/>
          <w:lang w:eastAsia="ro-RO"/>
          <w14:ligatures w14:val="none"/>
        </w:rPr>
        <w:t>;</w:t>
      </w:r>
      <w:r w:rsidRPr="00147C35">
        <w:rPr>
          <w:rFonts w:ascii="Courier New" w:eastAsia="Times New Roman" w:hAnsi="Courier New" w:cs="Courier New"/>
          <w:color w:val="D1D5DA"/>
          <w:kern w:val="0"/>
          <w:sz w:val="18"/>
          <w:szCs w:val="18"/>
          <w:lang w:eastAsia="ro-RO"/>
          <w14:ligatures w14:val="none"/>
        </w:rPr>
        <w:br/>
        <w:t xml:space="preserve">    </w:t>
      </w:r>
      <w:r w:rsidRPr="00147C35">
        <w:rPr>
          <w:rFonts w:ascii="Courier New" w:eastAsia="Times New Roman" w:hAnsi="Courier New" w:cs="Courier New"/>
          <w:color w:val="79B8FF"/>
          <w:kern w:val="0"/>
          <w:sz w:val="18"/>
          <w:szCs w:val="18"/>
          <w:lang w:eastAsia="ro-RO"/>
          <w14:ligatures w14:val="none"/>
        </w:rPr>
        <w:t>}</w:t>
      </w:r>
    </w:p>
    <w:p w14:paraId="14DF1A7C" w14:textId="77777777" w:rsidR="00361C79" w:rsidRPr="00361C79" w:rsidRDefault="00361C79" w:rsidP="00361C79">
      <w:pPr>
        <w:spacing w:after="0" w:line="240" w:lineRule="auto"/>
        <w:rPr>
          <w:rFonts w:ascii="Ubuntu Mono" w:eastAsia="Times New Roman" w:hAnsi="Ubuntu Mono" w:cs="Times New Roman"/>
          <w:color w:val="FFFFFF"/>
          <w:kern w:val="0"/>
          <w:sz w:val="21"/>
          <w:szCs w:val="21"/>
          <w:shd w:val="clear" w:color="auto" w:fill="0D0D0D"/>
          <w:lang w:eastAsia="ro-RO"/>
          <w14:ligatures w14:val="none"/>
        </w:rPr>
      </w:pPr>
      <w:r w:rsidRPr="00361C79">
        <w:rPr>
          <w:rFonts w:ascii="Ubuntu Mono" w:eastAsia="Times New Roman" w:hAnsi="Ubuntu Mono" w:cs="Times New Roman"/>
          <w:color w:val="2E95D3"/>
          <w:kern w:val="0"/>
          <w:sz w:val="21"/>
          <w:szCs w:val="21"/>
          <w:bdr w:val="single" w:sz="2" w:space="0" w:color="E3E3E3" w:frame="1"/>
          <w:shd w:val="clear" w:color="auto" w:fill="0D0D0D"/>
          <w:lang w:eastAsia="ro-RO"/>
          <w14:ligatures w14:val="none"/>
        </w:rPr>
        <w:t>public</w:t>
      </w:r>
      <w:r w:rsidRPr="00361C79">
        <w:rPr>
          <w:rFonts w:ascii="Ubuntu Mono" w:eastAsia="Times New Roman" w:hAnsi="Ubuntu Mono" w:cs="Times New Roman"/>
          <w:color w:val="FFFFFF"/>
          <w:kern w:val="0"/>
          <w:sz w:val="21"/>
          <w:szCs w:val="21"/>
          <w:shd w:val="clear" w:color="auto" w:fill="0D0D0D"/>
          <w:lang w:eastAsia="ro-RO"/>
          <w14:ligatures w14:val="none"/>
        </w:rPr>
        <w:t xml:space="preserve"> Product </w:t>
      </w:r>
      <w:proofErr w:type="spellStart"/>
      <w:r w:rsidRPr="00361C79">
        <w:rPr>
          <w:rFonts w:ascii="Ubuntu Mono" w:eastAsia="Times New Roman" w:hAnsi="Ubuntu Mono" w:cs="Times New Roman"/>
          <w:color w:val="F22C3D"/>
          <w:kern w:val="0"/>
          <w:sz w:val="21"/>
          <w:szCs w:val="21"/>
          <w:bdr w:val="single" w:sz="2" w:space="0" w:color="E3E3E3" w:frame="1"/>
          <w:shd w:val="clear" w:color="auto" w:fill="0D0D0D"/>
          <w:lang w:eastAsia="ro-RO"/>
          <w14:ligatures w14:val="none"/>
        </w:rPr>
        <w:t>build</w:t>
      </w:r>
      <w:proofErr w:type="spellEnd"/>
      <w:r w:rsidRPr="00361C79">
        <w:rPr>
          <w:rFonts w:ascii="Ubuntu Mono" w:eastAsia="Times New Roman" w:hAnsi="Ubuntu Mono" w:cs="Times New Roman"/>
          <w:color w:val="FFFFFF"/>
          <w:kern w:val="0"/>
          <w:sz w:val="21"/>
          <w:szCs w:val="21"/>
          <w:bdr w:val="single" w:sz="2" w:space="0" w:color="E3E3E3" w:frame="1"/>
          <w:shd w:val="clear" w:color="auto" w:fill="0D0D0D"/>
          <w:lang w:eastAsia="ro-RO"/>
          <w14:ligatures w14:val="none"/>
        </w:rPr>
        <w:t>()</w:t>
      </w:r>
      <w:r w:rsidRPr="00361C79">
        <w:rPr>
          <w:rFonts w:ascii="Ubuntu Mono" w:eastAsia="Times New Roman" w:hAnsi="Ubuntu Mono" w:cs="Times New Roman"/>
          <w:color w:val="FFFFFF"/>
          <w:kern w:val="0"/>
          <w:sz w:val="21"/>
          <w:szCs w:val="21"/>
          <w:shd w:val="clear" w:color="auto" w:fill="0D0D0D"/>
          <w:lang w:eastAsia="ro-RO"/>
          <w14:ligatures w14:val="none"/>
        </w:rPr>
        <w:t xml:space="preserve"> {</w:t>
      </w:r>
    </w:p>
    <w:p w14:paraId="4E07BBA5" w14:textId="77777777" w:rsidR="00361C79" w:rsidRPr="00361C79" w:rsidRDefault="00361C79" w:rsidP="00361C79">
      <w:pPr>
        <w:spacing w:after="0" w:line="240" w:lineRule="auto"/>
        <w:rPr>
          <w:rFonts w:ascii="Ubuntu Mono" w:eastAsia="Times New Roman" w:hAnsi="Ubuntu Mono" w:cs="Times New Roman"/>
          <w:color w:val="FFFFFF"/>
          <w:kern w:val="0"/>
          <w:sz w:val="21"/>
          <w:szCs w:val="21"/>
          <w:shd w:val="clear" w:color="auto" w:fill="0D0D0D"/>
          <w:lang w:eastAsia="ro-RO"/>
          <w14:ligatures w14:val="none"/>
        </w:rPr>
      </w:pPr>
      <w:r w:rsidRPr="00361C79">
        <w:rPr>
          <w:rFonts w:ascii="Ubuntu Mono" w:eastAsia="Times New Roman" w:hAnsi="Ubuntu Mono" w:cs="Times New Roman"/>
          <w:color w:val="FFFFFF"/>
          <w:kern w:val="0"/>
          <w:sz w:val="21"/>
          <w:szCs w:val="21"/>
          <w:shd w:val="clear" w:color="auto" w:fill="0D0D0D"/>
          <w:lang w:eastAsia="ro-RO"/>
          <w14:ligatures w14:val="none"/>
        </w:rPr>
        <w:t xml:space="preserve">            </w:t>
      </w:r>
      <w:proofErr w:type="spellStart"/>
      <w:r w:rsidRPr="00361C79">
        <w:rPr>
          <w:rFonts w:ascii="Ubuntu Mono" w:eastAsia="Times New Roman" w:hAnsi="Ubuntu Mono" w:cs="Times New Roman"/>
          <w:color w:val="2E95D3"/>
          <w:kern w:val="0"/>
          <w:sz w:val="21"/>
          <w:szCs w:val="21"/>
          <w:bdr w:val="single" w:sz="2" w:space="0" w:color="E3E3E3" w:frame="1"/>
          <w:shd w:val="clear" w:color="auto" w:fill="0D0D0D"/>
          <w:lang w:eastAsia="ro-RO"/>
          <w14:ligatures w14:val="none"/>
        </w:rPr>
        <w:t>return</w:t>
      </w:r>
      <w:proofErr w:type="spellEnd"/>
      <w:r w:rsidRPr="00361C79">
        <w:rPr>
          <w:rFonts w:ascii="Ubuntu Mono" w:eastAsia="Times New Roman" w:hAnsi="Ubuntu Mono" w:cs="Times New Roman"/>
          <w:color w:val="FFFFFF"/>
          <w:kern w:val="0"/>
          <w:sz w:val="21"/>
          <w:szCs w:val="21"/>
          <w:shd w:val="clear" w:color="auto" w:fill="0D0D0D"/>
          <w:lang w:eastAsia="ro-RO"/>
          <w14:ligatures w14:val="none"/>
        </w:rPr>
        <w:t xml:space="preserve"> </w:t>
      </w:r>
      <w:proofErr w:type="spellStart"/>
      <w:r w:rsidRPr="00361C79">
        <w:rPr>
          <w:rFonts w:ascii="Ubuntu Mono" w:eastAsia="Times New Roman" w:hAnsi="Ubuntu Mono" w:cs="Times New Roman"/>
          <w:color w:val="2E95D3"/>
          <w:kern w:val="0"/>
          <w:sz w:val="21"/>
          <w:szCs w:val="21"/>
          <w:bdr w:val="single" w:sz="2" w:space="0" w:color="E3E3E3" w:frame="1"/>
          <w:shd w:val="clear" w:color="auto" w:fill="0D0D0D"/>
          <w:lang w:eastAsia="ro-RO"/>
          <w14:ligatures w14:val="none"/>
        </w:rPr>
        <w:t>new</w:t>
      </w:r>
      <w:proofErr w:type="spellEnd"/>
      <w:r w:rsidRPr="00361C79">
        <w:rPr>
          <w:rFonts w:ascii="Ubuntu Mono" w:eastAsia="Times New Roman" w:hAnsi="Ubuntu Mono" w:cs="Times New Roman"/>
          <w:color w:val="FFFFFF"/>
          <w:kern w:val="0"/>
          <w:sz w:val="21"/>
          <w:szCs w:val="21"/>
          <w:shd w:val="clear" w:color="auto" w:fill="0D0D0D"/>
          <w:lang w:eastAsia="ro-RO"/>
          <w14:ligatures w14:val="none"/>
        </w:rPr>
        <w:t xml:space="preserve"> </w:t>
      </w:r>
      <w:r w:rsidRPr="00361C79">
        <w:rPr>
          <w:rFonts w:ascii="Ubuntu Mono" w:eastAsia="Times New Roman" w:hAnsi="Ubuntu Mono" w:cs="Times New Roman"/>
          <w:color w:val="F22C3D"/>
          <w:kern w:val="0"/>
          <w:sz w:val="21"/>
          <w:szCs w:val="21"/>
          <w:bdr w:val="single" w:sz="2" w:space="0" w:color="E3E3E3" w:frame="1"/>
          <w:shd w:val="clear" w:color="auto" w:fill="0D0D0D"/>
          <w:lang w:eastAsia="ro-RO"/>
          <w14:ligatures w14:val="none"/>
        </w:rPr>
        <w:t>Product</w:t>
      </w:r>
      <w:r w:rsidRPr="00361C79">
        <w:rPr>
          <w:rFonts w:ascii="Ubuntu Mono" w:eastAsia="Times New Roman" w:hAnsi="Ubuntu Mono" w:cs="Times New Roman"/>
          <w:color w:val="FFFFFF"/>
          <w:kern w:val="0"/>
          <w:sz w:val="21"/>
          <w:szCs w:val="21"/>
          <w:shd w:val="clear" w:color="auto" w:fill="0D0D0D"/>
          <w:lang w:eastAsia="ro-RO"/>
          <w14:ligatures w14:val="none"/>
        </w:rPr>
        <w:t>(</w:t>
      </w:r>
      <w:proofErr w:type="spellStart"/>
      <w:r w:rsidRPr="00361C79">
        <w:rPr>
          <w:rFonts w:ascii="Ubuntu Mono" w:eastAsia="Times New Roman" w:hAnsi="Ubuntu Mono" w:cs="Times New Roman"/>
          <w:color w:val="E9950C"/>
          <w:kern w:val="0"/>
          <w:sz w:val="21"/>
          <w:szCs w:val="21"/>
          <w:bdr w:val="single" w:sz="2" w:space="0" w:color="E3E3E3" w:frame="1"/>
          <w:shd w:val="clear" w:color="auto" w:fill="0D0D0D"/>
          <w:lang w:eastAsia="ro-RO"/>
          <w14:ligatures w14:val="none"/>
        </w:rPr>
        <w:t>this</w:t>
      </w:r>
      <w:proofErr w:type="spellEnd"/>
      <w:r w:rsidRPr="00361C79">
        <w:rPr>
          <w:rFonts w:ascii="Ubuntu Mono" w:eastAsia="Times New Roman" w:hAnsi="Ubuntu Mono" w:cs="Times New Roman"/>
          <w:color w:val="FFFFFF"/>
          <w:kern w:val="0"/>
          <w:sz w:val="21"/>
          <w:szCs w:val="21"/>
          <w:shd w:val="clear" w:color="auto" w:fill="0D0D0D"/>
          <w:lang w:eastAsia="ro-RO"/>
          <w14:ligatures w14:val="none"/>
        </w:rPr>
        <w:t>);</w:t>
      </w:r>
    </w:p>
    <w:p w14:paraId="12E4A74F" w14:textId="19B6966A" w:rsidR="00147C35" w:rsidRPr="00147C35" w:rsidRDefault="00361C79" w:rsidP="00361C7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kern w:val="0"/>
          <w:sz w:val="18"/>
          <w:szCs w:val="18"/>
          <w:lang w:eastAsia="ro-RO"/>
          <w14:ligatures w14:val="none"/>
        </w:rPr>
      </w:pPr>
      <w:r w:rsidRPr="00361C79">
        <w:rPr>
          <w:rFonts w:ascii="Ubuntu Mono" w:eastAsia="Times New Roman" w:hAnsi="Ubuntu Mono" w:cs="Times New Roman"/>
          <w:color w:val="FFFFFF"/>
          <w:kern w:val="0"/>
          <w:sz w:val="21"/>
          <w:szCs w:val="21"/>
          <w:shd w:val="clear" w:color="auto" w:fill="0D0D0D"/>
          <w:lang w:eastAsia="ro-RO"/>
          <w14:ligatures w14:val="none"/>
        </w:rPr>
        <w:t xml:space="preserve">        }</w:t>
      </w:r>
    </w:p>
    <w:p w14:paraId="7AA5F934" w14:textId="344ED7E6" w:rsidR="007442FB" w:rsidRPr="00147C35" w:rsidRDefault="007442FB" w:rsidP="007442FB">
      <w:pPr>
        <w:rPr>
          <w:sz w:val="16"/>
          <w:szCs w:val="16"/>
        </w:rPr>
      </w:pPr>
    </w:p>
    <w:sectPr w:rsidR="007442FB" w:rsidRPr="00147C35" w:rsidSect="007E3BDD">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862D" w14:textId="77777777" w:rsidR="007E3BDD" w:rsidRDefault="007E3BDD" w:rsidP="00267FED">
      <w:pPr>
        <w:spacing w:after="0" w:line="240" w:lineRule="auto"/>
      </w:pPr>
      <w:r>
        <w:separator/>
      </w:r>
    </w:p>
  </w:endnote>
  <w:endnote w:type="continuationSeparator" w:id="0">
    <w:p w14:paraId="72E283E6" w14:textId="77777777" w:rsidR="007E3BDD" w:rsidRDefault="007E3BDD" w:rsidP="0026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9B03" w14:textId="77777777" w:rsidR="007E3BDD" w:rsidRDefault="007E3BDD" w:rsidP="00267FED">
      <w:pPr>
        <w:spacing w:after="0" w:line="240" w:lineRule="auto"/>
      </w:pPr>
      <w:r>
        <w:separator/>
      </w:r>
    </w:p>
  </w:footnote>
  <w:footnote w:type="continuationSeparator" w:id="0">
    <w:p w14:paraId="74B86BC7" w14:textId="77777777" w:rsidR="007E3BDD" w:rsidRDefault="007E3BDD" w:rsidP="00267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3EBD" w14:textId="0443A3A0" w:rsidR="00267FED" w:rsidRDefault="00267FED" w:rsidP="00267FED">
    <w:pPr>
      <w:jc w:val="center"/>
      <w:rPr>
        <w:sz w:val="40"/>
        <w:szCs w:val="40"/>
      </w:rPr>
    </w:pPr>
    <w:r w:rsidRPr="00267FED">
      <w:rPr>
        <w:sz w:val="40"/>
        <w:szCs w:val="40"/>
      </w:rPr>
      <w:t>Inginerie Sof</w:t>
    </w:r>
    <w:r>
      <w:rPr>
        <w:sz w:val="40"/>
        <w:szCs w:val="40"/>
      </w:rPr>
      <w:t>t</w:t>
    </w:r>
    <w:r w:rsidRPr="00267FED">
      <w:rPr>
        <w:sz w:val="40"/>
        <w:szCs w:val="40"/>
      </w:rPr>
      <w:t>ware</w:t>
    </w:r>
    <w:r>
      <w:rPr>
        <w:sz w:val="40"/>
        <w:szCs w:val="40"/>
      </w:rPr>
      <w:t xml:space="preserve"> Proiect</w:t>
    </w:r>
  </w:p>
  <w:p w14:paraId="74E3D77B" w14:textId="22346EA6" w:rsidR="00267FED" w:rsidRPr="00267FED" w:rsidRDefault="00267FED" w:rsidP="00267FED">
    <w:pPr>
      <w:jc w:val="right"/>
      <w:rPr>
        <w:sz w:val="24"/>
        <w:szCs w:val="24"/>
      </w:rPr>
    </w:pPr>
    <w:r>
      <w:rPr>
        <w:sz w:val="24"/>
        <w:szCs w:val="24"/>
      </w:rPr>
      <w:t>Miritoiu Cristian George anul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0E"/>
    <w:rsid w:val="0005227C"/>
    <w:rsid w:val="0010162B"/>
    <w:rsid w:val="00103379"/>
    <w:rsid w:val="00147C35"/>
    <w:rsid w:val="0017183E"/>
    <w:rsid w:val="001D74AC"/>
    <w:rsid w:val="00214E5A"/>
    <w:rsid w:val="002415EC"/>
    <w:rsid w:val="00267FED"/>
    <w:rsid w:val="003039B7"/>
    <w:rsid w:val="00361C79"/>
    <w:rsid w:val="00586EF0"/>
    <w:rsid w:val="006C1AB5"/>
    <w:rsid w:val="006C7876"/>
    <w:rsid w:val="006D1F4F"/>
    <w:rsid w:val="007442FB"/>
    <w:rsid w:val="00775199"/>
    <w:rsid w:val="007E3BDD"/>
    <w:rsid w:val="00834590"/>
    <w:rsid w:val="00896EF8"/>
    <w:rsid w:val="008C45BB"/>
    <w:rsid w:val="008D76DA"/>
    <w:rsid w:val="00937202"/>
    <w:rsid w:val="009B5A68"/>
    <w:rsid w:val="00A97900"/>
    <w:rsid w:val="00AE5831"/>
    <w:rsid w:val="00B5730E"/>
    <w:rsid w:val="00BA1E12"/>
    <w:rsid w:val="00D44BBD"/>
    <w:rsid w:val="00DD482A"/>
    <w:rsid w:val="00DD7144"/>
    <w:rsid w:val="00DE75A4"/>
    <w:rsid w:val="00F61508"/>
    <w:rsid w:val="00F940B2"/>
    <w:rsid w:val="00FA16E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CAF4"/>
  <w15:chartTrackingRefBased/>
  <w15:docId w15:val="{C422A892-B67C-4AD4-AA99-30CB28EC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next w:val="Normal"/>
    <w:link w:val="Titlu2Caracter"/>
    <w:uiPriority w:val="9"/>
    <w:unhideWhenUsed/>
    <w:qFormat/>
    <w:rsid w:val="006C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267FED"/>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267FED"/>
  </w:style>
  <w:style w:type="paragraph" w:styleId="Subsol">
    <w:name w:val="footer"/>
    <w:basedOn w:val="Normal"/>
    <w:link w:val="SubsolCaracter"/>
    <w:uiPriority w:val="99"/>
    <w:unhideWhenUsed/>
    <w:rsid w:val="00267FED"/>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267FED"/>
  </w:style>
  <w:style w:type="character" w:customStyle="1" w:styleId="Titlu2Caracter">
    <w:name w:val="Titlu 2 Caracter"/>
    <w:basedOn w:val="Fontdeparagrafimplicit"/>
    <w:link w:val="Titlu2"/>
    <w:uiPriority w:val="9"/>
    <w:rsid w:val="006C7876"/>
    <w:rPr>
      <w:rFonts w:asciiTheme="majorHAnsi" w:eastAsiaTheme="majorEastAsia" w:hAnsiTheme="majorHAnsi" w:cstheme="majorBidi"/>
      <w:color w:val="2F5496" w:themeColor="accent1" w:themeShade="BF"/>
      <w:sz w:val="26"/>
      <w:szCs w:val="26"/>
    </w:rPr>
  </w:style>
  <w:style w:type="paragraph" w:styleId="PreformatatHTML">
    <w:name w:val="HTML Preformatted"/>
    <w:basedOn w:val="Normal"/>
    <w:link w:val="PreformatatHTMLCaracter"/>
    <w:uiPriority w:val="99"/>
    <w:semiHidden/>
    <w:unhideWhenUsed/>
    <w:rsid w:val="0014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o-RO"/>
      <w14:ligatures w14:val="none"/>
    </w:rPr>
  </w:style>
  <w:style w:type="character" w:customStyle="1" w:styleId="PreformatatHTMLCaracter">
    <w:name w:val="Preformatat HTML Caracter"/>
    <w:basedOn w:val="Fontdeparagrafimplicit"/>
    <w:link w:val="PreformatatHTML"/>
    <w:uiPriority w:val="99"/>
    <w:semiHidden/>
    <w:rsid w:val="00147C35"/>
    <w:rPr>
      <w:rFonts w:ascii="Courier New" w:eastAsia="Times New Roman" w:hAnsi="Courier New" w:cs="Courier New"/>
      <w:kern w:val="0"/>
      <w:sz w:val="20"/>
      <w:szCs w:val="20"/>
      <w:lang w:eastAsia="ro-RO"/>
      <w14:ligatures w14:val="none"/>
    </w:rPr>
  </w:style>
  <w:style w:type="character" w:customStyle="1" w:styleId="hljs-keyword">
    <w:name w:val="hljs-keyword"/>
    <w:basedOn w:val="Fontdeparagrafimplicit"/>
    <w:rsid w:val="00361C79"/>
  </w:style>
  <w:style w:type="character" w:customStyle="1" w:styleId="hljs-title">
    <w:name w:val="hljs-title"/>
    <w:basedOn w:val="Fontdeparagrafimplicit"/>
    <w:rsid w:val="00361C79"/>
  </w:style>
  <w:style w:type="character" w:customStyle="1" w:styleId="hljs-params">
    <w:name w:val="hljs-params"/>
    <w:basedOn w:val="Fontdeparagrafimplicit"/>
    <w:rsid w:val="00361C79"/>
  </w:style>
  <w:style w:type="character" w:customStyle="1" w:styleId="hljs-builtin">
    <w:name w:val="hljs-built_in"/>
    <w:basedOn w:val="Fontdeparagrafimplicit"/>
    <w:rsid w:val="00361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70893">
      <w:bodyDiv w:val="1"/>
      <w:marLeft w:val="0"/>
      <w:marRight w:val="0"/>
      <w:marTop w:val="0"/>
      <w:marBottom w:val="0"/>
      <w:divBdr>
        <w:top w:val="none" w:sz="0" w:space="0" w:color="auto"/>
        <w:left w:val="none" w:sz="0" w:space="0" w:color="auto"/>
        <w:bottom w:val="none" w:sz="0" w:space="0" w:color="auto"/>
        <w:right w:val="none" w:sz="0" w:space="0" w:color="auto"/>
      </w:divBdr>
      <w:divsChild>
        <w:div w:id="1733846847">
          <w:marLeft w:val="0"/>
          <w:marRight w:val="0"/>
          <w:marTop w:val="0"/>
          <w:marBottom w:val="0"/>
          <w:divBdr>
            <w:top w:val="none" w:sz="0" w:space="0" w:color="auto"/>
            <w:left w:val="none" w:sz="0" w:space="0" w:color="auto"/>
            <w:bottom w:val="none" w:sz="0" w:space="0" w:color="auto"/>
            <w:right w:val="none" w:sz="0" w:space="0" w:color="auto"/>
          </w:divBdr>
        </w:div>
      </w:divsChild>
    </w:div>
    <w:div w:id="574633222">
      <w:bodyDiv w:val="1"/>
      <w:marLeft w:val="0"/>
      <w:marRight w:val="0"/>
      <w:marTop w:val="0"/>
      <w:marBottom w:val="0"/>
      <w:divBdr>
        <w:top w:val="none" w:sz="0" w:space="0" w:color="auto"/>
        <w:left w:val="none" w:sz="0" w:space="0" w:color="auto"/>
        <w:bottom w:val="none" w:sz="0" w:space="0" w:color="auto"/>
        <w:right w:val="none" w:sz="0" w:space="0" w:color="auto"/>
      </w:divBdr>
    </w:div>
    <w:div w:id="846746067">
      <w:bodyDiv w:val="1"/>
      <w:marLeft w:val="0"/>
      <w:marRight w:val="0"/>
      <w:marTop w:val="0"/>
      <w:marBottom w:val="0"/>
      <w:divBdr>
        <w:top w:val="none" w:sz="0" w:space="0" w:color="auto"/>
        <w:left w:val="none" w:sz="0" w:space="0" w:color="auto"/>
        <w:bottom w:val="none" w:sz="0" w:space="0" w:color="auto"/>
        <w:right w:val="none" w:sz="0" w:space="0" w:color="auto"/>
      </w:divBdr>
    </w:div>
    <w:div w:id="1064715972">
      <w:bodyDiv w:val="1"/>
      <w:marLeft w:val="0"/>
      <w:marRight w:val="0"/>
      <w:marTop w:val="0"/>
      <w:marBottom w:val="0"/>
      <w:divBdr>
        <w:top w:val="none" w:sz="0" w:space="0" w:color="auto"/>
        <w:left w:val="none" w:sz="0" w:space="0" w:color="auto"/>
        <w:bottom w:val="none" w:sz="0" w:space="0" w:color="auto"/>
        <w:right w:val="none" w:sz="0" w:space="0" w:color="auto"/>
      </w:divBdr>
    </w:div>
    <w:div w:id="1094479693">
      <w:bodyDiv w:val="1"/>
      <w:marLeft w:val="0"/>
      <w:marRight w:val="0"/>
      <w:marTop w:val="0"/>
      <w:marBottom w:val="0"/>
      <w:divBdr>
        <w:top w:val="none" w:sz="0" w:space="0" w:color="auto"/>
        <w:left w:val="none" w:sz="0" w:space="0" w:color="auto"/>
        <w:bottom w:val="none" w:sz="0" w:space="0" w:color="auto"/>
        <w:right w:val="none" w:sz="0" w:space="0" w:color="auto"/>
      </w:divBdr>
      <w:divsChild>
        <w:div w:id="1810975898">
          <w:marLeft w:val="0"/>
          <w:marRight w:val="0"/>
          <w:marTop w:val="0"/>
          <w:marBottom w:val="0"/>
          <w:divBdr>
            <w:top w:val="none" w:sz="0" w:space="0" w:color="auto"/>
            <w:left w:val="none" w:sz="0" w:space="0" w:color="auto"/>
            <w:bottom w:val="none" w:sz="0" w:space="0" w:color="auto"/>
            <w:right w:val="none" w:sz="0" w:space="0" w:color="auto"/>
          </w:divBdr>
        </w:div>
      </w:divsChild>
    </w:div>
    <w:div w:id="1218317136">
      <w:bodyDiv w:val="1"/>
      <w:marLeft w:val="0"/>
      <w:marRight w:val="0"/>
      <w:marTop w:val="0"/>
      <w:marBottom w:val="0"/>
      <w:divBdr>
        <w:top w:val="none" w:sz="0" w:space="0" w:color="auto"/>
        <w:left w:val="none" w:sz="0" w:space="0" w:color="auto"/>
        <w:bottom w:val="none" w:sz="0" w:space="0" w:color="auto"/>
        <w:right w:val="none" w:sz="0" w:space="0" w:color="auto"/>
      </w:divBdr>
      <w:divsChild>
        <w:div w:id="1475443772">
          <w:marLeft w:val="0"/>
          <w:marRight w:val="0"/>
          <w:marTop w:val="0"/>
          <w:marBottom w:val="0"/>
          <w:divBdr>
            <w:top w:val="single" w:sz="2" w:space="0" w:color="E3E3E3"/>
            <w:left w:val="single" w:sz="2" w:space="0" w:color="E3E3E3"/>
            <w:bottom w:val="single" w:sz="2" w:space="0" w:color="E3E3E3"/>
            <w:right w:val="single" w:sz="2" w:space="0" w:color="E3E3E3"/>
          </w:divBdr>
          <w:divsChild>
            <w:div w:id="614676052">
              <w:marLeft w:val="0"/>
              <w:marRight w:val="0"/>
              <w:marTop w:val="0"/>
              <w:marBottom w:val="0"/>
              <w:divBdr>
                <w:top w:val="single" w:sz="2" w:space="0" w:color="E3E3E3"/>
                <w:left w:val="single" w:sz="2" w:space="0" w:color="E3E3E3"/>
                <w:bottom w:val="single" w:sz="2" w:space="0" w:color="E3E3E3"/>
                <w:right w:val="single" w:sz="2" w:space="0" w:color="E3E3E3"/>
              </w:divBdr>
            </w:div>
            <w:div w:id="153322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092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03A814BC3971449B9316283B35448E" ma:contentTypeVersion="15" ma:contentTypeDescription="Create a new document." ma:contentTypeScope="" ma:versionID="73421ac0f1217118a520425b1043ccac">
  <xsd:schema xmlns:xsd="http://www.w3.org/2001/XMLSchema" xmlns:xs="http://www.w3.org/2001/XMLSchema" xmlns:p="http://schemas.microsoft.com/office/2006/metadata/properties" xmlns:ns3="3c771113-a0fc-43c0-a378-4dad8eaf1f28" xmlns:ns4="53f5ca9a-b1a6-4e6e-8769-750845648dc5" targetNamespace="http://schemas.microsoft.com/office/2006/metadata/properties" ma:root="true" ma:fieldsID="2a6947e3f184bc608cdc026697a6440d" ns3:_="" ns4:_="">
    <xsd:import namespace="3c771113-a0fc-43c0-a378-4dad8eaf1f28"/>
    <xsd:import namespace="53f5ca9a-b1a6-4e6e-8769-750845648d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71113-a0fc-43c0-a378-4dad8eaf1f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f5ca9a-b1a6-4e6e-8769-750845648d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3f5ca9a-b1a6-4e6e-8769-750845648dc5" xsi:nil="true"/>
  </documentManagement>
</p:properties>
</file>

<file path=customXml/itemProps1.xml><?xml version="1.0" encoding="utf-8"?>
<ds:datastoreItem xmlns:ds="http://schemas.openxmlformats.org/officeDocument/2006/customXml" ds:itemID="{ED4C04FD-7387-4039-8E60-0FF08D9C3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71113-a0fc-43c0-a378-4dad8eaf1f28"/>
    <ds:schemaRef ds:uri="53f5ca9a-b1a6-4e6e-8769-750845648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F021EB-203A-4ED1-8C68-98A29F5AC6EB}">
  <ds:schemaRefs>
    <ds:schemaRef ds:uri="http://schemas.microsoft.com/sharepoint/v3/contenttype/forms"/>
  </ds:schemaRefs>
</ds:datastoreItem>
</file>

<file path=customXml/itemProps3.xml><?xml version="1.0" encoding="utf-8"?>
<ds:datastoreItem xmlns:ds="http://schemas.openxmlformats.org/officeDocument/2006/customXml" ds:itemID="{244B369F-3F41-4C12-859C-36F83B1A9250}">
  <ds:schemaRefs>
    <ds:schemaRef ds:uri="3c771113-a0fc-43c0-a378-4dad8eaf1f28"/>
    <ds:schemaRef ds:uri="http://purl.org/dc/dcmitype/"/>
    <ds:schemaRef ds:uri="http://purl.org/dc/terms/"/>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53f5ca9a-b1a6-4e6e-8769-750845648dc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950</Words>
  <Characters>5514</Characters>
  <Application>Microsoft Office Word</Application>
  <DocSecurity>0</DocSecurity>
  <Lines>45</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George Miritoiu</dc:creator>
  <cp:keywords/>
  <dc:description/>
  <cp:lastModifiedBy>Cristian George Miritoiu</cp:lastModifiedBy>
  <cp:revision>2</cp:revision>
  <dcterms:created xsi:type="dcterms:W3CDTF">2024-02-19T07:14:00Z</dcterms:created>
  <dcterms:modified xsi:type="dcterms:W3CDTF">2024-02-19T07:14:00Z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2024-02-19T03:20:20Z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e38dcc49-e137-426b-b851-4027dd29863f</vt:lpwstr>
  </property>
  <property fmtid="{D5CDD505-2E9C-101B-9397-08002B2CF9AE}" pid="8" name="MSIP_Label_5b58b62f-6f94-46bd-8089-18e64b0a9abb_ContentBits">
    <vt:lpwstr>0</vt:lpwstr>
  </property>
  <property fmtid="{D5CDD505-2E9C-101B-9397-08002B2CF9AE}" pid="9" name="ContentTypeId">
    <vt:lpwstr>0x0101005103A814BC3971449B9316283B35448E</vt:lpwstr>
  </property>
</Properties>
</file>