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10F3A" w14:textId="7CD47A3D" w:rsidR="004B1A73" w:rsidRPr="00B57699" w:rsidRDefault="00B57699" w:rsidP="00B57699">
      <w:pPr>
        <w:pStyle w:val="BodyText"/>
        <w:spacing w:before="10"/>
        <w:rPr>
          <w:sz w:val="19"/>
        </w:rPr>
        <w:sectPr w:rsidR="004B1A73" w:rsidRPr="00B57699" w:rsidSect="00B57699">
          <w:type w:val="continuous"/>
          <w:pgSz w:w="11906" w:h="16838"/>
          <w:pgMar w:top="2740" w:right="380" w:bottom="280" w:left="480" w:header="720" w:footer="720" w:gutter="0"/>
          <w:cols w:space="720"/>
          <w:docGrid w:linePitch="299"/>
        </w:sectPr>
      </w:pPr>
      <w:r>
        <w:rPr>
          <w:noProof/>
          <w:sz w:val="20"/>
        </w:rPr>
        <w:drawing>
          <wp:anchor distT="0" distB="0" distL="114300" distR="114300" simplePos="0" relativeHeight="485443584" behindDoc="1" locked="0" layoutInCell="1" allowOverlap="1" wp14:anchorId="6360EF4A" wp14:editId="39F0D927">
            <wp:simplePos x="0" y="0"/>
            <wp:positionH relativeFrom="column">
              <wp:posOffset>704876</wp:posOffset>
            </wp:positionH>
            <wp:positionV relativeFrom="paragraph">
              <wp:posOffset>139700</wp:posOffset>
            </wp:positionV>
            <wp:extent cx="5733856" cy="4677156"/>
            <wp:effectExtent l="0" t="0" r="0" b="0"/>
            <wp:wrapNone/>
            <wp:docPr id="1" name="image1.jpeg" descr="A close-up of a certificat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 close-up of a certificate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856" cy="46771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5442560" behindDoc="0" locked="0" layoutInCell="1" allowOverlap="1" wp14:anchorId="398FC775" wp14:editId="4F047C27">
                <wp:simplePos x="0" y="0"/>
                <wp:positionH relativeFrom="column">
                  <wp:posOffset>4244975</wp:posOffset>
                </wp:positionH>
                <wp:positionV relativeFrom="paragraph">
                  <wp:posOffset>2842260</wp:posOffset>
                </wp:positionV>
                <wp:extent cx="3317966" cy="452846"/>
                <wp:effectExtent l="0" t="0" r="0" b="0"/>
                <wp:wrapNone/>
                <wp:docPr id="185371720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7966" cy="4528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7B9D3" w14:textId="77777777" w:rsidR="00B57699" w:rsidRPr="00963396" w:rsidRDefault="00B57699" w:rsidP="00B5769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63396">
                              <w:rPr>
                                <w:sz w:val="28"/>
                                <w:szCs w:val="28"/>
                                <w:lang w:val="en-US"/>
                              </w:rPr>
                              <w:t>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8FC77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4.25pt;margin-top:223.8pt;width:261.25pt;height:35.65pt;z-index:4854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" filled="f" stroked="f">
                <v:textbox>
                  <w:txbxContent>
                    <w:p w14:paraId="1E57B9D3" w14:textId="77777777" w:rsidR="00B57699" w:rsidRPr="00963396" w:rsidRDefault="00B57699" w:rsidP="00B5769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63396">
                        <w:rPr>
                          <w:sz w:val="28"/>
                          <w:szCs w:val="28"/>
                          <w:lang w:val="en-US"/>
                        </w:rPr>
                        <w:t>2025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5441536" behindDoc="0" locked="0" layoutInCell="1" allowOverlap="1" wp14:anchorId="46F1E470" wp14:editId="108D7D66">
                <wp:simplePos x="0" y="0"/>
                <wp:positionH relativeFrom="column">
                  <wp:posOffset>3467100</wp:posOffset>
                </wp:positionH>
                <wp:positionV relativeFrom="paragraph">
                  <wp:posOffset>2830195</wp:posOffset>
                </wp:positionV>
                <wp:extent cx="3317966" cy="452846"/>
                <wp:effectExtent l="0" t="0" r="0" b="0"/>
                <wp:wrapNone/>
                <wp:docPr id="102484861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7966" cy="4528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808C9A" w14:textId="77777777" w:rsidR="00B57699" w:rsidRPr="00963396" w:rsidRDefault="00B57699" w:rsidP="00B5769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63396">
                              <w:rPr>
                                <w:sz w:val="28"/>
                                <w:szCs w:val="28"/>
                                <w:lang w:val="en-US"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F1E470" id="_x0000_s1027" type="#_x0000_t202" style="position:absolute;margin-left:273pt;margin-top:222.85pt;width:261.25pt;height:35.65pt;z-index:4854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" filled="f" stroked="f">
                <v:textbox>
                  <w:txbxContent>
                    <w:p w14:paraId="26808C9A" w14:textId="77777777" w:rsidR="00B57699" w:rsidRPr="00963396" w:rsidRDefault="00B57699" w:rsidP="00B5769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63396">
                        <w:rPr>
                          <w:sz w:val="28"/>
                          <w:szCs w:val="28"/>
                          <w:lang w:val="en-US"/>
                        </w:rPr>
                        <w:t>2024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5440512" behindDoc="0" locked="0" layoutInCell="1" allowOverlap="1" wp14:anchorId="3EB29BEA" wp14:editId="6DE098C2">
                <wp:simplePos x="0" y="0"/>
                <wp:positionH relativeFrom="column">
                  <wp:posOffset>2780030</wp:posOffset>
                </wp:positionH>
                <wp:positionV relativeFrom="paragraph">
                  <wp:posOffset>2448560</wp:posOffset>
                </wp:positionV>
                <wp:extent cx="3317966" cy="452846"/>
                <wp:effectExtent l="0" t="0" r="0" b="0"/>
                <wp:wrapNone/>
                <wp:docPr id="18865713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7966" cy="4528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EA539" w14:textId="77777777" w:rsidR="00B57699" w:rsidRPr="00963396" w:rsidRDefault="00B57699" w:rsidP="00B5769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63396">
                              <w:rPr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963396">
                              <w:rPr>
                                <w:sz w:val="28"/>
                                <w:szCs w:val="28"/>
                                <w:lang w:val="en-US"/>
                              </w:rPr>
                              <w:t>clasa</w:t>
                            </w:r>
                            <w:proofErr w:type="spellEnd"/>
                            <w:r w:rsidRPr="00963396">
                              <w:rPr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B29BEA" id="_x0000_s1028" type="#_x0000_t202" style="position:absolute;margin-left:218.9pt;margin-top:192.8pt;width:261.25pt;height:35.65pt;z-index:4854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" filled="f" stroked="f">
                <v:textbox>
                  <w:txbxContent>
                    <w:p w14:paraId="2C9EA539" w14:textId="77777777" w:rsidR="00B57699" w:rsidRPr="00963396" w:rsidRDefault="00B57699" w:rsidP="00B5769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63396">
                        <w:rPr>
                          <w:sz w:val="28"/>
                          <w:szCs w:val="28"/>
                          <w:lang w:val="en-US"/>
                        </w:rPr>
                        <w:t>{</w:t>
                      </w:r>
                      <w:proofErr w:type="spellStart"/>
                      <w:r w:rsidRPr="00963396">
                        <w:rPr>
                          <w:sz w:val="28"/>
                          <w:szCs w:val="28"/>
                          <w:lang w:val="en-US"/>
                        </w:rPr>
                        <w:t>clasa</w:t>
                      </w:r>
                      <w:proofErr w:type="spellEnd"/>
                      <w:r w:rsidRPr="00963396">
                        <w:rPr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5438464" behindDoc="0" locked="0" layoutInCell="1" allowOverlap="1" wp14:anchorId="47A7116E" wp14:editId="3D1D020E">
                <wp:simplePos x="0" y="0"/>
                <wp:positionH relativeFrom="column">
                  <wp:posOffset>1651635</wp:posOffset>
                </wp:positionH>
                <wp:positionV relativeFrom="paragraph">
                  <wp:posOffset>1343660</wp:posOffset>
                </wp:positionV>
                <wp:extent cx="3317966" cy="452846"/>
                <wp:effectExtent l="0" t="0" r="0" b="0"/>
                <wp:wrapNone/>
                <wp:docPr id="159976232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7966" cy="4528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7860C" w14:textId="77777777" w:rsidR="00B57699" w:rsidRPr="00963396" w:rsidRDefault="00B57699" w:rsidP="00B5769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63396">
                              <w:rPr>
                                <w:sz w:val="28"/>
                                <w:szCs w:val="28"/>
                                <w:lang w:val="en-US"/>
                              </w:rPr>
                              <w:t>{loc}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A7116E" id="_x0000_s1029" type="#_x0000_t202" style="position:absolute;margin-left:130.05pt;margin-top:105.8pt;width:261.25pt;height:35.65pt;z-index:4854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" filled="f" stroked="f">
                <v:textbox>
                  <w:txbxContent>
                    <w:p w14:paraId="5D37860C" w14:textId="77777777" w:rsidR="00B57699" w:rsidRPr="00963396" w:rsidRDefault="00B57699" w:rsidP="00B5769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63396">
                        <w:rPr>
                          <w:sz w:val="28"/>
                          <w:szCs w:val="28"/>
                          <w:lang w:val="en-US"/>
                        </w:rPr>
                        <w:t>{loc}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5439488" behindDoc="0" locked="0" layoutInCell="1" allowOverlap="1" wp14:anchorId="55915945" wp14:editId="133972EB">
                <wp:simplePos x="0" y="0"/>
                <wp:positionH relativeFrom="column">
                  <wp:posOffset>1543050</wp:posOffset>
                </wp:positionH>
                <wp:positionV relativeFrom="paragraph">
                  <wp:posOffset>1666875</wp:posOffset>
                </wp:positionV>
                <wp:extent cx="3317875" cy="357505"/>
                <wp:effectExtent l="0" t="0" r="0" b="0"/>
                <wp:wrapNone/>
                <wp:docPr id="114433446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7875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534CD" w14:textId="77777777" w:rsidR="00B57699" w:rsidRPr="00963396" w:rsidRDefault="00B57699" w:rsidP="00B57699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63396">
                              <w:rPr>
                                <w:sz w:val="28"/>
                                <w:szCs w:val="28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963396">
                              <w:rPr>
                                <w:sz w:val="28"/>
                                <w:szCs w:val="28"/>
                                <w:lang w:val="en-US"/>
                              </w:rPr>
                              <w:t>judet</w:t>
                            </w:r>
                            <w:proofErr w:type="spellEnd"/>
                            <w:r w:rsidRPr="00963396">
                              <w:rPr>
                                <w:sz w:val="28"/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915945" id="_x0000_s1030" type="#_x0000_t202" style="position:absolute;margin-left:121.5pt;margin-top:131.25pt;width:261.25pt;height:28.15pt;z-index:485439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" filled="f" stroked="f">
                <v:textbox>
                  <w:txbxContent>
                    <w:p w14:paraId="5D3534CD" w14:textId="77777777" w:rsidR="00B57699" w:rsidRPr="00963396" w:rsidRDefault="00B57699" w:rsidP="00B57699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963396">
                        <w:rPr>
                          <w:sz w:val="28"/>
                          <w:szCs w:val="28"/>
                          <w:lang w:val="en-US"/>
                        </w:rPr>
                        <w:t>{</w:t>
                      </w:r>
                      <w:proofErr w:type="spellStart"/>
                      <w:r w:rsidRPr="00963396">
                        <w:rPr>
                          <w:sz w:val="28"/>
                          <w:szCs w:val="28"/>
                          <w:lang w:val="en-US"/>
                        </w:rPr>
                        <w:t>judet</w:t>
                      </w:r>
                      <w:proofErr w:type="spellEnd"/>
                      <w:r w:rsidRPr="00963396">
                        <w:rPr>
                          <w:sz w:val="28"/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5437440" behindDoc="0" locked="0" layoutInCell="1" allowOverlap="1" wp14:anchorId="1661B8B6" wp14:editId="54294EC2">
                <wp:simplePos x="0" y="0"/>
                <wp:positionH relativeFrom="column">
                  <wp:posOffset>2146935</wp:posOffset>
                </wp:positionH>
                <wp:positionV relativeFrom="paragraph">
                  <wp:posOffset>663575</wp:posOffset>
                </wp:positionV>
                <wp:extent cx="3317966" cy="452846"/>
                <wp:effectExtent l="0" t="0" r="0" b="0"/>
                <wp:wrapNone/>
                <wp:docPr id="4550628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7966" cy="4528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E5194" w14:textId="77777777" w:rsidR="00B57699" w:rsidRPr="001026D2" w:rsidRDefault="00B57699" w:rsidP="00B57699">
                            <w:pPr>
                              <w:rPr>
                                <w:lang w:val="en-US"/>
                              </w:rPr>
                            </w:pPr>
                            <w:r w:rsidRPr="001026D2">
                              <w:rPr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1026D2">
                              <w:rPr>
                                <w:lang w:val="en-US"/>
                              </w:rPr>
                              <w:t>ui</w:t>
                            </w:r>
                            <w:proofErr w:type="spellEnd"/>
                            <w:r w:rsidRPr="001026D2"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1B8B6" id="_x0000_s1031" type="#_x0000_t202" style="position:absolute;margin-left:169.05pt;margin-top:52.25pt;width:261.25pt;height:35.65pt;z-index:4854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" filled="f" stroked="f">
                <v:textbox>
                  <w:txbxContent>
                    <w:p w14:paraId="361E5194" w14:textId="77777777" w:rsidR="00B57699" w:rsidRPr="001026D2" w:rsidRDefault="00B57699" w:rsidP="00B57699">
                      <w:pPr>
                        <w:rPr>
                          <w:lang w:val="en-US"/>
                        </w:rPr>
                      </w:pPr>
                      <w:r w:rsidRPr="001026D2">
                        <w:rPr>
                          <w:lang w:val="en-US"/>
                        </w:rPr>
                        <w:t>{</w:t>
                      </w:r>
                      <w:proofErr w:type="spellStart"/>
                      <w:r w:rsidRPr="001026D2">
                        <w:rPr>
                          <w:lang w:val="en-US"/>
                        </w:rPr>
                        <w:t>ui</w:t>
                      </w:r>
                      <w:proofErr w:type="spellEnd"/>
                      <w:r w:rsidRPr="001026D2"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08F7E016" w14:textId="48C8CED2" w:rsidR="00B57699" w:rsidRPr="00B57699" w:rsidRDefault="00B57699" w:rsidP="00B57699">
      <w:pPr>
        <w:pStyle w:val="BodyText"/>
        <w:spacing w:before="1" w:line="232" w:lineRule="auto"/>
        <w:ind w:left="720" w:right="698"/>
        <w:jc w:val="center"/>
        <w:rPr>
          <w:w w:val="105"/>
          <w:sz w:val="32"/>
          <w:szCs w:val="32"/>
        </w:rPr>
      </w:pPr>
      <w:r w:rsidRPr="00B57699">
        <w:rPr>
          <w:sz w:val="32"/>
          <w:szCs w:val="32"/>
        </w:rPr>
        <w:lastRenderedPageBreak/>
        <w:t xml:space="preserve">NORME pentru completarea </w:t>
      </w:r>
      <w:proofErr w:type="spellStart"/>
      <w:r w:rsidRPr="00B57699">
        <w:rPr>
          <w:sz w:val="32"/>
          <w:szCs w:val="32"/>
        </w:rPr>
        <w:t>şi</w:t>
      </w:r>
      <w:proofErr w:type="spellEnd"/>
      <w:r w:rsidRPr="00B57699">
        <w:rPr>
          <w:sz w:val="32"/>
          <w:szCs w:val="32"/>
        </w:rPr>
        <w:t xml:space="preserve"> utilizarea catalogului clasei</w:t>
      </w:r>
    </w:p>
    <w:p w14:paraId="6FB11497" w14:textId="77777777" w:rsidR="00B57699" w:rsidRDefault="00B57699" w:rsidP="00B57699">
      <w:pPr>
        <w:pStyle w:val="BodyText"/>
        <w:spacing w:before="1" w:line="232" w:lineRule="auto"/>
        <w:ind w:left="720" w:right="698"/>
        <w:jc w:val="both"/>
        <w:rPr>
          <w:w w:val="105"/>
        </w:rPr>
      </w:pPr>
    </w:p>
    <w:p w14:paraId="0FC6B9D4" w14:textId="54382532" w:rsidR="00B57699" w:rsidRDefault="00B57699" w:rsidP="00B57699">
      <w:pPr>
        <w:pStyle w:val="BodyText"/>
        <w:spacing w:before="1" w:line="232" w:lineRule="auto"/>
        <w:ind w:left="720" w:right="698"/>
        <w:jc w:val="both"/>
      </w:pPr>
      <w:r>
        <w:rPr>
          <w:w w:val="105"/>
        </w:rPr>
        <w:t xml:space="preserve">Catalogul este un document oficial. De completarea lui răspund dirigintele clasei </w:t>
      </w:r>
      <w:proofErr w:type="spellStart"/>
      <w:r>
        <w:rPr>
          <w:w w:val="105"/>
        </w:rPr>
        <w:t>şi</w:t>
      </w:r>
      <w:proofErr w:type="spellEnd"/>
      <w:r>
        <w:rPr>
          <w:w w:val="105"/>
        </w:rPr>
        <w:t xml:space="preserve"> directorul</w:t>
      </w:r>
      <w:r>
        <w:rPr>
          <w:spacing w:val="1"/>
          <w:w w:val="105"/>
        </w:rPr>
        <w:t xml:space="preserve"> </w:t>
      </w:r>
      <w:r>
        <w:rPr>
          <w:w w:val="105"/>
        </w:rPr>
        <w:t>unității</w:t>
      </w:r>
      <w:r>
        <w:rPr>
          <w:spacing w:val="-3"/>
          <w:w w:val="105"/>
        </w:rPr>
        <w:t xml:space="preserve"> </w:t>
      </w:r>
      <w:r>
        <w:rPr>
          <w:w w:val="105"/>
        </w:rPr>
        <w:t>de</w:t>
      </w:r>
      <w:r>
        <w:rPr>
          <w:spacing w:val="-14"/>
          <w:w w:val="105"/>
        </w:rPr>
        <w:t xml:space="preserve"> </w:t>
      </w:r>
      <w:proofErr w:type="spellStart"/>
      <w:r>
        <w:rPr>
          <w:w w:val="105"/>
        </w:rPr>
        <w:t>învăţământ</w:t>
      </w:r>
      <w:proofErr w:type="spellEnd"/>
      <w:r>
        <w:rPr>
          <w:w w:val="105"/>
        </w:rPr>
        <w:t>.</w:t>
      </w:r>
      <w:r>
        <w:rPr>
          <w:spacing w:val="-7"/>
          <w:w w:val="105"/>
        </w:rPr>
        <w:t xml:space="preserve"> </w:t>
      </w:r>
      <w:r>
        <w:rPr>
          <w:w w:val="105"/>
        </w:rPr>
        <w:t>Catalogul</w:t>
      </w:r>
      <w:r>
        <w:rPr>
          <w:spacing w:val="-2"/>
          <w:w w:val="105"/>
        </w:rPr>
        <w:t xml:space="preserve"> </w:t>
      </w:r>
      <w:r>
        <w:rPr>
          <w:w w:val="105"/>
        </w:rPr>
        <w:t>clasei</w:t>
      </w:r>
      <w:r>
        <w:rPr>
          <w:spacing w:val="-2"/>
          <w:w w:val="105"/>
        </w:rPr>
        <w:t xml:space="preserve"> </w:t>
      </w:r>
      <w:r>
        <w:rPr>
          <w:w w:val="105"/>
        </w:rPr>
        <w:t>devine</w:t>
      </w:r>
      <w:r>
        <w:rPr>
          <w:spacing w:val="-7"/>
          <w:w w:val="105"/>
        </w:rPr>
        <w:t xml:space="preserve"> </w:t>
      </w:r>
      <w:r>
        <w:rPr>
          <w:w w:val="105"/>
        </w:rPr>
        <w:t>document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şcolar</w:t>
      </w:r>
      <w:proofErr w:type="spellEnd"/>
      <w:r>
        <w:rPr>
          <w:spacing w:val="2"/>
          <w:w w:val="105"/>
        </w:rPr>
        <w:t xml:space="preserve"> </w:t>
      </w:r>
      <w:r>
        <w:rPr>
          <w:w w:val="105"/>
        </w:rPr>
        <w:t>cu</w:t>
      </w:r>
      <w:r>
        <w:rPr>
          <w:spacing w:val="1"/>
          <w:w w:val="105"/>
        </w:rPr>
        <w:t xml:space="preserve"> </w:t>
      </w:r>
      <w:r>
        <w:rPr>
          <w:w w:val="105"/>
        </w:rPr>
        <w:t>regim special,</w:t>
      </w:r>
      <w:r>
        <w:rPr>
          <w:spacing w:val="-9"/>
          <w:w w:val="105"/>
        </w:rPr>
        <w:t xml:space="preserve"> </w:t>
      </w:r>
      <w:r>
        <w:rPr>
          <w:w w:val="105"/>
        </w:rPr>
        <w:t>după</w:t>
      </w:r>
      <w:r>
        <w:rPr>
          <w:spacing w:val="1"/>
          <w:w w:val="105"/>
        </w:rPr>
        <w:t xml:space="preserve"> </w:t>
      </w:r>
      <w:r>
        <w:rPr>
          <w:w w:val="105"/>
        </w:rPr>
        <w:t>completarea</w:t>
      </w:r>
      <w:r>
        <w:rPr>
          <w:spacing w:val="-63"/>
          <w:w w:val="105"/>
        </w:rPr>
        <w:t xml:space="preserve"> </w:t>
      </w:r>
      <w:r>
        <w:rPr>
          <w:w w:val="105"/>
        </w:rPr>
        <w:t>cu</w:t>
      </w:r>
      <w:r>
        <w:rPr>
          <w:spacing w:val="-1"/>
          <w:w w:val="105"/>
        </w:rPr>
        <w:t xml:space="preserve"> </w:t>
      </w:r>
      <w:r>
        <w:rPr>
          <w:w w:val="105"/>
        </w:rPr>
        <w:t>datele de</w:t>
      </w:r>
      <w:r>
        <w:rPr>
          <w:spacing w:val="3"/>
          <w:w w:val="105"/>
        </w:rPr>
        <w:t xml:space="preserve"> </w:t>
      </w:r>
      <w:r>
        <w:rPr>
          <w:w w:val="105"/>
        </w:rPr>
        <w:t>identificare ale</w:t>
      </w:r>
      <w:r>
        <w:rPr>
          <w:spacing w:val="-7"/>
          <w:w w:val="105"/>
        </w:rPr>
        <w:t xml:space="preserve"> </w:t>
      </w:r>
      <w:r>
        <w:rPr>
          <w:w w:val="105"/>
        </w:rPr>
        <w:t>elevilor.</w:t>
      </w:r>
    </w:p>
    <w:p w14:paraId="6FFEBA0D" w14:textId="77777777" w:rsidR="00B57699" w:rsidRDefault="00B57699" w:rsidP="00B57699">
      <w:pPr>
        <w:pStyle w:val="BodyText"/>
        <w:spacing w:before="39" w:line="230" w:lineRule="auto"/>
        <w:ind w:left="720" w:right="698"/>
        <w:jc w:val="both"/>
      </w:pPr>
      <w:r>
        <w:rPr>
          <w:w w:val="105"/>
        </w:rPr>
        <w:t xml:space="preserve">Pentru fiecare clasă se </w:t>
      </w:r>
      <w:proofErr w:type="spellStart"/>
      <w:r>
        <w:rPr>
          <w:w w:val="105"/>
        </w:rPr>
        <w:t>foloseşte</w:t>
      </w:r>
      <w:proofErr w:type="spellEnd"/>
      <w:r>
        <w:rPr>
          <w:w w:val="105"/>
        </w:rPr>
        <w:t xml:space="preserve"> un catalog. Acolo unde sunt clase paralele, pe cataloagele</w:t>
      </w:r>
      <w:r>
        <w:rPr>
          <w:spacing w:val="1"/>
          <w:w w:val="105"/>
        </w:rPr>
        <w:t xml:space="preserve"> </w:t>
      </w:r>
      <w:r>
        <w:t>acestor</w:t>
      </w:r>
      <w:r>
        <w:rPr>
          <w:spacing w:val="2"/>
        </w:rPr>
        <w:t xml:space="preserve"> </w:t>
      </w:r>
      <w:r>
        <w:t>clase</w:t>
      </w:r>
      <w:r>
        <w:rPr>
          <w:spacing w:val="-11"/>
        </w:rPr>
        <w:t xml:space="preserve"> </w:t>
      </w:r>
      <w:r>
        <w:t>se</w:t>
      </w:r>
      <w:r>
        <w:rPr>
          <w:spacing w:val="-16"/>
        </w:rPr>
        <w:t xml:space="preserve"> </w:t>
      </w:r>
      <w:r>
        <w:t>adaugă</w:t>
      </w:r>
      <w:r>
        <w:rPr>
          <w:spacing w:val="3"/>
        </w:rPr>
        <w:t xml:space="preserve"> </w:t>
      </w:r>
      <w:r>
        <w:t>o</w:t>
      </w:r>
      <w:r>
        <w:rPr>
          <w:spacing w:val="-20"/>
        </w:rPr>
        <w:t xml:space="preserve"> </w:t>
      </w:r>
      <w:r>
        <w:t>literă</w:t>
      </w:r>
      <w:r>
        <w:rPr>
          <w:spacing w:val="3"/>
        </w:rPr>
        <w:t xml:space="preserve"> </w:t>
      </w:r>
      <w:r>
        <w:t>distinctivă</w:t>
      </w:r>
      <w:r>
        <w:rPr>
          <w:spacing w:val="16"/>
        </w:rPr>
        <w:t xml:space="preserve"> </w:t>
      </w:r>
      <w:r>
        <w:t>(exemplu:</w:t>
      </w:r>
      <w:r>
        <w:rPr>
          <w:spacing w:val="-1"/>
        </w:rPr>
        <w:t xml:space="preserve"> </w:t>
      </w:r>
      <w:r>
        <w:t>clasa</w:t>
      </w:r>
      <w:r>
        <w:rPr>
          <w:spacing w:val="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VI-a</w:t>
      </w:r>
      <w:r>
        <w:rPr>
          <w:spacing w:val="-18"/>
        </w:rPr>
        <w:t xml:space="preserve"> </w:t>
      </w:r>
      <w:r>
        <w:t>A,</w:t>
      </w:r>
      <w:r>
        <w:rPr>
          <w:spacing w:val="-25"/>
        </w:rPr>
        <w:t xml:space="preserve"> </w:t>
      </w:r>
      <w:r>
        <w:t>clasa</w:t>
      </w:r>
      <w:r>
        <w:rPr>
          <w:spacing w:val="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VI-a</w:t>
      </w:r>
      <w:r>
        <w:rPr>
          <w:spacing w:val="4"/>
        </w:rPr>
        <w:t xml:space="preserve"> </w:t>
      </w:r>
      <w:r>
        <w:t>B</w:t>
      </w:r>
      <w:r>
        <w:rPr>
          <w:spacing w:val="-20"/>
        </w:rPr>
        <w:t xml:space="preserve"> </w:t>
      </w:r>
      <w:r>
        <w:t>etc.).</w:t>
      </w:r>
    </w:p>
    <w:p w14:paraId="1DE3EC9E" w14:textId="1E7B1DED" w:rsidR="00B57699" w:rsidRDefault="00B57699" w:rsidP="00B57699">
      <w:pPr>
        <w:pStyle w:val="BodyText"/>
        <w:spacing w:before="39" w:line="230" w:lineRule="auto"/>
        <w:ind w:left="720" w:right="698"/>
        <w:jc w:val="both"/>
      </w:pPr>
      <w:r>
        <w:rPr>
          <w:w w:val="105"/>
        </w:rPr>
        <w:t xml:space="preserve">La începutul anului </w:t>
      </w:r>
      <w:proofErr w:type="spellStart"/>
      <w:r>
        <w:rPr>
          <w:w w:val="105"/>
        </w:rPr>
        <w:t>şcolar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toţi</w:t>
      </w:r>
      <w:proofErr w:type="spellEnd"/>
      <w:r>
        <w:rPr>
          <w:w w:val="105"/>
        </w:rPr>
        <w:t xml:space="preserve"> elevii </w:t>
      </w:r>
      <w:proofErr w:type="spellStart"/>
      <w:r>
        <w:rPr>
          <w:w w:val="105"/>
        </w:rPr>
        <w:t>înscrişi</w:t>
      </w:r>
      <w:proofErr w:type="spellEnd"/>
      <w:r>
        <w:rPr>
          <w:w w:val="105"/>
        </w:rPr>
        <w:t xml:space="preserve"> în clasa respectivă se trec în catalog, în ordine</w:t>
      </w:r>
      <w:r>
        <w:rPr>
          <w:spacing w:val="1"/>
          <w:w w:val="105"/>
        </w:rPr>
        <w:t xml:space="preserve"> </w:t>
      </w:r>
      <w:r>
        <w:rPr>
          <w:w w:val="105"/>
        </w:rPr>
        <w:t>alfabetică.</w:t>
      </w:r>
      <w:r>
        <w:t xml:space="preserve"> </w:t>
      </w:r>
      <w:r>
        <w:rPr>
          <w:w w:val="105"/>
        </w:rPr>
        <w:t xml:space="preserve">Dirigintele clasei este obligat ca, în primele zile după începerea anului </w:t>
      </w:r>
      <w:proofErr w:type="spellStart"/>
      <w:r>
        <w:rPr>
          <w:w w:val="105"/>
        </w:rPr>
        <w:t>şcolar</w:t>
      </w:r>
      <w:proofErr w:type="spellEnd"/>
      <w:r>
        <w:rPr>
          <w:w w:val="105"/>
        </w:rPr>
        <w:t>, să întocmească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catalogul clasei, completându-l cu toate datele cerute de formular (numele </w:t>
      </w:r>
      <w:proofErr w:type="spellStart"/>
      <w:r>
        <w:rPr>
          <w:w w:val="105"/>
        </w:rPr>
        <w:t>şi</w:t>
      </w:r>
      <w:proofErr w:type="spellEnd"/>
      <w:r>
        <w:rPr>
          <w:w w:val="105"/>
        </w:rPr>
        <w:t xml:space="preserve"> prenumele cadrelor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didactice care predau la clasa respectivă, numele </w:t>
      </w:r>
      <w:proofErr w:type="spellStart"/>
      <w:r>
        <w:rPr>
          <w:w w:val="105"/>
        </w:rPr>
        <w:t>şi</w:t>
      </w:r>
      <w:proofErr w:type="spellEnd"/>
      <w:r>
        <w:rPr>
          <w:w w:val="105"/>
        </w:rPr>
        <w:t xml:space="preserve"> prenumele elevilor </w:t>
      </w:r>
      <w:proofErr w:type="spellStart"/>
      <w:r>
        <w:rPr>
          <w:w w:val="105"/>
        </w:rPr>
        <w:t>şi</w:t>
      </w:r>
      <w:proofErr w:type="spellEnd"/>
      <w:r>
        <w:rPr>
          <w:w w:val="105"/>
        </w:rPr>
        <w:t xml:space="preserve"> datele personale ale</w:t>
      </w:r>
      <w:r>
        <w:rPr>
          <w:spacing w:val="1"/>
          <w:w w:val="105"/>
        </w:rPr>
        <w:t xml:space="preserve"> </w:t>
      </w:r>
      <w:r>
        <w:rPr>
          <w:w w:val="105"/>
        </w:rPr>
        <w:t>acestora).</w:t>
      </w:r>
    </w:p>
    <w:p w14:paraId="73605BA2" w14:textId="1EA6623E" w:rsidR="00B57699" w:rsidRDefault="00B57699" w:rsidP="00B57699">
      <w:pPr>
        <w:pStyle w:val="BodyText"/>
        <w:spacing w:before="39" w:line="230" w:lineRule="auto"/>
        <w:ind w:left="720" w:right="698"/>
        <w:jc w:val="both"/>
      </w:pPr>
      <w:r>
        <w:rPr>
          <w:w w:val="105"/>
        </w:rPr>
        <w:t xml:space="preserve">Înscrierea disciplinelor în catalogul clasei se face de către profesorul diriginte, </w:t>
      </w:r>
      <w:proofErr w:type="spellStart"/>
      <w:r>
        <w:rPr>
          <w:w w:val="105"/>
        </w:rPr>
        <w:t>citeţ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şi</w:t>
      </w:r>
      <w:proofErr w:type="spellEnd"/>
      <w:r>
        <w:rPr>
          <w:w w:val="105"/>
        </w:rPr>
        <w:t xml:space="preserve"> în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întregime, în conformitate cu planul-cadru de </w:t>
      </w:r>
      <w:proofErr w:type="spellStart"/>
      <w:r>
        <w:rPr>
          <w:w w:val="105"/>
        </w:rPr>
        <w:t>învăţământ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şi</w:t>
      </w:r>
      <w:proofErr w:type="spellEnd"/>
      <w:r>
        <w:rPr>
          <w:w w:val="105"/>
        </w:rPr>
        <w:t xml:space="preserve"> în </w:t>
      </w:r>
      <w:proofErr w:type="spellStart"/>
      <w:r>
        <w:rPr>
          <w:w w:val="105"/>
        </w:rPr>
        <w:t>funcţie</w:t>
      </w:r>
      <w:proofErr w:type="spellEnd"/>
      <w:r>
        <w:rPr>
          <w:w w:val="105"/>
        </w:rPr>
        <w:t xml:space="preserve"> de disciplinele </w:t>
      </w:r>
      <w:proofErr w:type="spellStart"/>
      <w:r>
        <w:rPr>
          <w:w w:val="105"/>
        </w:rPr>
        <w:t>opţionale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stabilite.</w:t>
      </w:r>
      <w:r>
        <w:t xml:space="preserve"> </w:t>
      </w:r>
      <w:r>
        <w:rPr>
          <w:w w:val="105"/>
        </w:rPr>
        <w:t xml:space="preserve">Dirigintele are </w:t>
      </w:r>
      <w:proofErr w:type="spellStart"/>
      <w:r>
        <w:rPr>
          <w:w w:val="105"/>
        </w:rPr>
        <w:t>obligaţia</w:t>
      </w:r>
      <w:proofErr w:type="spellEnd"/>
      <w:r>
        <w:rPr>
          <w:w w:val="105"/>
        </w:rPr>
        <w:t xml:space="preserve"> să prezinte profesorilor care predau la clasa respectivă normele de</w:t>
      </w:r>
      <w:r>
        <w:rPr>
          <w:spacing w:val="1"/>
          <w:w w:val="105"/>
        </w:rPr>
        <w:t xml:space="preserve"> </w:t>
      </w:r>
      <w:r>
        <w:rPr>
          <w:w w:val="105"/>
        </w:rPr>
        <w:t>utilizare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catalogului.</w:t>
      </w:r>
    </w:p>
    <w:p w14:paraId="185F1C45" w14:textId="3D44AC72" w:rsidR="00B57699" w:rsidRDefault="00B57699" w:rsidP="00B57699">
      <w:pPr>
        <w:pStyle w:val="BodyText"/>
        <w:spacing w:before="39" w:line="230" w:lineRule="auto"/>
        <w:ind w:left="720" w:right="698"/>
        <w:jc w:val="both"/>
      </w:pPr>
      <w:r>
        <w:rPr>
          <w:w w:val="105"/>
        </w:rPr>
        <w:t xml:space="preserve">La </w:t>
      </w:r>
      <w:proofErr w:type="spellStart"/>
      <w:r>
        <w:rPr>
          <w:w w:val="105"/>
        </w:rPr>
        <w:t>sfârşitul</w:t>
      </w:r>
      <w:proofErr w:type="spellEnd"/>
      <w:r>
        <w:rPr>
          <w:w w:val="105"/>
        </w:rPr>
        <w:t xml:space="preserve"> anului </w:t>
      </w:r>
      <w:proofErr w:type="spellStart"/>
      <w:r>
        <w:rPr>
          <w:w w:val="105"/>
        </w:rPr>
        <w:t>şcolar</w:t>
      </w:r>
      <w:proofErr w:type="spellEnd"/>
      <w:r>
        <w:rPr>
          <w:w w:val="105"/>
        </w:rPr>
        <w:t xml:space="preserve"> se vor completa datele din tabelul ”</w:t>
      </w:r>
      <w:proofErr w:type="spellStart"/>
      <w:r>
        <w:rPr>
          <w:w w:val="105"/>
        </w:rPr>
        <w:t>Situaţia</w:t>
      </w:r>
      <w:proofErr w:type="spellEnd"/>
      <w:r>
        <w:rPr>
          <w:w w:val="105"/>
        </w:rPr>
        <w:t xml:space="preserve"> generală asupra </w:t>
      </w:r>
      <w:proofErr w:type="spellStart"/>
      <w:r>
        <w:rPr>
          <w:w w:val="105"/>
        </w:rPr>
        <w:t>mişcării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și</w:t>
      </w:r>
      <w:r>
        <w:rPr>
          <w:spacing w:val="-3"/>
          <w:w w:val="105"/>
        </w:rPr>
        <w:t xml:space="preserve"> </w:t>
      </w:r>
      <w:r>
        <w:rPr>
          <w:w w:val="105"/>
        </w:rPr>
        <w:t>frecvenței</w:t>
      </w:r>
      <w:r>
        <w:rPr>
          <w:spacing w:val="-2"/>
          <w:w w:val="105"/>
        </w:rPr>
        <w:t xml:space="preserve"> </w:t>
      </w:r>
      <w:r>
        <w:rPr>
          <w:w w:val="105"/>
        </w:rPr>
        <w:t>elevilor</w:t>
      </w:r>
      <w:r>
        <w:rPr>
          <w:spacing w:val="3"/>
          <w:w w:val="105"/>
        </w:rPr>
        <w:t xml:space="preserve"> </w:t>
      </w:r>
      <w:proofErr w:type="spellStart"/>
      <w:r>
        <w:rPr>
          <w:w w:val="105"/>
        </w:rPr>
        <w:t>şi</w:t>
      </w:r>
      <w:proofErr w:type="spellEnd"/>
      <w:r>
        <w:rPr>
          <w:spacing w:val="-14"/>
          <w:w w:val="105"/>
        </w:rPr>
        <w:t xml:space="preserve"> </w:t>
      </w:r>
      <w:r>
        <w:rPr>
          <w:w w:val="105"/>
        </w:rPr>
        <w:t>a rezultatelor</w:t>
      </w:r>
      <w:r>
        <w:rPr>
          <w:spacing w:val="2"/>
          <w:w w:val="105"/>
        </w:rPr>
        <w:t xml:space="preserve"> </w:t>
      </w:r>
      <w:proofErr w:type="spellStart"/>
      <w:r>
        <w:rPr>
          <w:w w:val="105"/>
        </w:rPr>
        <w:t>obţinute</w:t>
      </w:r>
      <w:proofErr w:type="spellEnd"/>
      <w:r>
        <w:rPr>
          <w:w w:val="105"/>
        </w:rPr>
        <w:t>”.</w:t>
      </w:r>
      <w:r>
        <w:t xml:space="preserve"> </w:t>
      </w:r>
      <w:r>
        <w:rPr>
          <w:w w:val="105"/>
        </w:rPr>
        <w:t>În</w:t>
      </w:r>
      <w:r>
        <w:rPr>
          <w:spacing w:val="-12"/>
          <w:w w:val="105"/>
        </w:rPr>
        <w:t xml:space="preserve"> </w:t>
      </w:r>
      <w:r>
        <w:rPr>
          <w:w w:val="105"/>
        </w:rPr>
        <w:t>cazul</w:t>
      </w:r>
      <w:r>
        <w:rPr>
          <w:spacing w:val="-13"/>
          <w:w w:val="105"/>
        </w:rPr>
        <w:t xml:space="preserve"> </w:t>
      </w:r>
      <w:r>
        <w:rPr>
          <w:w w:val="105"/>
        </w:rPr>
        <w:t>elevilor</w:t>
      </w:r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transferaţi</w:t>
      </w:r>
      <w:proofErr w:type="spellEnd"/>
      <w:r>
        <w:rPr>
          <w:spacing w:val="-13"/>
          <w:w w:val="105"/>
        </w:rPr>
        <w:t xml:space="preserve"> </w:t>
      </w:r>
      <w:r>
        <w:rPr>
          <w:w w:val="105"/>
        </w:rPr>
        <w:t>sau</w:t>
      </w:r>
      <w:r>
        <w:rPr>
          <w:spacing w:val="-11"/>
          <w:w w:val="105"/>
        </w:rPr>
        <w:t xml:space="preserve"> </w:t>
      </w:r>
      <w:r>
        <w:rPr>
          <w:w w:val="105"/>
        </w:rPr>
        <w:t>care</w:t>
      </w:r>
      <w:r>
        <w:rPr>
          <w:spacing w:val="-11"/>
          <w:w w:val="105"/>
        </w:rPr>
        <w:t xml:space="preserve"> </w:t>
      </w:r>
      <w:r>
        <w:rPr>
          <w:w w:val="105"/>
        </w:rPr>
        <w:t>nu</w:t>
      </w:r>
      <w:r>
        <w:rPr>
          <w:spacing w:val="-11"/>
          <w:w w:val="105"/>
        </w:rPr>
        <w:t xml:space="preserve"> </w:t>
      </w:r>
      <w:r>
        <w:rPr>
          <w:w w:val="105"/>
        </w:rPr>
        <w:t>mai</w:t>
      </w:r>
      <w:r>
        <w:rPr>
          <w:spacing w:val="-14"/>
          <w:w w:val="105"/>
        </w:rPr>
        <w:t xml:space="preserve"> </w:t>
      </w:r>
      <w:r>
        <w:rPr>
          <w:w w:val="105"/>
        </w:rPr>
        <w:t>frecventează</w:t>
      </w:r>
      <w:r>
        <w:rPr>
          <w:spacing w:val="-10"/>
          <w:w w:val="105"/>
        </w:rPr>
        <w:t xml:space="preserve"> </w:t>
      </w:r>
      <w:r>
        <w:rPr>
          <w:w w:val="105"/>
        </w:rPr>
        <w:t>cursurile,</w:t>
      </w:r>
      <w:r>
        <w:rPr>
          <w:spacing w:val="-12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celor</w:t>
      </w:r>
      <w:r>
        <w:rPr>
          <w:spacing w:val="-10"/>
          <w:w w:val="105"/>
        </w:rPr>
        <w:t xml:space="preserve"> </w:t>
      </w:r>
      <w:proofErr w:type="spellStart"/>
      <w:r>
        <w:rPr>
          <w:w w:val="105"/>
        </w:rPr>
        <w:t>sancţionaţi</w:t>
      </w:r>
      <w:proofErr w:type="spellEnd"/>
      <w:r>
        <w:rPr>
          <w:w w:val="105"/>
        </w:rPr>
        <w:t>,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corigenţi</w:t>
      </w:r>
      <w:proofErr w:type="spellEnd"/>
      <w:r>
        <w:rPr>
          <w:spacing w:val="-63"/>
          <w:w w:val="105"/>
        </w:rPr>
        <w:t xml:space="preserve"> </w:t>
      </w:r>
      <w:r>
        <w:rPr>
          <w:w w:val="105"/>
        </w:rPr>
        <w:t xml:space="preserve">sau cu studii echivalate, dirigintele face </w:t>
      </w:r>
      <w:proofErr w:type="spellStart"/>
      <w:r>
        <w:rPr>
          <w:w w:val="105"/>
        </w:rPr>
        <w:t>menţiunea</w:t>
      </w:r>
      <w:proofErr w:type="spellEnd"/>
      <w:r>
        <w:rPr>
          <w:w w:val="105"/>
        </w:rPr>
        <w:t xml:space="preserve"> respectivă în rubrica rezervată în acest scop.</w:t>
      </w:r>
      <w:r>
        <w:rPr>
          <w:spacing w:val="1"/>
          <w:w w:val="105"/>
        </w:rPr>
        <w:t xml:space="preserve"> </w:t>
      </w:r>
      <w:proofErr w:type="spellStart"/>
      <w:r>
        <w:rPr>
          <w:spacing w:val="-1"/>
          <w:w w:val="105"/>
        </w:rPr>
        <w:t>Menţiunea</w:t>
      </w:r>
      <w:proofErr w:type="spellEnd"/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privind</w:t>
      </w:r>
      <w:r>
        <w:rPr>
          <w:spacing w:val="-5"/>
          <w:w w:val="105"/>
        </w:rPr>
        <w:t xml:space="preserve"> </w:t>
      </w:r>
      <w:r>
        <w:rPr>
          <w:w w:val="105"/>
        </w:rPr>
        <w:t>transferul</w:t>
      </w:r>
      <w:r>
        <w:rPr>
          <w:spacing w:val="-7"/>
          <w:w w:val="105"/>
        </w:rPr>
        <w:t xml:space="preserve"> </w:t>
      </w:r>
      <w:r>
        <w:rPr>
          <w:w w:val="105"/>
        </w:rPr>
        <w:t>sau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nefrecventarea</w:t>
      </w:r>
      <w:proofErr w:type="spellEnd"/>
      <w:r>
        <w:rPr>
          <w:spacing w:val="-5"/>
          <w:w w:val="105"/>
        </w:rPr>
        <w:t xml:space="preserve"> </w:t>
      </w:r>
      <w:r>
        <w:rPr>
          <w:w w:val="105"/>
        </w:rPr>
        <w:t>cursurilor</w:t>
      </w:r>
      <w:r>
        <w:rPr>
          <w:spacing w:val="-5"/>
          <w:w w:val="105"/>
        </w:rPr>
        <w:t xml:space="preserve"> </w:t>
      </w:r>
      <w:r>
        <w:rPr>
          <w:w w:val="105"/>
        </w:rPr>
        <w:t>se</w:t>
      </w:r>
      <w:r>
        <w:rPr>
          <w:spacing w:val="-8"/>
          <w:w w:val="105"/>
        </w:rPr>
        <w:t xml:space="preserve"> </w:t>
      </w:r>
      <w:r>
        <w:rPr>
          <w:w w:val="105"/>
        </w:rPr>
        <w:t>va</w:t>
      </w:r>
      <w:r>
        <w:rPr>
          <w:spacing w:val="-7"/>
          <w:w w:val="105"/>
        </w:rPr>
        <w:t xml:space="preserve"> </w:t>
      </w:r>
      <w:r>
        <w:rPr>
          <w:w w:val="105"/>
        </w:rPr>
        <w:t>face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şi</w:t>
      </w:r>
      <w:proofErr w:type="spellEnd"/>
      <w:r>
        <w:rPr>
          <w:spacing w:val="-8"/>
          <w:w w:val="105"/>
        </w:rPr>
        <w:t xml:space="preserve"> </w:t>
      </w:r>
      <w:r>
        <w:rPr>
          <w:w w:val="105"/>
        </w:rPr>
        <w:t>în</w:t>
      </w:r>
      <w:r>
        <w:rPr>
          <w:spacing w:val="-5"/>
          <w:w w:val="105"/>
        </w:rPr>
        <w:t xml:space="preserve"> </w:t>
      </w:r>
      <w:r>
        <w:rPr>
          <w:w w:val="105"/>
        </w:rPr>
        <w:t>registrul</w:t>
      </w:r>
      <w:r>
        <w:rPr>
          <w:spacing w:val="-7"/>
          <w:w w:val="105"/>
        </w:rPr>
        <w:t xml:space="preserve"> </w:t>
      </w:r>
      <w:r>
        <w:rPr>
          <w:w w:val="105"/>
        </w:rPr>
        <w:t>de</w:t>
      </w:r>
      <w:r>
        <w:rPr>
          <w:spacing w:val="-6"/>
          <w:w w:val="105"/>
        </w:rPr>
        <w:t xml:space="preserve"> </w:t>
      </w:r>
      <w:r>
        <w:rPr>
          <w:w w:val="105"/>
        </w:rPr>
        <w:t>înscriere</w:t>
      </w:r>
      <w:r>
        <w:rPr>
          <w:spacing w:val="-6"/>
          <w:w w:val="105"/>
        </w:rPr>
        <w:t xml:space="preserve"> </w:t>
      </w:r>
      <w:r>
        <w:rPr>
          <w:w w:val="105"/>
        </w:rPr>
        <w:t>și</w:t>
      </w:r>
      <w:r>
        <w:rPr>
          <w:spacing w:val="-16"/>
          <w:w w:val="105"/>
        </w:rPr>
        <w:t xml:space="preserve"> </w:t>
      </w:r>
      <w:r>
        <w:rPr>
          <w:w w:val="105"/>
        </w:rPr>
        <w:t>de</w:t>
      </w:r>
      <w:r>
        <w:rPr>
          <w:spacing w:val="-63"/>
          <w:w w:val="105"/>
        </w:rPr>
        <w:t xml:space="preserve"> </w:t>
      </w:r>
      <w:proofErr w:type="spellStart"/>
      <w:r>
        <w:rPr>
          <w:w w:val="105"/>
        </w:rPr>
        <w:t>evidenţă</w:t>
      </w:r>
      <w:proofErr w:type="spellEnd"/>
      <w:r>
        <w:rPr>
          <w:spacing w:val="-1"/>
          <w:w w:val="105"/>
        </w:rPr>
        <w:t xml:space="preserve"> </w:t>
      </w:r>
      <w:r>
        <w:rPr>
          <w:w w:val="105"/>
        </w:rPr>
        <w:t>a elevilor.</w:t>
      </w:r>
    </w:p>
    <w:p w14:paraId="573F1011" w14:textId="0E98602B" w:rsidR="00B57699" w:rsidRDefault="00B57699" w:rsidP="00B57699">
      <w:pPr>
        <w:pStyle w:val="BodyText"/>
        <w:spacing w:before="39" w:line="230" w:lineRule="auto"/>
        <w:ind w:left="720" w:right="698"/>
        <w:jc w:val="both"/>
      </w:pPr>
      <w:r>
        <w:rPr>
          <w:w w:val="105"/>
        </w:rPr>
        <w:t>Cadrele</w:t>
      </w:r>
      <w:r>
        <w:rPr>
          <w:spacing w:val="-11"/>
          <w:w w:val="105"/>
        </w:rPr>
        <w:t xml:space="preserve"> </w:t>
      </w:r>
      <w:r>
        <w:rPr>
          <w:w w:val="105"/>
        </w:rPr>
        <w:t>didactice</w:t>
      </w:r>
      <w:r>
        <w:rPr>
          <w:spacing w:val="-9"/>
          <w:w w:val="105"/>
        </w:rPr>
        <w:t xml:space="preserve"> </w:t>
      </w:r>
      <w:r>
        <w:rPr>
          <w:w w:val="105"/>
        </w:rPr>
        <w:t>sunt</w:t>
      </w:r>
      <w:r>
        <w:rPr>
          <w:spacing w:val="-11"/>
          <w:w w:val="105"/>
        </w:rPr>
        <w:t xml:space="preserve"> </w:t>
      </w:r>
      <w:r>
        <w:rPr>
          <w:w w:val="105"/>
        </w:rPr>
        <w:t>obligate</w:t>
      </w:r>
      <w:r>
        <w:rPr>
          <w:spacing w:val="-10"/>
          <w:w w:val="105"/>
        </w:rPr>
        <w:t xml:space="preserve"> </w:t>
      </w:r>
      <w:r>
        <w:rPr>
          <w:w w:val="105"/>
        </w:rPr>
        <w:t>să</w:t>
      </w:r>
      <w:r>
        <w:rPr>
          <w:spacing w:val="-5"/>
          <w:w w:val="105"/>
        </w:rPr>
        <w:t xml:space="preserve"> </w:t>
      </w:r>
      <w:r>
        <w:rPr>
          <w:w w:val="105"/>
        </w:rPr>
        <w:t>noteze</w:t>
      </w:r>
      <w:r>
        <w:rPr>
          <w:spacing w:val="-9"/>
          <w:w w:val="105"/>
        </w:rPr>
        <w:t xml:space="preserve"> </w:t>
      </w:r>
      <w:r>
        <w:rPr>
          <w:w w:val="105"/>
        </w:rPr>
        <w:t>la</w:t>
      </w:r>
      <w:r>
        <w:rPr>
          <w:spacing w:val="-10"/>
          <w:w w:val="105"/>
        </w:rPr>
        <w:t xml:space="preserve"> </w:t>
      </w:r>
      <w:r>
        <w:rPr>
          <w:w w:val="105"/>
        </w:rPr>
        <w:t>începutul</w:t>
      </w:r>
      <w:r>
        <w:rPr>
          <w:spacing w:val="-11"/>
          <w:w w:val="105"/>
        </w:rPr>
        <w:t xml:space="preserve"> </w:t>
      </w:r>
      <w:r>
        <w:rPr>
          <w:w w:val="105"/>
        </w:rPr>
        <w:t>orei</w:t>
      </w:r>
      <w:r>
        <w:rPr>
          <w:spacing w:val="-11"/>
          <w:w w:val="105"/>
        </w:rPr>
        <w:t xml:space="preserve"> </w:t>
      </w:r>
      <w:r>
        <w:rPr>
          <w:w w:val="105"/>
        </w:rPr>
        <w:t>de</w:t>
      </w:r>
      <w:r>
        <w:rPr>
          <w:spacing w:val="-11"/>
          <w:w w:val="105"/>
        </w:rPr>
        <w:t xml:space="preserve"> </w:t>
      </w:r>
      <w:r>
        <w:rPr>
          <w:w w:val="105"/>
        </w:rPr>
        <w:t>curs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absenţele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elevilor</w:t>
      </w:r>
      <w:r>
        <w:rPr>
          <w:spacing w:val="-9"/>
          <w:w w:val="105"/>
        </w:rPr>
        <w:t xml:space="preserve"> </w:t>
      </w:r>
      <w:r>
        <w:rPr>
          <w:w w:val="105"/>
        </w:rPr>
        <w:t>în</w:t>
      </w:r>
      <w:r>
        <w:rPr>
          <w:spacing w:val="-10"/>
          <w:w w:val="105"/>
        </w:rPr>
        <w:t xml:space="preserve"> </w:t>
      </w:r>
      <w:r>
        <w:rPr>
          <w:w w:val="105"/>
        </w:rPr>
        <w:t>rubricile</w:t>
      </w:r>
      <w:r>
        <w:rPr>
          <w:spacing w:val="-63"/>
          <w:w w:val="105"/>
        </w:rPr>
        <w:t xml:space="preserve"> </w:t>
      </w:r>
      <w:r>
        <w:t>rezervate</w:t>
      </w:r>
      <w:r>
        <w:rPr>
          <w:spacing w:val="44"/>
        </w:rPr>
        <w:t xml:space="preserve"> </w:t>
      </w:r>
      <w:r>
        <w:t>pentru</w:t>
      </w:r>
      <w:r>
        <w:rPr>
          <w:spacing w:val="22"/>
        </w:rPr>
        <w:t xml:space="preserve"> </w:t>
      </w:r>
      <w:r>
        <w:t>fiecare</w:t>
      </w:r>
      <w:r>
        <w:rPr>
          <w:spacing w:val="21"/>
        </w:rPr>
        <w:t xml:space="preserve"> </w:t>
      </w:r>
      <w:r>
        <w:t>disciplină</w:t>
      </w:r>
      <w:r>
        <w:rPr>
          <w:spacing w:val="50"/>
        </w:rPr>
        <w:t xml:space="preserve"> </w:t>
      </w:r>
      <w:r>
        <w:t>de</w:t>
      </w:r>
      <w:r>
        <w:rPr>
          <w:spacing w:val="6"/>
        </w:rPr>
        <w:t xml:space="preserve"> </w:t>
      </w:r>
      <w:proofErr w:type="spellStart"/>
      <w:r>
        <w:t>învăţământ</w:t>
      </w:r>
      <w:proofErr w:type="spellEnd"/>
      <w:r>
        <w:t>.</w:t>
      </w:r>
      <w:r>
        <w:rPr>
          <w:spacing w:val="19"/>
        </w:rPr>
        <w:t xml:space="preserve"> </w:t>
      </w:r>
      <w:r>
        <w:t>Exemplu:</w:t>
      </w:r>
      <w:r>
        <w:rPr>
          <w:spacing w:val="21"/>
        </w:rPr>
        <w:t xml:space="preserve"> </w:t>
      </w:r>
      <w:r>
        <w:t>IX:</w:t>
      </w:r>
      <w:r>
        <w:rPr>
          <w:spacing w:val="3"/>
        </w:rPr>
        <w:t xml:space="preserve"> </w:t>
      </w:r>
      <w:r>
        <w:t>15,</w:t>
      </w:r>
      <w:r>
        <w:rPr>
          <w:spacing w:val="-8"/>
        </w:rPr>
        <w:t xml:space="preserve"> </w:t>
      </w:r>
      <w:r>
        <w:t>17,</w:t>
      </w:r>
      <w:r>
        <w:rPr>
          <w:spacing w:val="-8"/>
        </w:rPr>
        <w:t xml:space="preserve"> </w:t>
      </w:r>
      <w:r>
        <w:t>18</w:t>
      </w:r>
      <w:r>
        <w:rPr>
          <w:spacing w:val="1"/>
        </w:rPr>
        <w:t xml:space="preserve"> </w:t>
      </w:r>
      <w:r>
        <w:t>etc.;</w:t>
      </w:r>
      <w:r>
        <w:rPr>
          <w:spacing w:val="8"/>
        </w:rPr>
        <w:t xml:space="preserve"> </w:t>
      </w:r>
      <w:r>
        <w:t>XII:</w:t>
      </w:r>
      <w:r>
        <w:rPr>
          <w:spacing w:val="19"/>
        </w:rPr>
        <w:t xml:space="preserve"> </w:t>
      </w:r>
      <w:r>
        <w:t>4,</w:t>
      </w:r>
      <w:r>
        <w:rPr>
          <w:spacing w:val="2"/>
        </w:rPr>
        <w:t xml:space="preserve"> </w:t>
      </w:r>
      <w:r>
        <w:t>5,</w:t>
      </w:r>
      <w:r>
        <w:rPr>
          <w:spacing w:val="1"/>
        </w:rPr>
        <w:t xml:space="preserve"> </w:t>
      </w:r>
      <w:r>
        <w:t>6</w:t>
      </w:r>
      <w:r>
        <w:rPr>
          <w:spacing w:val="22"/>
        </w:rPr>
        <w:t xml:space="preserve"> </w:t>
      </w:r>
      <w:proofErr w:type="spellStart"/>
      <w:r>
        <w:t>etc.;</w:t>
      </w:r>
      <w:r>
        <w:rPr>
          <w:spacing w:val="-2"/>
          <w:w w:val="105"/>
        </w:rPr>
        <w:t>II</w:t>
      </w:r>
      <w:proofErr w:type="spellEnd"/>
      <w:r>
        <w:rPr>
          <w:spacing w:val="-2"/>
          <w:w w:val="105"/>
        </w:rPr>
        <w:t xml:space="preserve">: </w:t>
      </w:r>
      <w:r>
        <w:rPr>
          <w:spacing w:val="-1"/>
          <w:w w:val="105"/>
        </w:rPr>
        <w:t>15, 17</w:t>
      </w:r>
      <w:r>
        <w:rPr>
          <w:spacing w:val="-31"/>
          <w:w w:val="105"/>
        </w:rPr>
        <w:t xml:space="preserve"> </w:t>
      </w:r>
      <w:proofErr w:type="spellStart"/>
      <w:r>
        <w:rPr>
          <w:spacing w:val="-1"/>
          <w:w w:val="105"/>
        </w:rPr>
        <w:t>etc.</w:t>
      </w:r>
      <w:r>
        <w:t>Motivarea</w:t>
      </w:r>
      <w:proofErr w:type="spellEnd"/>
      <w:r>
        <w:t xml:space="preserve"> </w:t>
      </w:r>
      <w:proofErr w:type="spellStart"/>
      <w:r>
        <w:t>absenţelor</w:t>
      </w:r>
      <w:proofErr w:type="spellEnd"/>
      <w:r>
        <w:t xml:space="preserve"> se face de către diriginte, prin încercuirea acestora cu cerneală albastră, pe</w:t>
      </w:r>
      <w:r>
        <w:rPr>
          <w:spacing w:val="1"/>
        </w:rPr>
        <w:t xml:space="preserve"> </w:t>
      </w:r>
      <w:r>
        <w:rPr>
          <w:w w:val="105"/>
        </w:rPr>
        <w:t>baza documentelor</w:t>
      </w:r>
      <w:r>
        <w:rPr>
          <w:spacing w:val="2"/>
          <w:w w:val="105"/>
        </w:rPr>
        <w:t xml:space="preserve"> </w:t>
      </w:r>
      <w:r>
        <w:rPr>
          <w:w w:val="105"/>
        </w:rPr>
        <w:t>prezentate de</w:t>
      </w:r>
      <w:r>
        <w:rPr>
          <w:spacing w:val="-4"/>
          <w:w w:val="105"/>
        </w:rPr>
        <w:t xml:space="preserve"> </w:t>
      </w:r>
      <w:r>
        <w:rPr>
          <w:w w:val="105"/>
        </w:rPr>
        <w:t>părinți.</w:t>
      </w:r>
    </w:p>
    <w:p w14:paraId="3F393CC3" w14:textId="77777777" w:rsidR="00B57699" w:rsidRDefault="00B57699" w:rsidP="00B57699">
      <w:pPr>
        <w:pStyle w:val="BodyText"/>
        <w:spacing w:before="39" w:line="230" w:lineRule="auto"/>
        <w:ind w:left="720" w:right="698"/>
        <w:jc w:val="both"/>
      </w:pPr>
      <w:proofErr w:type="spellStart"/>
      <w:r>
        <w:rPr>
          <w:w w:val="105"/>
        </w:rPr>
        <w:t>Absenţele</w:t>
      </w:r>
      <w:proofErr w:type="spellEnd"/>
      <w:r>
        <w:rPr>
          <w:w w:val="105"/>
        </w:rPr>
        <w:t xml:space="preserve"> puse elevilor care au întârziat la orele de curs din cauze obiective se motivează la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sfârşitul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orei</w:t>
      </w:r>
      <w:r>
        <w:rPr>
          <w:spacing w:val="-2"/>
          <w:w w:val="105"/>
        </w:rPr>
        <w:t xml:space="preserve"> </w:t>
      </w:r>
      <w:r>
        <w:rPr>
          <w:w w:val="105"/>
        </w:rPr>
        <w:t>de</w:t>
      </w:r>
      <w:r>
        <w:rPr>
          <w:spacing w:val="-2"/>
          <w:w w:val="105"/>
        </w:rPr>
        <w:t xml:space="preserve"> </w:t>
      </w:r>
      <w:r>
        <w:rPr>
          <w:w w:val="105"/>
        </w:rPr>
        <w:t>către profesorul</w:t>
      </w:r>
      <w:r>
        <w:rPr>
          <w:spacing w:val="-1"/>
          <w:w w:val="105"/>
        </w:rPr>
        <w:t xml:space="preserve"> </w:t>
      </w:r>
      <w:r>
        <w:rPr>
          <w:w w:val="105"/>
        </w:rPr>
        <w:t>respectiv.</w:t>
      </w:r>
    </w:p>
    <w:p w14:paraId="573522CA" w14:textId="515B8E33" w:rsidR="00B57699" w:rsidRDefault="00B57699" w:rsidP="00B57699">
      <w:pPr>
        <w:pStyle w:val="BodyText"/>
        <w:spacing w:before="39" w:line="230" w:lineRule="auto"/>
        <w:ind w:left="720" w:right="698"/>
        <w:jc w:val="both"/>
      </w:pPr>
      <w:r>
        <w:rPr>
          <w:w w:val="95"/>
        </w:rPr>
        <w:t>Notele</w:t>
      </w:r>
      <w:r>
        <w:rPr>
          <w:spacing w:val="9"/>
          <w:w w:val="95"/>
        </w:rPr>
        <w:t xml:space="preserve"> </w:t>
      </w:r>
      <w:r>
        <w:rPr>
          <w:w w:val="95"/>
        </w:rPr>
        <w:t>elevilor,</w:t>
      </w:r>
      <w:r>
        <w:rPr>
          <w:spacing w:val="8"/>
          <w:w w:val="95"/>
        </w:rPr>
        <w:t xml:space="preserve"> </w:t>
      </w:r>
      <w:r>
        <w:rPr>
          <w:w w:val="95"/>
        </w:rPr>
        <w:t>de</w:t>
      </w:r>
      <w:r>
        <w:rPr>
          <w:spacing w:val="-12"/>
          <w:w w:val="95"/>
        </w:rPr>
        <w:t xml:space="preserve"> </w:t>
      </w:r>
      <w:r>
        <w:rPr>
          <w:w w:val="95"/>
        </w:rPr>
        <w:t>la</w:t>
      </w:r>
      <w:r>
        <w:rPr>
          <w:spacing w:val="-16"/>
          <w:w w:val="95"/>
        </w:rPr>
        <w:t xml:space="preserve"> </w:t>
      </w:r>
      <w:r>
        <w:rPr>
          <w:w w:val="95"/>
        </w:rPr>
        <w:t>10</w:t>
      </w:r>
      <w:r>
        <w:rPr>
          <w:spacing w:val="2"/>
          <w:w w:val="95"/>
        </w:rPr>
        <w:t xml:space="preserve"> </w:t>
      </w:r>
      <w:r>
        <w:rPr>
          <w:w w:val="95"/>
        </w:rPr>
        <w:t>la</w:t>
      </w:r>
      <w:r>
        <w:rPr>
          <w:spacing w:val="-9"/>
          <w:w w:val="95"/>
        </w:rPr>
        <w:t xml:space="preserve"> </w:t>
      </w:r>
      <w:r>
        <w:rPr>
          <w:rFonts w:ascii="Arial MT" w:hAnsi="Arial MT"/>
          <w:w w:val="95"/>
          <w:sz w:val="23"/>
        </w:rPr>
        <w:t>1,</w:t>
      </w:r>
      <w:r>
        <w:rPr>
          <w:rFonts w:ascii="Arial MT" w:hAnsi="Arial MT"/>
          <w:spacing w:val="15"/>
          <w:w w:val="95"/>
          <w:sz w:val="23"/>
        </w:rPr>
        <w:t xml:space="preserve"> </w:t>
      </w:r>
      <w:r>
        <w:rPr>
          <w:w w:val="95"/>
        </w:rPr>
        <w:t>se</w:t>
      </w:r>
      <w:r>
        <w:rPr>
          <w:spacing w:val="-3"/>
          <w:w w:val="95"/>
        </w:rPr>
        <w:t xml:space="preserve"> </w:t>
      </w:r>
      <w:r>
        <w:rPr>
          <w:w w:val="95"/>
        </w:rPr>
        <w:t>trec</w:t>
      </w:r>
      <w:r>
        <w:rPr>
          <w:spacing w:val="-6"/>
          <w:w w:val="95"/>
        </w:rPr>
        <w:t xml:space="preserve"> </w:t>
      </w:r>
      <w:r>
        <w:rPr>
          <w:w w:val="95"/>
        </w:rPr>
        <w:t>în</w:t>
      </w:r>
      <w:r>
        <w:rPr>
          <w:spacing w:val="11"/>
          <w:w w:val="95"/>
        </w:rPr>
        <w:t xml:space="preserve"> </w:t>
      </w:r>
      <w:r>
        <w:rPr>
          <w:w w:val="95"/>
        </w:rPr>
        <w:t>cifre</w:t>
      </w:r>
      <w:r>
        <w:rPr>
          <w:rFonts w:ascii="Arial MT" w:hAnsi="Arial MT"/>
          <w:w w:val="95"/>
          <w:sz w:val="23"/>
        </w:rPr>
        <w:t>.</w:t>
      </w:r>
      <w:r>
        <w:t xml:space="preserve"> </w:t>
      </w:r>
      <w:r>
        <w:t>Notele</w:t>
      </w:r>
      <w:r>
        <w:rPr>
          <w:spacing w:val="33"/>
        </w:rPr>
        <w:t xml:space="preserve"> </w:t>
      </w:r>
      <w:proofErr w:type="spellStart"/>
      <w:r>
        <w:t>obţinute</w:t>
      </w:r>
      <w:proofErr w:type="spellEnd"/>
      <w:r>
        <w:rPr>
          <w:spacing w:val="34"/>
        </w:rPr>
        <w:t xml:space="preserve"> </w:t>
      </w:r>
      <w:r>
        <w:t>cu</w:t>
      </w:r>
      <w:r>
        <w:rPr>
          <w:spacing w:val="34"/>
        </w:rPr>
        <w:t xml:space="preserve"> </w:t>
      </w:r>
      <w:r>
        <w:t>prilejul</w:t>
      </w:r>
      <w:r>
        <w:rPr>
          <w:spacing w:val="26"/>
        </w:rPr>
        <w:t xml:space="preserve"> </w:t>
      </w:r>
      <w:r>
        <w:t>evaluărilor</w:t>
      </w:r>
      <w:r>
        <w:rPr>
          <w:spacing w:val="35"/>
        </w:rPr>
        <w:t xml:space="preserve"> </w:t>
      </w:r>
      <w:r>
        <w:t>se</w:t>
      </w:r>
      <w:r>
        <w:rPr>
          <w:spacing w:val="24"/>
        </w:rPr>
        <w:t xml:space="preserve"> </w:t>
      </w:r>
      <w:r>
        <w:t>trec</w:t>
      </w:r>
      <w:r>
        <w:rPr>
          <w:spacing w:val="10"/>
        </w:rPr>
        <w:t xml:space="preserve"> </w:t>
      </w:r>
      <w:r>
        <w:t>în</w:t>
      </w:r>
      <w:r>
        <w:rPr>
          <w:spacing w:val="32"/>
        </w:rPr>
        <w:t xml:space="preserve"> </w:t>
      </w:r>
      <w:r>
        <w:t>catalog</w:t>
      </w:r>
      <w:r>
        <w:rPr>
          <w:spacing w:val="33"/>
        </w:rPr>
        <w:t xml:space="preserve"> </w:t>
      </w:r>
      <w:r>
        <w:t>cu</w:t>
      </w:r>
      <w:r>
        <w:rPr>
          <w:spacing w:val="34"/>
        </w:rPr>
        <w:t xml:space="preserve"> </w:t>
      </w:r>
      <w:r>
        <w:t>cerneală</w:t>
      </w:r>
      <w:r>
        <w:rPr>
          <w:spacing w:val="34"/>
        </w:rPr>
        <w:t xml:space="preserve"> </w:t>
      </w:r>
      <w:r>
        <w:t>albastră,</w:t>
      </w:r>
      <w:r>
        <w:rPr>
          <w:spacing w:val="24"/>
        </w:rPr>
        <w:t xml:space="preserve"> </w:t>
      </w:r>
      <w:r>
        <w:t>indicându-se</w:t>
      </w:r>
      <w:r>
        <w:rPr>
          <w:spacing w:val="35"/>
        </w:rPr>
        <w:t xml:space="preserve"> </w:t>
      </w:r>
      <w:r>
        <w:t>ziua</w:t>
      </w:r>
      <w:r>
        <w:rPr>
          <w:spacing w:val="-60"/>
        </w:rPr>
        <w:t xml:space="preserve"> </w:t>
      </w:r>
      <w:proofErr w:type="spellStart"/>
      <w:r>
        <w:rPr>
          <w:w w:val="105"/>
        </w:rPr>
        <w:t>şi</w:t>
      </w:r>
      <w:proofErr w:type="spellEnd"/>
      <w:r>
        <w:rPr>
          <w:spacing w:val="-12"/>
          <w:w w:val="105"/>
        </w:rPr>
        <w:t xml:space="preserve"> </w:t>
      </w:r>
      <w:r>
        <w:rPr>
          <w:w w:val="105"/>
        </w:rPr>
        <w:t>luna.</w:t>
      </w:r>
      <w:r>
        <w:rPr>
          <w:spacing w:val="-13"/>
          <w:w w:val="105"/>
        </w:rPr>
        <w:t xml:space="preserve"> </w:t>
      </w:r>
      <w:r>
        <w:rPr>
          <w:w w:val="105"/>
        </w:rPr>
        <w:t>Exemplu:</w:t>
      </w:r>
      <w:r>
        <w:rPr>
          <w:spacing w:val="-1"/>
          <w:w w:val="105"/>
        </w:rPr>
        <w:t xml:space="preserve"> </w:t>
      </w:r>
      <w:r>
        <w:rPr>
          <w:w w:val="105"/>
        </w:rPr>
        <w:t>7</w:t>
      </w:r>
      <w:r>
        <w:rPr>
          <w:b/>
          <w:w w:val="105"/>
          <w:sz w:val="24"/>
        </w:rPr>
        <w:t>/</w:t>
      </w:r>
      <w:r>
        <w:rPr>
          <w:w w:val="105"/>
          <w:sz w:val="24"/>
        </w:rPr>
        <w:t>8X.</w:t>
      </w:r>
      <w:r>
        <w:t xml:space="preserve"> </w:t>
      </w:r>
      <w:r>
        <w:rPr>
          <w:spacing w:val="-2"/>
          <w:w w:val="105"/>
        </w:rPr>
        <w:t>Toate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notele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se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trec</w:t>
      </w:r>
      <w:r>
        <w:rPr>
          <w:w w:val="105"/>
        </w:rPr>
        <w:t xml:space="preserve"> </w:t>
      </w:r>
      <w:r>
        <w:rPr>
          <w:spacing w:val="-2"/>
          <w:w w:val="105"/>
        </w:rPr>
        <w:t>în</w:t>
      </w:r>
      <w:r>
        <w:rPr>
          <w:w w:val="105"/>
        </w:rPr>
        <w:t xml:space="preserve"> </w:t>
      </w:r>
      <w:r>
        <w:rPr>
          <w:spacing w:val="-2"/>
          <w:w w:val="105"/>
        </w:rPr>
        <w:t>catalog</w:t>
      </w:r>
      <w:r>
        <w:rPr>
          <w:spacing w:val="-14"/>
          <w:w w:val="105"/>
        </w:rPr>
        <w:t xml:space="preserve"> </w:t>
      </w:r>
      <w:proofErr w:type="spellStart"/>
      <w:r>
        <w:rPr>
          <w:spacing w:val="-2"/>
          <w:w w:val="105"/>
        </w:rPr>
        <w:t>citeţ</w:t>
      </w:r>
      <w:proofErr w:type="spellEnd"/>
      <w:r>
        <w:rPr>
          <w:spacing w:val="-2"/>
          <w:w w:val="105"/>
        </w:rPr>
        <w:t>,</w:t>
      </w:r>
      <w:r>
        <w:rPr>
          <w:spacing w:val="-17"/>
          <w:w w:val="105"/>
        </w:rPr>
        <w:t xml:space="preserve"> </w:t>
      </w:r>
      <w:r>
        <w:rPr>
          <w:spacing w:val="-2"/>
          <w:w w:val="105"/>
        </w:rPr>
        <w:t>corect</w:t>
      </w:r>
      <w:r>
        <w:rPr>
          <w:spacing w:val="-9"/>
          <w:w w:val="105"/>
        </w:rPr>
        <w:t xml:space="preserve"> </w:t>
      </w:r>
      <w:proofErr w:type="spellStart"/>
      <w:r>
        <w:rPr>
          <w:spacing w:val="-2"/>
          <w:w w:val="105"/>
        </w:rPr>
        <w:t>şi</w:t>
      </w:r>
      <w:proofErr w:type="spellEnd"/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numai</w:t>
      </w:r>
      <w:r>
        <w:rPr>
          <w:spacing w:val="-14"/>
          <w:w w:val="105"/>
        </w:rPr>
        <w:t xml:space="preserve"> </w:t>
      </w:r>
      <w:r>
        <w:rPr>
          <w:spacing w:val="-2"/>
          <w:w w:val="105"/>
        </w:rPr>
        <w:t>cu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cerneală</w:t>
      </w:r>
      <w:r>
        <w:rPr>
          <w:spacing w:val="10"/>
          <w:w w:val="105"/>
        </w:rPr>
        <w:t xml:space="preserve"> </w:t>
      </w:r>
      <w:r>
        <w:rPr>
          <w:spacing w:val="-1"/>
          <w:w w:val="105"/>
        </w:rPr>
        <w:t>albastră. Mediile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se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trec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în</w:t>
      </w:r>
      <w:r>
        <w:rPr>
          <w:spacing w:val="2"/>
          <w:w w:val="105"/>
        </w:rPr>
        <w:t xml:space="preserve"> </w:t>
      </w:r>
      <w:r>
        <w:rPr>
          <w:spacing w:val="-1"/>
          <w:w w:val="105"/>
        </w:rPr>
        <w:t>cifre</w:t>
      </w:r>
      <w:r>
        <w:rPr>
          <w:spacing w:val="-64"/>
          <w:w w:val="105"/>
        </w:rPr>
        <w:t xml:space="preserve"> </w:t>
      </w:r>
      <w:proofErr w:type="spellStart"/>
      <w:r>
        <w:rPr>
          <w:w w:val="105"/>
        </w:rPr>
        <w:t>şi</w:t>
      </w:r>
      <w:proofErr w:type="spellEnd"/>
      <w:r>
        <w:rPr>
          <w:spacing w:val="-27"/>
          <w:w w:val="105"/>
        </w:rPr>
        <w:t xml:space="preserve"> </w:t>
      </w:r>
      <w:r>
        <w:rPr>
          <w:w w:val="105"/>
        </w:rPr>
        <w:t>litere,</w:t>
      </w:r>
      <w:r>
        <w:rPr>
          <w:spacing w:val="-17"/>
          <w:w w:val="105"/>
        </w:rPr>
        <w:t xml:space="preserve"> </w:t>
      </w:r>
      <w:r>
        <w:rPr>
          <w:w w:val="105"/>
        </w:rPr>
        <w:t xml:space="preserve">cu cerneală </w:t>
      </w:r>
      <w:proofErr w:type="spellStart"/>
      <w:r>
        <w:rPr>
          <w:w w:val="105"/>
        </w:rPr>
        <w:t>roşie</w:t>
      </w:r>
      <w:proofErr w:type="spellEnd"/>
      <w:r>
        <w:rPr>
          <w:w w:val="105"/>
        </w:rPr>
        <w:t>.</w:t>
      </w:r>
      <w:r>
        <w:t xml:space="preserve"> </w:t>
      </w:r>
      <w:r>
        <w:rPr>
          <w:w w:val="105"/>
        </w:rPr>
        <w:t>Mediile</w:t>
      </w:r>
      <w:r>
        <w:rPr>
          <w:spacing w:val="1"/>
          <w:w w:val="105"/>
        </w:rPr>
        <w:t xml:space="preserve"> </w:t>
      </w:r>
      <w:r>
        <w:rPr>
          <w:w w:val="105"/>
        </w:rPr>
        <w:t>încheiate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examenele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corigenţă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constituie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şi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medii</w:t>
      </w:r>
      <w:r>
        <w:rPr>
          <w:spacing w:val="1"/>
          <w:w w:val="105"/>
        </w:rPr>
        <w:t xml:space="preserve"> </w:t>
      </w:r>
      <w:r>
        <w:rPr>
          <w:w w:val="105"/>
        </w:rPr>
        <w:t>anuale</w:t>
      </w:r>
      <w:r>
        <w:rPr>
          <w:spacing w:val="1"/>
          <w:w w:val="105"/>
        </w:rPr>
        <w:t xml:space="preserve"> </w:t>
      </w:r>
      <w:r>
        <w:rPr>
          <w:w w:val="105"/>
        </w:rPr>
        <w:t>la</w:t>
      </w:r>
      <w:r>
        <w:rPr>
          <w:spacing w:val="1"/>
          <w:w w:val="105"/>
        </w:rPr>
        <w:t xml:space="preserve"> </w:t>
      </w:r>
      <w:r>
        <w:rPr>
          <w:w w:val="105"/>
        </w:rPr>
        <w:t>disciplinele</w:t>
      </w:r>
      <w:r>
        <w:rPr>
          <w:spacing w:val="1"/>
          <w:w w:val="105"/>
        </w:rPr>
        <w:t xml:space="preserve"> </w:t>
      </w:r>
      <w:r>
        <w:rPr>
          <w:w w:val="105"/>
        </w:rPr>
        <w:t>respective,</w:t>
      </w:r>
      <w:r>
        <w:rPr>
          <w:spacing w:val="-3"/>
          <w:w w:val="105"/>
        </w:rPr>
        <w:t xml:space="preserve"> </w:t>
      </w:r>
      <w:r>
        <w:rPr>
          <w:w w:val="105"/>
        </w:rPr>
        <w:t>înscriindu-se</w:t>
      </w:r>
      <w:r>
        <w:rPr>
          <w:spacing w:val="-21"/>
          <w:w w:val="105"/>
        </w:rPr>
        <w:t xml:space="preserve"> </w:t>
      </w:r>
      <w:r>
        <w:rPr>
          <w:w w:val="105"/>
        </w:rPr>
        <w:t>în</w:t>
      </w:r>
      <w:r>
        <w:rPr>
          <w:spacing w:val="-1"/>
          <w:w w:val="105"/>
        </w:rPr>
        <w:t xml:space="preserve"> </w:t>
      </w:r>
      <w:r>
        <w:rPr>
          <w:w w:val="105"/>
        </w:rPr>
        <w:t>rubrica ”Media</w:t>
      </w:r>
      <w:r>
        <w:rPr>
          <w:spacing w:val="1"/>
          <w:w w:val="105"/>
        </w:rPr>
        <w:t xml:space="preserve"> </w:t>
      </w:r>
      <w:r>
        <w:rPr>
          <w:w w:val="105"/>
        </w:rPr>
        <w:t>anuală”.</w:t>
      </w:r>
    </w:p>
    <w:p w14:paraId="4F874A0D" w14:textId="74035367" w:rsidR="00B57699" w:rsidRDefault="00B57699" w:rsidP="00B57699">
      <w:pPr>
        <w:pStyle w:val="BodyText"/>
        <w:spacing w:before="39" w:line="230" w:lineRule="auto"/>
        <w:ind w:left="720" w:right="698"/>
        <w:jc w:val="both"/>
      </w:pPr>
      <w:proofErr w:type="spellStart"/>
      <w:r>
        <w:t>entru</w:t>
      </w:r>
      <w:proofErr w:type="spellEnd"/>
      <w:r>
        <w:t xml:space="preserve"> înscrierea </w:t>
      </w:r>
      <w:proofErr w:type="spellStart"/>
      <w:r>
        <w:t>absenţelor</w:t>
      </w:r>
      <w:proofErr w:type="spellEnd"/>
      <w:r>
        <w:t xml:space="preserve">, precum </w:t>
      </w:r>
      <w:proofErr w:type="spellStart"/>
      <w:r>
        <w:t>şi</w:t>
      </w:r>
      <w:proofErr w:type="spellEnd"/>
      <w:r>
        <w:t xml:space="preserve"> pentru încheierea mediilor anuale răspunde în mod direct</w:t>
      </w:r>
      <w:r>
        <w:rPr>
          <w:spacing w:val="1"/>
        </w:rPr>
        <w:t xml:space="preserve"> </w:t>
      </w:r>
      <w:r>
        <w:rPr>
          <w:w w:val="105"/>
        </w:rPr>
        <w:t>titularul de disciplină. Este interzisă înscrierea datelor fără note. Dirigintele răspunde de exactitatea</w:t>
      </w:r>
      <w:r>
        <w:rPr>
          <w:spacing w:val="-63"/>
          <w:w w:val="105"/>
        </w:rPr>
        <w:t xml:space="preserve"> </w:t>
      </w:r>
      <w:r>
        <w:rPr>
          <w:w w:val="105"/>
        </w:rPr>
        <w:t>calculului</w:t>
      </w:r>
      <w:r>
        <w:rPr>
          <w:spacing w:val="-3"/>
          <w:w w:val="105"/>
        </w:rPr>
        <w:t xml:space="preserve"> </w:t>
      </w:r>
      <w:r>
        <w:rPr>
          <w:w w:val="105"/>
        </w:rPr>
        <w:t>aritmetic</w:t>
      </w:r>
      <w:r>
        <w:rPr>
          <w:spacing w:val="1"/>
          <w:w w:val="105"/>
        </w:rPr>
        <w:t xml:space="preserve"> </w:t>
      </w:r>
      <w:r>
        <w:rPr>
          <w:w w:val="105"/>
        </w:rPr>
        <w:t>al</w:t>
      </w:r>
      <w:r>
        <w:rPr>
          <w:spacing w:val="-4"/>
          <w:w w:val="105"/>
        </w:rPr>
        <w:t xml:space="preserve"> </w:t>
      </w:r>
      <w:r>
        <w:rPr>
          <w:w w:val="105"/>
        </w:rPr>
        <w:t>mediei</w:t>
      </w:r>
      <w:r>
        <w:rPr>
          <w:spacing w:val="-3"/>
          <w:w w:val="105"/>
        </w:rPr>
        <w:t xml:space="preserve"> </w:t>
      </w:r>
      <w:r>
        <w:rPr>
          <w:w w:val="105"/>
        </w:rPr>
        <w:t>generale anuale.</w:t>
      </w:r>
      <w:r>
        <w:t xml:space="preserve"> </w:t>
      </w:r>
      <w:r>
        <w:rPr>
          <w:sz w:val="24"/>
        </w:rPr>
        <w:t>Nu</w:t>
      </w:r>
      <w:r>
        <w:rPr>
          <w:spacing w:val="-7"/>
          <w:sz w:val="24"/>
        </w:rPr>
        <w:t xml:space="preserve"> </w:t>
      </w:r>
      <w:r>
        <w:t>se</w:t>
      </w:r>
      <w:r>
        <w:rPr>
          <w:spacing w:val="-13"/>
        </w:rPr>
        <w:t xml:space="preserve"> </w:t>
      </w:r>
      <w:r>
        <w:t>admit</w:t>
      </w:r>
      <w:r>
        <w:rPr>
          <w:spacing w:val="14"/>
        </w:rPr>
        <w:t xml:space="preserve"> </w:t>
      </w:r>
      <w:r>
        <w:t>modificări</w:t>
      </w:r>
      <w:r>
        <w:rPr>
          <w:spacing w:val="8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note</w:t>
      </w:r>
      <w:r>
        <w:rPr>
          <w:spacing w:val="-11"/>
        </w:rPr>
        <w:t xml:space="preserve"> </w:t>
      </w:r>
      <w:r>
        <w:t>în</w:t>
      </w:r>
      <w:r>
        <w:rPr>
          <w:spacing w:val="3"/>
        </w:rPr>
        <w:t xml:space="preserve"> </w:t>
      </w:r>
      <w:r>
        <w:t>cataloagele</w:t>
      </w:r>
      <w:r>
        <w:rPr>
          <w:spacing w:val="14"/>
        </w:rPr>
        <w:t xml:space="preserve"> </w:t>
      </w:r>
      <w:proofErr w:type="spellStart"/>
      <w:r>
        <w:t>şcolare</w:t>
      </w:r>
      <w:proofErr w:type="spellEnd"/>
      <w:r>
        <w:t>.</w:t>
      </w:r>
      <w:r>
        <w:t xml:space="preserve"> </w:t>
      </w:r>
      <w:r>
        <w:rPr>
          <w:w w:val="105"/>
        </w:rPr>
        <w:t xml:space="preserve">Notele/mediile înscrise </w:t>
      </w:r>
      <w:proofErr w:type="spellStart"/>
      <w:r>
        <w:rPr>
          <w:w w:val="105"/>
        </w:rPr>
        <w:t>greşit</w:t>
      </w:r>
      <w:proofErr w:type="spellEnd"/>
      <w:r>
        <w:rPr>
          <w:w w:val="105"/>
        </w:rPr>
        <w:t xml:space="preserve"> în catalog se anulează, barându-se cu o linie orizontală </w:t>
      </w:r>
      <w:proofErr w:type="spellStart"/>
      <w:r>
        <w:rPr>
          <w:w w:val="105"/>
        </w:rPr>
        <w:t>şi</w:t>
      </w:r>
      <w:proofErr w:type="spellEnd"/>
      <w:r>
        <w:rPr>
          <w:w w:val="105"/>
        </w:rPr>
        <w:t xml:space="preserve"> se</w:t>
      </w:r>
      <w:r>
        <w:rPr>
          <w:spacing w:val="1"/>
          <w:w w:val="105"/>
        </w:rPr>
        <w:t xml:space="preserve"> </w:t>
      </w:r>
      <w:r>
        <w:rPr>
          <w:w w:val="105"/>
        </w:rPr>
        <w:t>înlocuiesc</w:t>
      </w:r>
      <w:r>
        <w:rPr>
          <w:spacing w:val="-7"/>
          <w:w w:val="105"/>
        </w:rPr>
        <w:t xml:space="preserve"> </w:t>
      </w:r>
      <w:r>
        <w:rPr>
          <w:w w:val="105"/>
        </w:rPr>
        <w:t>cu</w:t>
      </w:r>
      <w:r>
        <w:rPr>
          <w:spacing w:val="-7"/>
          <w:w w:val="105"/>
        </w:rPr>
        <w:t xml:space="preserve"> </w:t>
      </w:r>
      <w:r>
        <w:rPr>
          <w:w w:val="105"/>
        </w:rPr>
        <w:t>notele/mediile</w:t>
      </w:r>
      <w:r>
        <w:rPr>
          <w:spacing w:val="-5"/>
          <w:w w:val="105"/>
        </w:rPr>
        <w:t xml:space="preserve"> </w:t>
      </w:r>
      <w:r>
        <w:rPr>
          <w:w w:val="105"/>
        </w:rPr>
        <w:t>corespunzătoare,</w:t>
      </w:r>
      <w:r>
        <w:rPr>
          <w:spacing w:val="-11"/>
          <w:w w:val="105"/>
        </w:rPr>
        <w:t xml:space="preserve"> </w:t>
      </w:r>
      <w:r>
        <w:rPr>
          <w:w w:val="105"/>
        </w:rPr>
        <w:t>înscrise</w:t>
      </w:r>
      <w:r>
        <w:rPr>
          <w:spacing w:val="-7"/>
          <w:w w:val="105"/>
        </w:rPr>
        <w:t xml:space="preserve"> </w:t>
      </w:r>
      <w:r>
        <w:rPr>
          <w:w w:val="105"/>
        </w:rPr>
        <w:t>cu</w:t>
      </w:r>
      <w:r>
        <w:rPr>
          <w:spacing w:val="-6"/>
          <w:w w:val="105"/>
        </w:rPr>
        <w:t xml:space="preserve"> </w:t>
      </w:r>
      <w:r>
        <w:rPr>
          <w:w w:val="105"/>
        </w:rPr>
        <w:t>cerneală</w:t>
      </w:r>
      <w:r>
        <w:rPr>
          <w:spacing w:val="-8"/>
          <w:w w:val="105"/>
        </w:rPr>
        <w:t xml:space="preserve"> </w:t>
      </w:r>
      <w:proofErr w:type="spellStart"/>
      <w:r>
        <w:rPr>
          <w:w w:val="105"/>
        </w:rPr>
        <w:t>roşie</w:t>
      </w:r>
      <w:proofErr w:type="spellEnd"/>
      <w:r>
        <w:rPr>
          <w:w w:val="105"/>
        </w:rPr>
        <w:t>,</w:t>
      </w:r>
      <w:r>
        <w:rPr>
          <w:spacing w:val="-8"/>
          <w:w w:val="105"/>
        </w:rPr>
        <w:t xml:space="preserve"> </w:t>
      </w:r>
      <w:r>
        <w:rPr>
          <w:w w:val="105"/>
        </w:rPr>
        <w:t>sub</w:t>
      </w:r>
      <w:r>
        <w:rPr>
          <w:spacing w:val="-7"/>
          <w:w w:val="105"/>
        </w:rPr>
        <w:t xml:space="preserve"> </w:t>
      </w:r>
      <w:r>
        <w:rPr>
          <w:w w:val="105"/>
        </w:rPr>
        <w:t>semnătura</w:t>
      </w:r>
      <w:r>
        <w:rPr>
          <w:spacing w:val="-7"/>
          <w:w w:val="105"/>
        </w:rPr>
        <w:t xml:space="preserve"> </w:t>
      </w:r>
      <w:r>
        <w:rPr>
          <w:w w:val="105"/>
        </w:rPr>
        <w:t>profesorului</w:t>
      </w:r>
      <w:r>
        <w:rPr>
          <w:spacing w:val="-63"/>
          <w:w w:val="105"/>
        </w:rPr>
        <w:t xml:space="preserve"> </w:t>
      </w:r>
      <w:proofErr w:type="spellStart"/>
      <w:r>
        <w:rPr>
          <w:w w:val="105"/>
        </w:rPr>
        <w:t>şi</w:t>
      </w:r>
      <w:proofErr w:type="spellEnd"/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directorului</w:t>
      </w:r>
      <w:r>
        <w:rPr>
          <w:spacing w:val="-1"/>
          <w:w w:val="105"/>
        </w:rPr>
        <w:t xml:space="preserve"> </w:t>
      </w:r>
      <w:r>
        <w:rPr>
          <w:w w:val="105"/>
        </w:rPr>
        <w:t>care</w:t>
      </w:r>
      <w:r>
        <w:rPr>
          <w:spacing w:val="1"/>
          <w:w w:val="105"/>
        </w:rPr>
        <w:t xml:space="preserve"> </w:t>
      </w:r>
      <w:r>
        <w:rPr>
          <w:w w:val="105"/>
        </w:rPr>
        <w:t>aplică sigiliul.</w:t>
      </w:r>
    </w:p>
    <w:p w14:paraId="28397F04" w14:textId="389F047C" w:rsidR="00B57699" w:rsidRDefault="00B57699" w:rsidP="00B57699">
      <w:pPr>
        <w:pStyle w:val="BodyText"/>
        <w:spacing w:before="39" w:line="230" w:lineRule="auto"/>
        <w:ind w:left="720" w:right="698"/>
        <w:jc w:val="both"/>
      </w:pPr>
      <w:r>
        <w:rPr>
          <w:w w:val="105"/>
        </w:rPr>
        <w:t xml:space="preserve">Eventualele modificări se fac cu </w:t>
      </w:r>
      <w:proofErr w:type="spellStart"/>
      <w:r>
        <w:rPr>
          <w:w w:val="105"/>
        </w:rPr>
        <w:t>tuş</w:t>
      </w:r>
      <w:proofErr w:type="spellEnd"/>
      <w:r>
        <w:rPr>
          <w:w w:val="105"/>
        </w:rPr>
        <w:t xml:space="preserve"> sau cu cerneală </w:t>
      </w:r>
      <w:proofErr w:type="spellStart"/>
      <w:r>
        <w:rPr>
          <w:w w:val="105"/>
        </w:rPr>
        <w:t>roşie</w:t>
      </w:r>
      <w:proofErr w:type="spellEnd"/>
      <w:r>
        <w:rPr>
          <w:w w:val="105"/>
        </w:rPr>
        <w:t xml:space="preserve">, </w:t>
      </w:r>
      <w:proofErr w:type="spellStart"/>
      <w:r>
        <w:rPr>
          <w:w w:val="105"/>
        </w:rPr>
        <w:t>menţionând</w:t>
      </w:r>
      <w:proofErr w:type="spellEnd"/>
      <w:r>
        <w:rPr>
          <w:w w:val="105"/>
        </w:rPr>
        <w:t xml:space="preserve"> actul în temeiul căruia</w:t>
      </w:r>
      <w:r>
        <w:rPr>
          <w:spacing w:val="1"/>
          <w:w w:val="105"/>
        </w:rPr>
        <w:t xml:space="preserve"> </w:t>
      </w:r>
      <w:r>
        <w:rPr>
          <w:w w:val="105"/>
        </w:rPr>
        <w:t>au</w:t>
      </w:r>
      <w:r>
        <w:rPr>
          <w:spacing w:val="-1"/>
          <w:w w:val="105"/>
        </w:rPr>
        <w:t xml:space="preserve"> </w:t>
      </w:r>
      <w:r>
        <w:rPr>
          <w:w w:val="105"/>
        </w:rPr>
        <w:t>fost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efectuate.La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sfârşitul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anului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şcolar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catalogul</w:t>
      </w:r>
      <w:r>
        <w:rPr>
          <w:spacing w:val="1"/>
          <w:w w:val="105"/>
        </w:rPr>
        <w:t xml:space="preserve"> </w:t>
      </w:r>
      <w:r>
        <w:rPr>
          <w:w w:val="105"/>
        </w:rPr>
        <w:t>clasei se</w:t>
      </w:r>
      <w:r>
        <w:rPr>
          <w:spacing w:val="1"/>
          <w:w w:val="105"/>
        </w:rPr>
        <w:t xml:space="preserve"> </w:t>
      </w:r>
      <w:r>
        <w:rPr>
          <w:w w:val="105"/>
        </w:rPr>
        <w:t>completează</w:t>
      </w:r>
      <w:r>
        <w:rPr>
          <w:spacing w:val="1"/>
          <w:w w:val="105"/>
        </w:rPr>
        <w:t xml:space="preserve"> </w:t>
      </w:r>
      <w:r>
        <w:rPr>
          <w:w w:val="105"/>
        </w:rPr>
        <w:t>cu</w:t>
      </w:r>
      <w:r>
        <w:rPr>
          <w:spacing w:val="1"/>
          <w:w w:val="105"/>
        </w:rPr>
        <w:t xml:space="preserve"> </w:t>
      </w:r>
      <w:r>
        <w:rPr>
          <w:w w:val="105"/>
        </w:rPr>
        <w:t>ultimele</w:t>
      </w:r>
      <w:r>
        <w:rPr>
          <w:spacing w:val="1"/>
          <w:w w:val="105"/>
        </w:rPr>
        <w:t xml:space="preserve"> </w:t>
      </w:r>
      <w:r>
        <w:rPr>
          <w:w w:val="105"/>
        </w:rPr>
        <w:t>date</w:t>
      </w:r>
      <w:r>
        <w:rPr>
          <w:spacing w:val="1"/>
          <w:w w:val="105"/>
        </w:rPr>
        <w:t xml:space="preserve"> </w:t>
      </w:r>
      <w:r>
        <w:rPr>
          <w:w w:val="105"/>
        </w:rPr>
        <w:t>prevăzute</w:t>
      </w:r>
      <w:r>
        <w:rPr>
          <w:spacing w:val="1"/>
          <w:w w:val="105"/>
        </w:rPr>
        <w:t xml:space="preserve"> </w:t>
      </w:r>
      <w:r>
        <w:rPr>
          <w:w w:val="105"/>
        </w:rPr>
        <w:t>de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reglementărileîn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vigoare</w:t>
      </w:r>
      <w:r>
        <w:rPr>
          <w:spacing w:val="-1"/>
          <w:w w:val="105"/>
        </w:rPr>
        <w:t xml:space="preserve"> </w:t>
      </w:r>
      <w:r>
        <w:rPr>
          <w:w w:val="105"/>
        </w:rPr>
        <w:t>iar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spaţiile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şi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paginile</w:t>
      </w:r>
      <w:r>
        <w:rPr>
          <w:spacing w:val="-2"/>
          <w:w w:val="105"/>
        </w:rPr>
        <w:t xml:space="preserve"> </w:t>
      </w:r>
      <w:r>
        <w:rPr>
          <w:w w:val="105"/>
        </w:rPr>
        <w:t>rămase</w:t>
      </w:r>
      <w:r>
        <w:rPr>
          <w:spacing w:val="-3"/>
          <w:w w:val="105"/>
        </w:rPr>
        <w:t xml:space="preserve"> </w:t>
      </w:r>
      <w:r>
        <w:rPr>
          <w:w w:val="105"/>
        </w:rPr>
        <w:t>libere</w:t>
      </w:r>
      <w:r>
        <w:rPr>
          <w:spacing w:val="-8"/>
          <w:w w:val="105"/>
        </w:rPr>
        <w:t xml:space="preserve"> </w:t>
      </w:r>
      <w:r>
        <w:rPr>
          <w:w w:val="105"/>
        </w:rPr>
        <w:t>se barează.</w:t>
      </w:r>
    </w:p>
    <w:p w14:paraId="6BC67C64" w14:textId="77777777" w:rsidR="00B57699" w:rsidRDefault="00B57699" w:rsidP="00B57699">
      <w:pPr>
        <w:pStyle w:val="BodyText"/>
        <w:spacing w:before="39" w:line="230" w:lineRule="auto"/>
        <w:ind w:left="720" w:right="698"/>
        <w:jc w:val="both"/>
        <w:rPr>
          <w:w w:val="105"/>
        </w:rPr>
      </w:pPr>
      <w:r>
        <w:rPr>
          <w:w w:val="105"/>
        </w:rPr>
        <w:t>La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sfârşitul</w:t>
      </w:r>
      <w:proofErr w:type="spellEnd"/>
      <w:r>
        <w:rPr>
          <w:spacing w:val="-10"/>
          <w:w w:val="105"/>
        </w:rPr>
        <w:t xml:space="preserve"> </w:t>
      </w:r>
      <w:r>
        <w:rPr>
          <w:w w:val="105"/>
        </w:rPr>
        <w:t>anului</w:t>
      </w:r>
      <w:r>
        <w:rPr>
          <w:spacing w:val="-9"/>
          <w:w w:val="105"/>
        </w:rPr>
        <w:t xml:space="preserve"> </w:t>
      </w:r>
      <w:proofErr w:type="spellStart"/>
      <w:r>
        <w:rPr>
          <w:w w:val="105"/>
        </w:rPr>
        <w:t>şcolar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se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întocmeşte</w:t>
      </w:r>
      <w:proofErr w:type="spellEnd"/>
      <w:r>
        <w:rPr>
          <w:w w:val="105"/>
        </w:rPr>
        <w:t>,</w:t>
      </w:r>
      <w:r>
        <w:rPr>
          <w:spacing w:val="-10"/>
          <w:w w:val="105"/>
        </w:rPr>
        <w:t xml:space="preserve"> </w:t>
      </w:r>
      <w:r>
        <w:rPr>
          <w:w w:val="105"/>
        </w:rPr>
        <w:t>pe</w:t>
      </w:r>
      <w:r>
        <w:rPr>
          <w:spacing w:val="-9"/>
          <w:w w:val="105"/>
        </w:rPr>
        <w:t xml:space="preserve"> </w:t>
      </w:r>
      <w:r>
        <w:rPr>
          <w:w w:val="105"/>
        </w:rPr>
        <w:t>ultima</w:t>
      </w:r>
      <w:r>
        <w:rPr>
          <w:spacing w:val="-6"/>
          <w:w w:val="105"/>
        </w:rPr>
        <w:t xml:space="preserve"> </w:t>
      </w:r>
      <w:r>
        <w:rPr>
          <w:w w:val="105"/>
        </w:rPr>
        <w:t>pagină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catalogului</w:t>
      </w:r>
      <w:r>
        <w:rPr>
          <w:spacing w:val="-10"/>
          <w:w w:val="105"/>
        </w:rPr>
        <w:t xml:space="preserve"> </w:t>
      </w:r>
      <w:r>
        <w:rPr>
          <w:w w:val="105"/>
        </w:rPr>
        <w:t>clasei,</w:t>
      </w:r>
      <w:r>
        <w:rPr>
          <w:spacing w:val="-11"/>
          <w:w w:val="105"/>
        </w:rPr>
        <w:t xml:space="preserve"> </w:t>
      </w:r>
      <w:r>
        <w:rPr>
          <w:w w:val="105"/>
        </w:rPr>
        <w:t>un</w:t>
      </w:r>
      <w:r>
        <w:rPr>
          <w:spacing w:val="-8"/>
          <w:w w:val="105"/>
        </w:rPr>
        <w:t xml:space="preserve"> </w:t>
      </w:r>
      <w:r>
        <w:rPr>
          <w:w w:val="105"/>
        </w:rPr>
        <w:t>proces­</w:t>
      </w:r>
      <w:r>
        <w:rPr>
          <w:spacing w:val="-9"/>
          <w:w w:val="105"/>
        </w:rPr>
        <w:t xml:space="preserve"> </w:t>
      </w:r>
      <w:r>
        <w:rPr>
          <w:w w:val="105"/>
        </w:rPr>
        <w:t>verbal</w:t>
      </w:r>
      <w:r>
        <w:rPr>
          <w:spacing w:val="-63"/>
          <w:w w:val="105"/>
        </w:rPr>
        <w:t xml:space="preserve"> </w:t>
      </w:r>
      <w:r>
        <w:t xml:space="preserve">privind verificarea mediilor </w:t>
      </w:r>
      <w:proofErr w:type="spellStart"/>
      <w:r>
        <w:t>şi</w:t>
      </w:r>
      <w:proofErr w:type="spellEnd"/>
      <w:r>
        <w:t xml:space="preserve"> a mediilor generale, semnat de diriginte </w:t>
      </w:r>
      <w:proofErr w:type="spellStart"/>
      <w:r>
        <w:t>şi</w:t>
      </w:r>
      <w:proofErr w:type="spellEnd"/>
      <w:r>
        <w:t xml:space="preserve"> titularii de discipline</w:t>
      </w:r>
      <w:r>
        <w:rPr>
          <w:spacing w:val="62"/>
        </w:rPr>
        <w:t xml:space="preserve"> </w:t>
      </w:r>
      <w:proofErr w:type="spellStart"/>
      <w:r>
        <w:t>şi</w:t>
      </w:r>
      <w:proofErr w:type="spellEnd"/>
      <w:r>
        <w:t xml:space="preserve"> vizat</w:t>
      </w:r>
      <w:r>
        <w:rPr>
          <w:spacing w:val="1"/>
        </w:rPr>
        <w:t xml:space="preserve"> </w:t>
      </w:r>
      <w:r>
        <w:rPr>
          <w:w w:val="105"/>
        </w:rPr>
        <w:t>de</w:t>
      </w:r>
      <w:r>
        <w:rPr>
          <w:spacing w:val="-3"/>
          <w:w w:val="105"/>
        </w:rPr>
        <w:t xml:space="preserve"> </w:t>
      </w:r>
      <w:r>
        <w:rPr>
          <w:w w:val="105"/>
        </w:rPr>
        <w:t>directorul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unităţii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deînvăţământ</w:t>
      </w:r>
      <w:proofErr w:type="spellEnd"/>
      <w:r>
        <w:rPr>
          <w:w w:val="105"/>
        </w:rPr>
        <w:t>.</w:t>
      </w:r>
    </w:p>
    <w:p w14:paraId="25647325" w14:textId="79CDEB3D" w:rsidR="00B57699" w:rsidRDefault="00B57699" w:rsidP="00B57699">
      <w:pPr>
        <w:pStyle w:val="BodyText"/>
        <w:spacing w:before="39" w:line="230" w:lineRule="auto"/>
        <w:ind w:left="720" w:right="698"/>
        <w:jc w:val="both"/>
      </w:pPr>
      <w:proofErr w:type="spellStart"/>
      <w:r>
        <w:t>Scoaterea</w:t>
      </w:r>
      <w:proofErr w:type="spellEnd"/>
      <w:r>
        <w:rPr>
          <w:spacing w:val="36"/>
        </w:rPr>
        <w:t xml:space="preserve"> </w:t>
      </w:r>
      <w:r>
        <w:t>catalogului</w:t>
      </w:r>
      <w:r>
        <w:rPr>
          <w:spacing w:val="25"/>
        </w:rPr>
        <w:t xml:space="preserve"> </w:t>
      </w:r>
      <w:r>
        <w:t>din</w:t>
      </w:r>
      <w:r>
        <w:rPr>
          <w:spacing w:val="24"/>
        </w:rPr>
        <w:t xml:space="preserve"> </w:t>
      </w:r>
      <w:r>
        <w:t>unitatea</w:t>
      </w:r>
      <w:r>
        <w:rPr>
          <w:spacing w:val="15"/>
        </w:rPr>
        <w:t xml:space="preserve"> </w:t>
      </w:r>
      <w:r>
        <w:t>de</w:t>
      </w:r>
      <w:r>
        <w:rPr>
          <w:spacing w:val="30"/>
        </w:rPr>
        <w:t xml:space="preserve"> </w:t>
      </w:r>
      <w:proofErr w:type="spellStart"/>
      <w:r>
        <w:t>învăţământ</w:t>
      </w:r>
      <w:proofErr w:type="spellEnd"/>
      <w:r>
        <w:rPr>
          <w:spacing w:val="33"/>
        </w:rPr>
        <w:t xml:space="preserve"> </w:t>
      </w:r>
      <w:r>
        <w:t>este</w:t>
      </w:r>
      <w:r>
        <w:rPr>
          <w:spacing w:val="-7"/>
        </w:rPr>
        <w:t xml:space="preserve"> </w:t>
      </w:r>
      <w:proofErr w:type="spellStart"/>
      <w:r>
        <w:t>interzisă.</w:t>
      </w:r>
      <w:r>
        <w:rPr>
          <w:w w:val="105"/>
        </w:rPr>
        <w:t>Directorul</w:t>
      </w:r>
      <w:proofErr w:type="spellEnd"/>
      <w:r>
        <w:rPr>
          <w:w w:val="105"/>
        </w:rPr>
        <w:t xml:space="preserve"> este obligat să controleze sistematic completarea la zi </w:t>
      </w:r>
      <w:proofErr w:type="spellStart"/>
      <w:r>
        <w:rPr>
          <w:w w:val="105"/>
        </w:rPr>
        <w:t>şi</w:t>
      </w:r>
      <w:proofErr w:type="spellEnd"/>
      <w:r>
        <w:rPr>
          <w:w w:val="105"/>
        </w:rPr>
        <w:t xml:space="preserve"> corectă a cataloagelor cu</w:t>
      </w:r>
      <w:r>
        <w:rPr>
          <w:spacing w:val="1"/>
          <w:w w:val="105"/>
        </w:rPr>
        <w:t xml:space="preserve"> </w:t>
      </w:r>
      <w:r>
        <w:rPr>
          <w:w w:val="105"/>
        </w:rPr>
        <w:t>datele</w:t>
      </w:r>
      <w:r>
        <w:rPr>
          <w:spacing w:val="1"/>
          <w:w w:val="105"/>
        </w:rPr>
        <w:t xml:space="preserve"> </w:t>
      </w:r>
      <w:r>
        <w:rPr>
          <w:w w:val="105"/>
        </w:rPr>
        <w:t>necesare</w:t>
      </w:r>
      <w:r>
        <w:rPr>
          <w:spacing w:val="1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absenţe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>note,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situaţii</w:t>
      </w:r>
      <w:proofErr w:type="spellEnd"/>
      <w:r>
        <w:rPr>
          <w:spacing w:val="1"/>
          <w:w w:val="105"/>
        </w:rPr>
        <w:t xml:space="preserve"> </w:t>
      </w:r>
      <w:r>
        <w:rPr>
          <w:w w:val="105"/>
        </w:rPr>
        <w:t>statistice</w:t>
      </w:r>
      <w:r>
        <w:rPr>
          <w:spacing w:val="1"/>
          <w:w w:val="105"/>
        </w:rPr>
        <w:t xml:space="preserve"> </w:t>
      </w:r>
      <w:r>
        <w:rPr>
          <w:w w:val="105"/>
        </w:rPr>
        <w:t>etc.).</w:t>
      </w:r>
      <w:r>
        <w:rPr>
          <w:spacing w:val="1"/>
          <w:w w:val="105"/>
        </w:rPr>
        <w:t xml:space="preserve"> </w:t>
      </w:r>
      <w:r>
        <w:rPr>
          <w:w w:val="105"/>
        </w:rPr>
        <w:t>Catalogul</w:t>
      </w:r>
      <w:r>
        <w:rPr>
          <w:spacing w:val="1"/>
          <w:w w:val="105"/>
        </w:rPr>
        <w:t xml:space="preserve"> </w:t>
      </w:r>
      <w:r>
        <w:rPr>
          <w:w w:val="105"/>
        </w:rPr>
        <w:t>clasei,</w:t>
      </w:r>
      <w:r>
        <w:rPr>
          <w:spacing w:val="1"/>
          <w:w w:val="105"/>
        </w:rPr>
        <w:t xml:space="preserve"> </w:t>
      </w:r>
      <w:r>
        <w:rPr>
          <w:w w:val="105"/>
        </w:rPr>
        <w:t>după</w:t>
      </w:r>
      <w:r>
        <w:rPr>
          <w:spacing w:val="1"/>
          <w:w w:val="105"/>
        </w:rPr>
        <w:t xml:space="preserve"> </w:t>
      </w:r>
      <w:r>
        <w:rPr>
          <w:w w:val="105"/>
        </w:rPr>
        <w:t>completarea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procesului­verbal</w:t>
      </w:r>
      <w:proofErr w:type="spellEnd"/>
      <w:r>
        <w:rPr>
          <w:w w:val="105"/>
        </w:rPr>
        <w:t xml:space="preserve"> tipărit pe ultima sa pagină, se arhivează la unitatea de </w:t>
      </w:r>
      <w:proofErr w:type="spellStart"/>
      <w:r>
        <w:rPr>
          <w:w w:val="105"/>
        </w:rPr>
        <w:t>învăţământ</w:t>
      </w:r>
      <w:proofErr w:type="spellEnd"/>
      <w:r>
        <w:rPr>
          <w:w w:val="105"/>
        </w:rPr>
        <w:t xml:space="preserve"> preuniversitar,</w:t>
      </w:r>
      <w:r>
        <w:rPr>
          <w:spacing w:val="1"/>
          <w:w w:val="105"/>
        </w:rPr>
        <w:t xml:space="preserve"> </w:t>
      </w:r>
      <w:r>
        <w:rPr>
          <w:w w:val="105"/>
        </w:rPr>
        <w:t>cu</w:t>
      </w:r>
      <w:r>
        <w:rPr>
          <w:spacing w:val="-1"/>
          <w:w w:val="105"/>
        </w:rPr>
        <w:t xml:space="preserve"> </w:t>
      </w:r>
      <w:r>
        <w:rPr>
          <w:w w:val="105"/>
        </w:rPr>
        <w:t>termen de</w:t>
      </w:r>
      <w:r>
        <w:rPr>
          <w:spacing w:val="1"/>
          <w:w w:val="105"/>
        </w:rPr>
        <w:t xml:space="preserve"> </w:t>
      </w:r>
      <w:r>
        <w:rPr>
          <w:w w:val="105"/>
        </w:rPr>
        <w:t>păstrare permanent.</w:t>
      </w:r>
    </w:p>
    <w:p w14:paraId="68C5ABBD" w14:textId="77777777" w:rsidR="00B57699" w:rsidRDefault="00B57699">
      <w:pPr>
        <w:spacing w:line="230" w:lineRule="auto"/>
        <w:jc w:val="both"/>
        <w:sectPr w:rsidR="00B57699" w:rsidSect="00B57699">
          <w:pgSz w:w="11906" w:h="16838"/>
          <w:pgMar w:top="2740" w:right="380" w:bottom="280" w:left="480" w:header="720" w:footer="720" w:gutter="0"/>
          <w:cols w:space="720"/>
          <w:docGrid w:linePitch="299"/>
        </w:sectPr>
      </w:pPr>
    </w:p>
    <w:p w14:paraId="025A5A0A" w14:textId="39BC4E13" w:rsidR="004B1A73" w:rsidRDefault="00C90FB6" w:rsidP="00B57699">
      <w:pPr>
        <w:spacing w:before="47"/>
        <w:ind w:left="1596" w:right="-380"/>
        <w:rPr>
          <w:b/>
          <w:sz w:val="90"/>
        </w:rPr>
      </w:pPr>
      <w:r w:rsidRPr="00B57699">
        <w:rPr>
          <w:noProof/>
          <w:sz w:val="11"/>
          <w:szCs w:val="11"/>
        </w:rPr>
        <w:lastRenderedPageBreak/>
        <mc:AlternateContent>
          <mc:Choice Requires="wpg">
            <w:drawing>
              <wp:anchor distT="0" distB="0" distL="114300" distR="114300" simplePos="0" relativeHeight="485435392" behindDoc="1" locked="0" layoutInCell="1" allowOverlap="1" wp14:anchorId="5039C656" wp14:editId="5AE522BD">
                <wp:simplePos x="0" y="0"/>
                <wp:positionH relativeFrom="page">
                  <wp:posOffset>-2298065</wp:posOffset>
                </wp:positionH>
                <wp:positionV relativeFrom="page">
                  <wp:posOffset>308954</wp:posOffset>
                </wp:positionV>
                <wp:extent cx="12599035" cy="17881600"/>
                <wp:effectExtent l="0" t="12700" r="12065" b="0"/>
                <wp:wrapNone/>
                <wp:docPr id="1672859138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99035" cy="17881600"/>
                          <a:chOff x="0" y="192"/>
                          <a:chExt cx="19841" cy="28160"/>
                        </a:xfrm>
                      </wpg:grpSpPr>
                      <wps:wsp>
                        <wps:cNvPr id="983747131" name="Freeform 28"/>
                        <wps:cNvSpPr>
                          <a:spLocks/>
                        </wps:cNvSpPr>
                        <wps:spPr bwMode="auto">
                          <a:xfrm>
                            <a:off x="0" y="192"/>
                            <a:ext cx="19841" cy="28160"/>
                          </a:xfrm>
                          <a:custGeom>
                            <a:avLst/>
                            <a:gdLst>
                              <a:gd name="T0" fmla="*/ 19841 w 19841"/>
                              <a:gd name="T1" fmla="+- 0 28351 192"/>
                              <a:gd name="T2" fmla="*/ 28351 h 28160"/>
                              <a:gd name="T3" fmla="*/ 19841 w 19841"/>
                              <a:gd name="T4" fmla="+- 0 192 192"/>
                              <a:gd name="T5" fmla="*/ 192 h 28160"/>
                              <a:gd name="T6" fmla="*/ 0 w 19841"/>
                              <a:gd name="T7" fmla="+- 0 192 192"/>
                              <a:gd name="T8" fmla="*/ 192 h 2816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</a:cxnLst>
                            <a:rect l="0" t="0" r="r" b="b"/>
                            <a:pathLst>
                              <a:path w="19841" h="28160">
                                <a:moveTo>
                                  <a:pt x="19841" y="28159"/>
                                </a:moveTo>
                                <a:lnTo>
                                  <a:pt x="19841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4384">
                            <a:solidFill>
                              <a:srgbClr val="15161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80130" name="Line 29"/>
                        <wps:cNvCnPr>
                          <a:cxnSpLocks/>
                        </wps:cNvCnPr>
                        <wps:spPr bwMode="auto">
                          <a:xfrm>
                            <a:off x="0" y="2914"/>
                            <a:ext cx="17270" cy="0"/>
                          </a:xfrm>
                          <a:prstGeom prst="line">
                            <a:avLst/>
                          </a:prstGeom>
                          <a:noFill/>
                          <a:ln w="36576">
                            <a:solidFill>
                              <a:srgbClr val="15161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2908621" name="AutoShape 30"/>
                        <wps:cNvSpPr>
                          <a:spLocks/>
                        </wps:cNvSpPr>
                        <wps:spPr bwMode="auto">
                          <a:xfrm>
                            <a:off x="4819" y="4185"/>
                            <a:ext cx="9909" cy="1412"/>
                          </a:xfrm>
                          <a:custGeom>
                            <a:avLst/>
                            <a:gdLst>
                              <a:gd name="T0" fmla="+- 0 4819 4819"/>
                              <a:gd name="T1" fmla="*/ T0 w 9909"/>
                              <a:gd name="T2" fmla="+- 0 4186 4186"/>
                              <a:gd name="T3" fmla="*/ 4186 h 1412"/>
                              <a:gd name="T4" fmla="+- 0 14728 4819"/>
                              <a:gd name="T5" fmla="*/ T4 w 9909"/>
                              <a:gd name="T6" fmla="+- 0 4186 4186"/>
                              <a:gd name="T7" fmla="*/ 4186 h 1412"/>
                              <a:gd name="T8" fmla="+- 0 4819 4819"/>
                              <a:gd name="T9" fmla="*/ T8 w 9909"/>
                              <a:gd name="T10" fmla="+- 0 5597 4186"/>
                              <a:gd name="T11" fmla="*/ 5597 h 1412"/>
                              <a:gd name="T12" fmla="+- 0 14728 4819"/>
                              <a:gd name="T13" fmla="*/ T12 w 9909"/>
                              <a:gd name="T14" fmla="+- 0 5597 4186"/>
                              <a:gd name="T15" fmla="*/ 5597 h 14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909" h="1412">
                                <a:moveTo>
                                  <a:pt x="0" y="0"/>
                                </a:moveTo>
                                <a:lnTo>
                                  <a:pt x="9909" y="0"/>
                                </a:lnTo>
                                <a:moveTo>
                                  <a:pt x="0" y="1411"/>
                                </a:moveTo>
                                <a:lnTo>
                                  <a:pt x="9909" y="1411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15161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475603" name="Line 31"/>
                        <wps:cNvCnPr>
                          <a:cxnSpLocks/>
                        </wps:cNvCnPr>
                        <wps:spPr bwMode="auto">
                          <a:xfrm>
                            <a:off x="1218" y="27028"/>
                            <a:ext cx="4475" cy="0"/>
                          </a:xfrm>
                          <a:prstGeom prst="line">
                            <a:avLst/>
                          </a:prstGeom>
                          <a:noFill/>
                          <a:ln w="13716">
                            <a:solidFill>
                              <a:srgbClr val="151616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746B15" id="Group 27" o:spid="_x0000_s1026" style="position:absolute;margin-left:-180.95pt;margin-top:24.35pt;width:992.05pt;height:1408pt;z-index:-17881088;mso-position-horizontal-relative:page;mso-position-vertical-relative:page" coordorigin=",192" coordsize="19841,281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">
                <v:shape id="Freeform 28" o:spid="_x0000_s1027" style="position:absolute;top:192;width:19841;height:28160;visibility:visible;mso-wrap-style:square;v-text-anchor:top" coordsize="19841,28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" path="m19841,28159l19841,,,e" filled="f" strokecolor="#151616" strokeweight="1.92pt">
                  <v:path arrowok="t" o:connecttype="custom" o:connectlocs="19841,28351;19841,192;0,192" o:connectangles="0,0,0"/>
                </v:shape>
                <v:line id="Line 29" o:spid="_x0000_s1028" style="position:absolute;visibility:visible;mso-wrap-style:square" from="0,2914" to="17270,291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" strokecolor="#151616" strokeweight="2.88pt">
                  <o:lock v:ext="edit" shapetype="f"/>
                </v:line>
                <v:shape id="AutoShape 30" o:spid="_x0000_s1029" style="position:absolute;left:4819;top:4185;width:9909;height:1412;visibility:visible;mso-wrap-style:square;v-text-anchor:top" coordsize="9909,14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" path="m,l9909,m,1411r9909,e" filled="f" strokecolor="#151616" strokeweight="1.44pt">
                  <v:path arrowok="t" o:connecttype="custom" o:connectlocs="0,4186;9909,4186;0,5597;9909,5597" o:connectangles="0,0,0,0"/>
                </v:shape>
                <v:line id="Line 31" o:spid="_x0000_s1030" style="position:absolute;visibility:visible;mso-wrap-style:square" from="1218,27028" to="5693,270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" strokecolor="#151616" strokeweight="1.08pt">
                  <o:lock v:ext="edit" shapetype="f"/>
                </v:line>
                <w10:wrap anchorx="page" anchory="page"/>
              </v:group>
            </w:pict>
          </mc:Fallback>
        </mc:AlternateContent>
      </w:r>
      <w:r w:rsidR="00B57699">
        <w:rPr>
          <w:b/>
          <w:w w:val="120"/>
          <w:sz w:val="36"/>
          <w:szCs w:val="11"/>
        </w:rPr>
        <w:t xml:space="preserve">        </w:t>
      </w:r>
      <w:r w:rsidRPr="00B57699">
        <w:rPr>
          <w:b/>
          <w:w w:val="120"/>
          <w:sz w:val="36"/>
          <w:szCs w:val="11"/>
        </w:rPr>
        <w:t>MINISTERUL</w:t>
      </w:r>
      <w:r w:rsidRPr="00B57699">
        <w:rPr>
          <w:b/>
          <w:spacing w:val="255"/>
          <w:w w:val="120"/>
          <w:sz w:val="36"/>
          <w:szCs w:val="11"/>
        </w:rPr>
        <w:t xml:space="preserve"> </w:t>
      </w:r>
      <w:r w:rsidRPr="00B57699">
        <w:rPr>
          <w:b/>
          <w:spacing w:val="14"/>
          <w:w w:val="120"/>
          <w:sz w:val="36"/>
          <w:szCs w:val="11"/>
        </w:rPr>
        <w:t>EDUCAȚIEI</w:t>
      </w:r>
      <w:r>
        <w:rPr>
          <w:b/>
          <w:spacing w:val="14"/>
          <w:w w:val="120"/>
          <w:sz w:val="90"/>
        </w:rPr>
        <w:t>*</w:t>
      </w:r>
    </w:p>
    <w:p w14:paraId="5F3CE615" w14:textId="77777777" w:rsidR="004B1A73" w:rsidRDefault="004B1A73">
      <w:pPr>
        <w:pStyle w:val="BodyText"/>
        <w:spacing w:before="5"/>
        <w:rPr>
          <w:b/>
          <w:sz w:val="116"/>
        </w:rPr>
      </w:pPr>
    </w:p>
    <w:p w14:paraId="27419371" w14:textId="40339B0E" w:rsidR="004B1A73" w:rsidRPr="00963396" w:rsidRDefault="00FA6079" w:rsidP="00B57699">
      <w:pPr>
        <w:pStyle w:val="BodyText"/>
        <w:ind w:left="4320" w:firstLine="720"/>
        <w:rPr>
          <w:sz w:val="36"/>
          <w:szCs w:val="32"/>
        </w:rPr>
      </w:pPr>
      <w:r w:rsidRPr="00963396">
        <w:rPr>
          <w:sz w:val="36"/>
          <w:szCs w:val="32"/>
        </w:rPr>
        <w:t>{ui}</w:t>
      </w:r>
    </w:p>
    <w:p w14:paraId="19C22015" w14:textId="77777777" w:rsidR="004B1A73" w:rsidRDefault="004B1A73">
      <w:pPr>
        <w:pStyle w:val="BodyText"/>
        <w:rPr>
          <w:sz w:val="30"/>
        </w:rPr>
      </w:pPr>
    </w:p>
    <w:p w14:paraId="47558ACA" w14:textId="77777777" w:rsidR="004B1A73" w:rsidRDefault="004B1A73">
      <w:pPr>
        <w:pStyle w:val="BodyText"/>
        <w:spacing w:before="11"/>
        <w:rPr>
          <w:sz w:val="35"/>
        </w:rPr>
      </w:pPr>
    </w:p>
    <w:p w14:paraId="7D683044" w14:textId="434C648C" w:rsidR="004B1A73" w:rsidRPr="00963396" w:rsidRDefault="00FA6079" w:rsidP="00FA6079">
      <w:pPr>
        <w:pStyle w:val="BodyText"/>
        <w:jc w:val="center"/>
        <w:rPr>
          <w:sz w:val="36"/>
          <w:szCs w:val="48"/>
        </w:rPr>
      </w:pPr>
      <w:r w:rsidRPr="00963396">
        <w:rPr>
          <w:sz w:val="36"/>
          <w:szCs w:val="48"/>
        </w:rPr>
        <w:t>{loc},</w:t>
      </w:r>
      <w:r w:rsidR="001026D2">
        <w:rPr>
          <w:sz w:val="36"/>
          <w:szCs w:val="48"/>
        </w:rPr>
        <w:t xml:space="preserve"> </w:t>
      </w:r>
      <w:r w:rsidRPr="00963396">
        <w:rPr>
          <w:sz w:val="36"/>
          <w:szCs w:val="48"/>
        </w:rPr>
        <w:t>{</w:t>
      </w:r>
      <w:proofErr w:type="spellStart"/>
      <w:r w:rsidRPr="00963396">
        <w:rPr>
          <w:sz w:val="36"/>
          <w:szCs w:val="48"/>
        </w:rPr>
        <w:t>judet</w:t>
      </w:r>
      <w:proofErr w:type="spellEnd"/>
      <w:r w:rsidRPr="00963396">
        <w:rPr>
          <w:sz w:val="36"/>
          <w:szCs w:val="48"/>
        </w:rPr>
        <w:t>}</w:t>
      </w:r>
    </w:p>
    <w:p w14:paraId="2110A0FC" w14:textId="77777777" w:rsidR="004B1A73" w:rsidRDefault="004B1A73">
      <w:pPr>
        <w:pStyle w:val="BodyText"/>
        <w:rPr>
          <w:sz w:val="20"/>
        </w:rPr>
      </w:pPr>
    </w:p>
    <w:p w14:paraId="15FC95D4" w14:textId="77777777" w:rsidR="004B1A73" w:rsidRDefault="004B1A73">
      <w:pPr>
        <w:pStyle w:val="BodyText"/>
        <w:rPr>
          <w:sz w:val="20"/>
        </w:rPr>
      </w:pPr>
    </w:p>
    <w:p w14:paraId="160C94EC" w14:textId="77777777" w:rsidR="004B1A73" w:rsidRDefault="004B1A73">
      <w:pPr>
        <w:pStyle w:val="BodyText"/>
        <w:rPr>
          <w:sz w:val="20"/>
        </w:rPr>
      </w:pPr>
    </w:p>
    <w:p w14:paraId="7BB9F055" w14:textId="77777777" w:rsidR="004B1A73" w:rsidRDefault="004B1A73">
      <w:pPr>
        <w:pStyle w:val="BodyText"/>
        <w:rPr>
          <w:sz w:val="20"/>
        </w:rPr>
      </w:pPr>
    </w:p>
    <w:p w14:paraId="2745DB7A" w14:textId="43B7D9FF" w:rsidR="004B1A73" w:rsidRPr="00B57699" w:rsidRDefault="00000000" w:rsidP="00B57699">
      <w:pPr>
        <w:tabs>
          <w:tab w:val="left" w:pos="8546"/>
        </w:tabs>
        <w:spacing w:before="241"/>
        <w:ind w:right="-380"/>
        <w:jc w:val="center"/>
        <w:rPr>
          <w:b/>
          <w:sz w:val="56"/>
          <w:szCs w:val="20"/>
        </w:rPr>
      </w:pPr>
      <w:r w:rsidRPr="00B57699">
        <w:rPr>
          <w:b/>
          <w:w w:val="115"/>
          <w:sz w:val="56"/>
          <w:szCs w:val="20"/>
        </w:rPr>
        <w:t xml:space="preserve">Catalogul </w:t>
      </w:r>
      <w:r w:rsidRPr="00B57699">
        <w:rPr>
          <w:b/>
          <w:spacing w:val="9"/>
          <w:w w:val="115"/>
          <w:sz w:val="56"/>
          <w:szCs w:val="20"/>
        </w:rPr>
        <w:t xml:space="preserve"> </w:t>
      </w:r>
      <w:r w:rsidRPr="00B57699">
        <w:rPr>
          <w:b/>
          <w:w w:val="115"/>
          <w:sz w:val="56"/>
          <w:szCs w:val="20"/>
        </w:rPr>
        <w:t>clasei</w:t>
      </w:r>
      <w:r w:rsidRPr="00B57699">
        <w:rPr>
          <w:b/>
          <w:spacing w:val="-1"/>
          <w:w w:val="115"/>
          <w:sz w:val="56"/>
          <w:szCs w:val="20"/>
        </w:rPr>
        <w:t xml:space="preserve"> </w:t>
      </w:r>
      <w:r w:rsidR="001026D2" w:rsidRPr="00B57699">
        <w:rPr>
          <w:b/>
          <w:w w:val="115"/>
          <w:sz w:val="56"/>
          <w:szCs w:val="20"/>
        </w:rPr>
        <w:t>{clasa}</w:t>
      </w:r>
    </w:p>
    <w:p w14:paraId="3E018EB1" w14:textId="77777777" w:rsidR="004B1A73" w:rsidRDefault="00000000" w:rsidP="00B57699">
      <w:pPr>
        <w:spacing w:before="64"/>
        <w:ind w:left="73" w:right="131"/>
        <w:jc w:val="center"/>
        <w:rPr>
          <w:sz w:val="29"/>
        </w:rPr>
      </w:pPr>
      <w:r>
        <w:rPr>
          <w:w w:val="110"/>
          <w:sz w:val="29"/>
        </w:rPr>
        <w:t>(</w:t>
      </w:r>
      <w:proofErr w:type="spellStart"/>
      <w:r>
        <w:rPr>
          <w:w w:val="110"/>
          <w:sz w:val="29"/>
        </w:rPr>
        <w:t>Învăţământ</w:t>
      </w:r>
      <w:proofErr w:type="spellEnd"/>
      <w:r>
        <w:rPr>
          <w:spacing w:val="36"/>
          <w:w w:val="110"/>
          <w:sz w:val="29"/>
        </w:rPr>
        <w:t xml:space="preserve"> </w:t>
      </w:r>
      <w:r>
        <w:rPr>
          <w:w w:val="110"/>
          <w:sz w:val="29"/>
        </w:rPr>
        <w:t>gimnazial)</w:t>
      </w:r>
    </w:p>
    <w:p w14:paraId="5CCBFF0E" w14:textId="77777777" w:rsidR="004B1A73" w:rsidRDefault="004B1A73">
      <w:pPr>
        <w:pStyle w:val="BodyText"/>
        <w:rPr>
          <w:sz w:val="20"/>
        </w:rPr>
      </w:pPr>
    </w:p>
    <w:p w14:paraId="3B14A424" w14:textId="7B221BB0" w:rsidR="004B1A73" w:rsidRPr="00B57699" w:rsidRDefault="00000000" w:rsidP="00B57699">
      <w:pPr>
        <w:tabs>
          <w:tab w:val="left" w:pos="7384"/>
        </w:tabs>
        <w:spacing w:before="82"/>
        <w:ind w:right="240"/>
        <w:jc w:val="center"/>
        <w:rPr>
          <w:sz w:val="36"/>
          <w:szCs w:val="18"/>
        </w:rPr>
      </w:pPr>
      <w:r w:rsidRPr="00B57699">
        <w:rPr>
          <w:w w:val="165"/>
          <w:sz w:val="36"/>
          <w:szCs w:val="18"/>
        </w:rPr>
        <w:t>Anul</w:t>
      </w:r>
      <w:r w:rsidRPr="00B57699">
        <w:rPr>
          <w:spacing w:val="-23"/>
          <w:w w:val="165"/>
          <w:sz w:val="36"/>
          <w:szCs w:val="18"/>
        </w:rPr>
        <w:t xml:space="preserve"> </w:t>
      </w:r>
      <w:proofErr w:type="spellStart"/>
      <w:r w:rsidRPr="00B57699">
        <w:rPr>
          <w:w w:val="165"/>
          <w:sz w:val="36"/>
          <w:szCs w:val="18"/>
        </w:rPr>
        <w:t>şcolar</w:t>
      </w:r>
      <w:proofErr w:type="spellEnd"/>
      <w:r w:rsidRPr="00B57699">
        <w:rPr>
          <w:sz w:val="36"/>
          <w:szCs w:val="18"/>
        </w:rPr>
        <w:t xml:space="preserve"> </w:t>
      </w:r>
      <w:r w:rsidRPr="00B57699">
        <w:rPr>
          <w:spacing w:val="-37"/>
          <w:sz w:val="36"/>
          <w:szCs w:val="18"/>
        </w:rPr>
        <w:t xml:space="preserve"> </w:t>
      </w:r>
      <w:r w:rsidRPr="00B57699">
        <w:rPr>
          <w:w w:val="164"/>
          <w:sz w:val="36"/>
          <w:szCs w:val="18"/>
          <w:u w:val="double" w:color="171818"/>
        </w:rPr>
        <w:t xml:space="preserve"> </w:t>
      </w:r>
      <w:r w:rsidR="00FA6079" w:rsidRPr="00B57699">
        <w:rPr>
          <w:w w:val="164"/>
          <w:sz w:val="36"/>
          <w:szCs w:val="18"/>
          <w:u w:val="double" w:color="171818"/>
        </w:rPr>
        <w:t>2024/2025</w:t>
      </w:r>
    </w:p>
    <w:p w14:paraId="21E9DC36" w14:textId="77777777" w:rsidR="004B1A73" w:rsidRDefault="004B1A73">
      <w:pPr>
        <w:pStyle w:val="BodyText"/>
        <w:rPr>
          <w:sz w:val="20"/>
        </w:rPr>
      </w:pPr>
    </w:p>
    <w:p w14:paraId="23B1C302" w14:textId="77777777" w:rsidR="004B1A73" w:rsidRDefault="004B1A73">
      <w:pPr>
        <w:pStyle w:val="BodyText"/>
        <w:rPr>
          <w:sz w:val="20"/>
        </w:rPr>
      </w:pPr>
    </w:p>
    <w:p w14:paraId="7592F0D3" w14:textId="77777777" w:rsidR="004B1A73" w:rsidRDefault="00000000" w:rsidP="00B57699">
      <w:pPr>
        <w:tabs>
          <w:tab w:val="left" w:pos="10187"/>
        </w:tabs>
        <w:spacing w:before="251"/>
        <w:ind w:right="377"/>
        <w:rPr>
          <w:sz w:val="33"/>
        </w:rPr>
      </w:pPr>
      <w:r>
        <w:rPr>
          <w:w w:val="130"/>
          <w:sz w:val="33"/>
        </w:rPr>
        <w:t>DIRECTOR,</w:t>
      </w:r>
      <w:r>
        <w:rPr>
          <w:w w:val="130"/>
          <w:sz w:val="33"/>
        </w:rPr>
        <w:tab/>
        <w:t>DIRIGINTE,</w:t>
      </w:r>
    </w:p>
    <w:p w14:paraId="212DCB56" w14:textId="77777777" w:rsidR="004B1A73" w:rsidRDefault="004B1A73">
      <w:pPr>
        <w:pStyle w:val="BodyText"/>
        <w:spacing w:before="4"/>
        <w:rPr>
          <w:sz w:val="32"/>
        </w:rPr>
      </w:pPr>
    </w:p>
    <w:p w14:paraId="11FB34F7" w14:textId="7AA2EB26" w:rsidR="004B1A73" w:rsidRDefault="00FA6079">
      <w:pPr>
        <w:pStyle w:val="BodyText"/>
        <w:rPr>
          <w:sz w:val="30"/>
        </w:rPr>
      </w:pPr>
      <w:r>
        <w:rPr>
          <w:sz w:val="30"/>
        </w:rPr>
        <w:tab/>
      </w:r>
      <w:r>
        <w:rPr>
          <w:sz w:val="30"/>
        </w:rPr>
        <w:tab/>
      </w:r>
      <w:r>
        <w:rPr>
          <w:sz w:val="30"/>
        </w:rPr>
        <w:tab/>
      </w:r>
      <w:r w:rsidR="005B056D">
        <w:rPr>
          <w:sz w:val="30"/>
        </w:rPr>
        <w:tab/>
      </w:r>
      <w:r>
        <w:rPr>
          <w:sz w:val="30"/>
        </w:rPr>
        <w:t>{director}.                                                                                                                   {</w:t>
      </w:r>
      <w:proofErr w:type="spellStart"/>
      <w:r>
        <w:rPr>
          <w:sz w:val="30"/>
        </w:rPr>
        <w:t>dir</w:t>
      </w:r>
      <w:proofErr w:type="spellEnd"/>
      <w:r>
        <w:rPr>
          <w:sz w:val="30"/>
        </w:rPr>
        <w:t>}</w:t>
      </w:r>
    </w:p>
    <w:p w14:paraId="6D2BA458" w14:textId="77777777" w:rsidR="004B1A73" w:rsidRDefault="004B1A73">
      <w:pPr>
        <w:pStyle w:val="BodyText"/>
        <w:rPr>
          <w:sz w:val="30"/>
        </w:rPr>
      </w:pPr>
    </w:p>
    <w:p w14:paraId="3E4CC226" w14:textId="77777777" w:rsidR="004B1A73" w:rsidRDefault="004B1A73">
      <w:pPr>
        <w:pStyle w:val="BodyText"/>
        <w:rPr>
          <w:sz w:val="30"/>
        </w:rPr>
      </w:pPr>
    </w:p>
    <w:p w14:paraId="21C10126" w14:textId="77777777" w:rsidR="004B1A73" w:rsidRDefault="004B1A73">
      <w:pPr>
        <w:pStyle w:val="BodyText"/>
        <w:spacing w:before="5"/>
        <w:rPr>
          <w:sz w:val="34"/>
        </w:rPr>
      </w:pPr>
    </w:p>
    <w:p w14:paraId="0455E460" w14:textId="77777777" w:rsidR="004B1A73" w:rsidRDefault="00000000">
      <w:pPr>
        <w:pStyle w:val="Heading1"/>
        <w:ind w:left="1461" w:right="1720"/>
      </w:pPr>
      <w:r>
        <w:rPr>
          <w:w w:val="145"/>
        </w:rPr>
        <w:t>PROFESORI</w:t>
      </w:r>
    </w:p>
    <w:p w14:paraId="6E26FAFB" w14:textId="77777777" w:rsidR="004B1A73" w:rsidRDefault="004B1A73">
      <w:pPr>
        <w:pStyle w:val="BodyText"/>
        <w:spacing w:before="6"/>
        <w:rPr>
          <w:sz w:val="11"/>
        </w:rPr>
      </w:pPr>
    </w:p>
    <w:tbl>
      <w:tblPr>
        <w:tblW w:w="0" w:type="auto"/>
        <w:tblInd w:w="726" w:type="dxa"/>
        <w:tblBorders>
          <w:top w:val="single" w:sz="18" w:space="0" w:color="151616"/>
          <w:left w:val="single" w:sz="18" w:space="0" w:color="151616"/>
          <w:bottom w:val="single" w:sz="18" w:space="0" w:color="151616"/>
          <w:right w:val="single" w:sz="18" w:space="0" w:color="151616"/>
          <w:insideH w:val="single" w:sz="18" w:space="0" w:color="151616"/>
          <w:insideV w:val="single" w:sz="18" w:space="0" w:color="1516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29"/>
        <w:gridCol w:w="5010"/>
        <w:gridCol w:w="3620"/>
        <w:gridCol w:w="5014"/>
      </w:tblGrid>
      <w:tr w:rsidR="004B1A73" w14:paraId="5757078E" w14:textId="77777777">
        <w:trPr>
          <w:trHeight w:val="776"/>
        </w:trPr>
        <w:tc>
          <w:tcPr>
            <w:tcW w:w="3629" w:type="dxa"/>
            <w:tcBorders>
              <w:bottom w:val="single" w:sz="12" w:space="0" w:color="151616"/>
            </w:tcBorders>
          </w:tcPr>
          <w:p w14:paraId="687773A8" w14:textId="77777777" w:rsidR="004B1A73" w:rsidRDefault="00000000">
            <w:pPr>
              <w:pStyle w:val="TableParagraph"/>
              <w:spacing w:before="179"/>
              <w:ind w:left="930"/>
              <w:rPr>
                <w:sz w:val="27"/>
              </w:rPr>
            </w:pPr>
            <w:r>
              <w:rPr>
                <w:w w:val="110"/>
                <w:sz w:val="27"/>
              </w:rPr>
              <w:t>DISCIPLINA**</w:t>
            </w:r>
          </w:p>
        </w:tc>
        <w:tc>
          <w:tcPr>
            <w:tcW w:w="5010" w:type="dxa"/>
            <w:tcBorders>
              <w:bottom w:val="single" w:sz="12" w:space="0" w:color="151616"/>
            </w:tcBorders>
          </w:tcPr>
          <w:p w14:paraId="499CD344" w14:textId="77777777" w:rsidR="004B1A73" w:rsidRDefault="00000000">
            <w:pPr>
              <w:pStyle w:val="TableParagraph"/>
              <w:spacing w:before="173"/>
              <w:ind w:left="1637" w:right="1641"/>
              <w:jc w:val="center"/>
              <w:rPr>
                <w:sz w:val="31"/>
              </w:rPr>
            </w:pPr>
            <w:r>
              <w:rPr>
                <w:w w:val="105"/>
                <w:sz w:val="31"/>
              </w:rPr>
              <w:t>PROFESOR</w:t>
            </w:r>
          </w:p>
        </w:tc>
        <w:tc>
          <w:tcPr>
            <w:tcW w:w="3620" w:type="dxa"/>
            <w:tcBorders>
              <w:bottom w:val="single" w:sz="12" w:space="0" w:color="151616"/>
            </w:tcBorders>
          </w:tcPr>
          <w:p w14:paraId="2061AC60" w14:textId="77777777" w:rsidR="004B1A73" w:rsidRDefault="00000000">
            <w:pPr>
              <w:pStyle w:val="TableParagraph"/>
              <w:spacing w:before="179"/>
              <w:ind w:left="944"/>
              <w:rPr>
                <w:sz w:val="27"/>
              </w:rPr>
            </w:pPr>
            <w:r>
              <w:rPr>
                <w:w w:val="110"/>
                <w:sz w:val="27"/>
              </w:rPr>
              <w:t>DISCIPLINA</w:t>
            </w:r>
          </w:p>
        </w:tc>
        <w:tc>
          <w:tcPr>
            <w:tcW w:w="5014" w:type="dxa"/>
            <w:tcBorders>
              <w:bottom w:val="single" w:sz="12" w:space="0" w:color="151616"/>
            </w:tcBorders>
          </w:tcPr>
          <w:p w14:paraId="5E1E9C17" w14:textId="77777777" w:rsidR="004B1A73" w:rsidRDefault="00000000">
            <w:pPr>
              <w:pStyle w:val="TableParagraph"/>
              <w:spacing w:before="173"/>
              <w:ind w:left="1458"/>
              <w:rPr>
                <w:sz w:val="31"/>
              </w:rPr>
            </w:pPr>
            <w:r>
              <w:rPr>
                <w:w w:val="105"/>
                <w:sz w:val="31"/>
              </w:rPr>
              <w:t>PROFESOR</w:t>
            </w:r>
          </w:p>
        </w:tc>
      </w:tr>
      <w:tr w:rsidR="00AB5178" w14:paraId="3ECB13E3" w14:textId="77777777">
        <w:trPr>
          <w:trHeight w:val="785"/>
        </w:trPr>
        <w:tc>
          <w:tcPr>
            <w:tcW w:w="3629" w:type="dxa"/>
            <w:tcBorders>
              <w:top w:val="single" w:sz="12" w:space="0" w:color="151616"/>
              <w:bottom w:val="single" w:sz="12" w:space="0" w:color="151616"/>
            </w:tcBorders>
          </w:tcPr>
          <w:p w14:paraId="2F9BCF77" w14:textId="66586F77" w:rsidR="00AB5178" w:rsidRDefault="00AB5178" w:rsidP="00AB51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{tab_d1}</w:t>
            </w:r>
          </w:p>
        </w:tc>
        <w:tc>
          <w:tcPr>
            <w:tcW w:w="5010" w:type="dxa"/>
            <w:tcBorders>
              <w:top w:val="single" w:sz="12" w:space="0" w:color="151616"/>
              <w:bottom w:val="single" w:sz="12" w:space="0" w:color="151616"/>
            </w:tcBorders>
          </w:tcPr>
          <w:p w14:paraId="0772D57C" w14:textId="26FE2E96" w:rsidR="00AB5178" w:rsidRDefault="00AB5178" w:rsidP="00AB5178">
            <w:pPr>
              <w:pStyle w:val="TableParagraph"/>
            </w:pPr>
            <w:r>
              <w:rPr>
                <w:sz w:val="24"/>
              </w:rPr>
              <w:t>{tab_p1}</w:t>
            </w:r>
          </w:p>
        </w:tc>
        <w:tc>
          <w:tcPr>
            <w:tcW w:w="3620" w:type="dxa"/>
            <w:tcBorders>
              <w:top w:val="single" w:sz="12" w:space="0" w:color="151616"/>
              <w:bottom w:val="single" w:sz="12" w:space="0" w:color="151616"/>
            </w:tcBorders>
          </w:tcPr>
          <w:p w14:paraId="5B74B3F0" w14:textId="08EF6729" w:rsidR="00AB5178" w:rsidRDefault="00AB5178" w:rsidP="00AB5178">
            <w:pPr>
              <w:pStyle w:val="TableParagraph"/>
            </w:pPr>
            <w:r>
              <w:rPr>
                <w:sz w:val="24"/>
              </w:rPr>
              <w:t>{tab_d15}</w:t>
            </w:r>
          </w:p>
        </w:tc>
        <w:tc>
          <w:tcPr>
            <w:tcW w:w="5014" w:type="dxa"/>
            <w:tcBorders>
              <w:top w:val="single" w:sz="12" w:space="0" w:color="151616"/>
              <w:bottom w:val="single" w:sz="12" w:space="0" w:color="151616"/>
            </w:tcBorders>
          </w:tcPr>
          <w:p w14:paraId="2727D961" w14:textId="1C796F4B" w:rsidR="00AB5178" w:rsidRDefault="00AB5178" w:rsidP="00AB5178">
            <w:pPr>
              <w:pStyle w:val="TableParagraph"/>
            </w:pPr>
            <w:r>
              <w:rPr>
                <w:sz w:val="24"/>
              </w:rPr>
              <w:t>{tab_p15}</w:t>
            </w:r>
          </w:p>
        </w:tc>
      </w:tr>
      <w:tr w:rsidR="00AB5178" w14:paraId="75859EF7" w14:textId="77777777">
        <w:trPr>
          <w:trHeight w:val="785"/>
        </w:trPr>
        <w:tc>
          <w:tcPr>
            <w:tcW w:w="3629" w:type="dxa"/>
            <w:tcBorders>
              <w:top w:val="single" w:sz="12" w:space="0" w:color="151616"/>
              <w:bottom w:val="single" w:sz="12" w:space="0" w:color="151616"/>
            </w:tcBorders>
          </w:tcPr>
          <w:p w14:paraId="0CC395B9" w14:textId="45C0DA89" w:rsidR="00AB5178" w:rsidRDefault="00AB5178" w:rsidP="00AB51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{tab_d2}</w:t>
            </w:r>
          </w:p>
        </w:tc>
        <w:tc>
          <w:tcPr>
            <w:tcW w:w="5010" w:type="dxa"/>
            <w:tcBorders>
              <w:top w:val="single" w:sz="12" w:space="0" w:color="151616"/>
              <w:bottom w:val="single" w:sz="12" w:space="0" w:color="151616"/>
            </w:tcBorders>
          </w:tcPr>
          <w:p w14:paraId="4653A1FD" w14:textId="370DDFD4" w:rsidR="00AB5178" w:rsidRDefault="00AB5178" w:rsidP="00AB5178">
            <w:pPr>
              <w:pStyle w:val="TableParagraph"/>
            </w:pPr>
            <w:r>
              <w:rPr>
                <w:sz w:val="24"/>
              </w:rPr>
              <w:t>{tab_p2}</w:t>
            </w:r>
          </w:p>
        </w:tc>
        <w:tc>
          <w:tcPr>
            <w:tcW w:w="3620" w:type="dxa"/>
            <w:tcBorders>
              <w:top w:val="single" w:sz="12" w:space="0" w:color="151616"/>
              <w:bottom w:val="single" w:sz="12" w:space="0" w:color="151616"/>
            </w:tcBorders>
          </w:tcPr>
          <w:p w14:paraId="117A4134" w14:textId="06B2A369" w:rsidR="00AB5178" w:rsidRPr="00AB5178" w:rsidRDefault="00AB5178" w:rsidP="00AB5178">
            <w:r>
              <w:rPr>
                <w:sz w:val="24"/>
              </w:rPr>
              <w:t>{tab_d16}</w:t>
            </w:r>
          </w:p>
        </w:tc>
        <w:tc>
          <w:tcPr>
            <w:tcW w:w="5014" w:type="dxa"/>
            <w:tcBorders>
              <w:top w:val="single" w:sz="12" w:space="0" w:color="151616"/>
              <w:bottom w:val="single" w:sz="12" w:space="0" w:color="151616"/>
            </w:tcBorders>
          </w:tcPr>
          <w:p w14:paraId="1A2416A6" w14:textId="5BAA9D40" w:rsidR="00AB5178" w:rsidRDefault="00AB5178" w:rsidP="00AB5178">
            <w:pPr>
              <w:pStyle w:val="TableParagraph"/>
            </w:pPr>
            <w:r>
              <w:rPr>
                <w:sz w:val="24"/>
              </w:rPr>
              <w:t>{tab_p16}</w:t>
            </w:r>
          </w:p>
        </w:tc>
      </w:tr>
      <w:tr w:rsidR="00AB5178" w14:paraId="2799D702" w14:textId="77777777">
        <w:trPr>
          <w:trHeight w:val="785"/>
        </w:trPr>
        <w:tc>
          <w:tcPr>
            <w:tcW w:w="3629" w:type="dxa"/>
            <w:tcBorders>
              <w:top w:val="single" w:sz="12" w:space="0" w:color="151616"/>
              <w:bottom w:val="single" w:sz="12" w:space="0" w:color="151616"/>
            </w:tcBorders>
          </w:tcPr>
          <w:p w14:paraId="6550CAB1" w14:textId="36F34EBD" w:rsidR="00AB5178" w:rsidRDefault="00AB5178" w:rsidP="00AB51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{tab_d3}</w:t>
            </w:r>
          </w:p>
        </w:tc>
        <w:tc>
          <w:tcPr>
            <w:tcW w:w="5010" w:type="dxa"/>
            <w:tcBorders>
              <w:top w:val="single" w:sz="12" w:space="0" w:color="151616"/>
              <w:bottom w:val="single" w:sz="12" w:space="0" w:color="151616"/>
            </w:tcBorders>
          </w:tcPr>
          <w:p w14:paraId="677CDFF6" w14:textId="711F0E95" w:rsidR="00AB5178" w:rsidRDefault="00AB5178" w:rsidP="00AB5178">
            <w:pPr>
              <w:pStyle w:val="TableParagraph"/>
            </w:pPr>
            <w:r>
              <w:rPr>
                <w:sz w:val="24"/>
              </w:rPr>
              <w:t>{tab_p3}</w:t>
            </w:r>
          </w:p>
        </w:tc>
        <w:tc>
          <w:tcPr>
            <w:tcW w:w="3620" w:type="dxa"/>
            <w:tcBorders>
              <w:top w:val="single" w:sz="12" w:space="0" w:color="151616"/>
              <w:bottom w:val="single" w:sz="12" w:space="0" w:color="151616"/>
            </w:tcBorders>
          </w:tcPr>
          <w:p w14:paraId="3CA8BD47" w14:textId="5F172358" w:rsidR="00AB5178" w:rsidRDefault="00AB5178" w:rsidP="00AB5178">
            <w:pPr>
              <w:pStyle w:val="TableParagraph"/>
            </w:pPr>
            <w:r>
              <w:rPr>
                <w:sz w:val="24"/>
              </w:rPr>
              <w:t>{tab_d17}</w:t>
            </w:r>
          </w:p>
        </w:tc>
        <w:tc>
          <w:tcPr>
            <w:tcW w:w="5014" w:type="dxa"/>
            <w:tcBorders>
              <w:top w:val="single" w:sz="12" w:space="0" w:color="151616"/>
              <w:bottom w:val="single" w:sz="12" w:space="0" w:color="151616"/>
            </w:tcBorders>
          </w:tcPr>
          <w:p w14:paraId="30722FA0" w14:textId="7E499A86" w:rsidR="00AB5178" w:rsidRDefault="00AB5178" w:rsidP="00AB5178">
            <w:pPr>
              <w:pStyle w:val="TableParagraph"/>
            </w:pPr>
            <w:r>
              <w:rPr>
                <w:sz w:val="24"/>
              </w:rPr>
              <w:t>{tab_p17}</w:t>
            </w:r>
          </w:p>
        </w:tc>
      </w:tr>
      <w:tr w:rsidR="00AB5178" w14:paraId="00387D5B" w14:textId="77777777">
        <w:trPr>
          <w:trHeight w:val="785"/>
        </w:trPr>
        <w:tc>
          <w:tcPr>
            <w:tcW w:w="3629" w:type="dxa"/>
            <w:tcBorders>
              <w:top w:val="single" w:sz="12" w:space="0" w:color="151616"/>
              <w:bottom w:val="single" w:sz="12" w:space="0" w:color="151616"/>
            </w:tcBorders>
          </w:tcPr>
          <w:p w14:paraId="0243607A" w14:textId="0E43AE47" w:rsidR="00AB5178" w:rsidRDefault="00AB5178" w:rsidP="00AB51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{tab_d4}</w:t>
            </w:r>
          </w:p>
        </w:tc>
        <w:tc>
          <w:tcPr>
            <w:tcW w:w="5010" w:type="dxa"/>
            <w:tcBorders>
              <w:top w:val="single" w:sz="12" w:space="0" w:color="151616"/>
              <w:bottom w:val="single" w:sz="12" w:space="0" w:color="151616"/>
            </w:tcBorders>
          </w:tcPr>
          <w:p w14:paraId="6DD8CF5B" w14:textId="659DB65E" w:rsidR="00AB5178" w:rsidRDefault="00AB5178" w:rsidP="00AB5178">
            <w:pPr>
              <w:pStyle w:val="TableParagraph"/>
            </w:pPr>
            <w:r>
              <w:rPr>
                <w:sz w:val="24"/>
              </w:rPr>
              <w:t>{tab_p4}</w:t>
            </w:r>
          </w:p>
        </w:tc>
        <w:tc>
          <w:tcPr>
            <w:tcW w:w="3620" w:type="dxa"/>
            <w:tcBorders>
              <w:top w:val="single" w:sz="12" w:space="0" w:color="151616"/>
              <w:bottom w:val="single" w:sz="12" w:space="0" w:color="151616"/>
            </w:tcBorders>
          </w:tcPr>
          <w:p w14:paraId="3197C841" w14:textId="05EBE093" w:rsidR="00AB5178" w:rsidRDefault="00AB5178" w:rsidP="00AB5178">
            <w:pPr>
              <w:pStyle w:val="TableParagraph"/>
            </w:pPr>
            <w:r>
              <w:rPr>
                <w:sz w:val="24"/>
              </w:rPr>
              <w:t>{tab_d18}</w:t>
            </w:r>
          </w:p>
        </w:tc>
        <w:tc>
          <w:tcPr>
            <w:tcW w:w="5014" w:type="dxa"/>
            <w:tcBorders>
              <w:top w:val="single" w:sz="12" w:space="0" w:color="151616"/>
              <w:bottom w:val="single" w:sz="12" w:space="0" w:color="151616"/>
            </w:tcBorders>
          </w:tcPr>
          <w:p w14:paraId="26EA2920" w14:textId="0BA38207" w:rsidR="00AB5178" w:rsidRDefault="00AB5178" w:rsidP="00AB5178">
            <w:pPr>
              <w:pStyle w:val="TableParagraph"/>
            </w:pPr>
            <w:r>
              <w:rPr>
                <w:sz w:val="24"/>
              </w:rPr>
              <w:t>{tab_p18}</w:t>
            </w:r>
          </w:p>
        </w:tc>
      </w:tr>
      <w:tr w:rsidR="00AB5178" w14:paraId="4CD91233" w14:textId="77777777">
        <w:trPr>
          <w:trHeight w:val="785"/>
        </w:trPr>
        <w:tc>
          <w:tcPr>
            <w:tcW w:w="3629" w:type="dxa"/>
            <w:tcBorders>
              <w:top w:val="single" w:sz="12" w:space="0" w:color="151616"/>
              <w:bottom w:val="single" w:sz="12" w:space="0" w:color="151616"/>
            </w:tcBorders>
          </w:tcPr>
          <w:p w14:paraId="069BAABD" w14:textId="66B09AC1" w:rsidR="00AB5178" w:rsidRDefault="00AB5178" w:rsidP="00AB51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{tab_d5}</w:t>
            </w:r>
          </w:p>
        </w:tc>
        <w:tc>
          <w:tcPr>
            <w:tcW w:w="5010" w:type="dxa"/>
            <w:tcBorders>
              <w:top w:val="single" w:sz="12" w:space="0" w:color="151616"/>
              <w:bottom w:val="single" w:sz="12" w:space="0" w:color="151616"/>
            </w:tcBorders>
          </w:tcPr>
          <w:p w14:paraId="1CF1D626" w14:textId="3B75FD5C" w:rsidR="00AB5178" w:rsidRPr="00AB5178" w:rsidRDefault="00AB5178" w:rsidP="00AB51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{tab_p5}</w:t>
            </w:r>
          </w:p>
        </w:tc>
        <w:tc>
          <w:tcPr>
            <w:tcW w:w="3620" w:type="dxa"/>
            <w:tcBorders>
              <w:top w:val="single" w:sz="12" w:space="0" w:color="151616"/>
              <w:bottom w:val="single" w:sz="12" w:space="0" w:color="151616"/>
            </w:tcBorders>
          </w:tcPr>
          <w:p w14:paraId="04B14035" w14:textId="6C45E644" w:rsidR="00AB5178" w:rsidRDefault="00AB5178" w:rsidP="00AB5178">
            <w:pPr>
              <w:pStyle w:val="TableParagraph"/>
            </w:pPr>
            <w:r>
              <w:rPr>
                <w:sz w:val="24"/>
              </w:rPr>
              <w:t>{tab_d19}</w:t>
            </w:r>
          </w:p>
        </w:tc>
        <w:tc>
          <w:tcPr>
            <w:tcW w:w="5014" w:type="dxa"/>
            <w:tcBorders>
              <w:top w:val="single" w:sz="12" w:space="0" w:color="151616"/>
              <w:bottom w:val="single" w:sz="12" w:space="0" w:color="151616"/>
            </w:tcBorders>
          </w:tcPr>
          <w:p w14:paraId="1EF8E0E9" w14:textId="5DCA29FF" w:rsidR="00AB5178" w:rsidRDefault="00AB5178" w:rsidP="00AB5178">
            <w:pPr>
              <w:pStyle w:val="TableParagraph"/>
            </w:pPr>
            <w:r>
              <w:rPr>
                <w:sz w:val="24"/>
              </w:rPr>
              <w:t>{tab_p19}</w:t>
            </w:r>
          </w:p>
        </w:tc>
      </w:tr>
      <w:tr w:rsidR="00AB5178" w14:paraId="7EA3E138" w14:textId="77777777">
        <w:trPr>
          <w:trHeight w:val="785"/>
        </w:trPr>
        <w:tc>
          <w:tcPr>
            <w:tcW w:w="3629" w:type="dxa"/>
            <w:tcBorders>
              <w:top w:val="single" w:sz="12" w:space="0" w:color="151616"/>
              <w:bottom w:val="single" w:sz="12" w:space="0" w:color="151616"/>
            </w:tcBorders>
          </w:tcPr>
          <w:p w14:paraId="3FFE06A1" w14:textId="160AD0E6" w:rsidR="00AB5178" w:rsidRDefault="00AB5178" w:rsidP="00AB51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{tab_d6}</w:t>
            </w:r>
          </w:p>
        </w:tc>
        <w:tc>
          <w:tcPr>
            <w:tcW w:w="5010" w:type="dxa"/>
            <w:tcBorders>
              <w:top w:val="single" w:sz="12" w:space="0" w:color="151616"/>
              <w:bottom w:val="single" w:sz="12" w:space="0" w:color="151616"/>
            </w:tcBorders>
          </w:tcPr>
          <w:p w14:paraId="0F5132AC" w14:textId="730A1E8C" w:rsidR="00AB5178" w:rsidRDefault="00AB5178" w:rsidP="00AB5178">
            <w:pPr>
              <w:pStyle w:val="TableParagraph"/>
            </w:pPr>
            <w:r>
              <w:rPr>
                <w:sz w:val="24"/>
              </w:rPr>
              <w:t>{tab_p6}</w:t>
            </w:r>
          </w:p>
        </w:tc>
        <w:tc>
          <w:tcPr>
            <w:tcW w:w="3620" w:type="dxa"/>
            <w:tcBorders>
              <w:top w:val="single" w:sz="12" w:space="0" w:color="151616"/>
              <w:bottom w:val="single" w:sz="12" w:space="0" w:color="151616"/>
            </w:tcBorders>
          </w:tcPr>
          <w:p w14:paraId="39119E57" w14:textId="454E2487" w:rsidR="00AB5178" w:rsidRDefault="00AB5178" w:rsidP="00AB5178">
            <w:pPr>
              <w:pStyle w:val="TableParagraph"/>
            </w:pPr>
            <w:r>
              <w:rPr>
                <w:sz w:val="24"/>
              </w:rPr>
              <w:t>{tab_d20}</w:t>
            </w:r>
          </w:p>
        </w:tc>
        <w:tc>
          <w:tcPr>
            <w:tcW w:w="5014" w:type="dxa"/>
            <w:tcBorders>
              <w:top w:val="single" w:sz="12" w:space="0" w:color="151616"/>
              <w:bottom w:val="single" w:sz="12" w:space="0" w:color="151616"/>
            </w:tcBorders>
          </w:tcPr>
          <w:p w14:paraId="73F44FBC" w14:textId="0F5DC58F" w:rsidR="00AB5178" w:rsidRDefault="00AB5178" w:rsidP="00AB5178">
            <w:pPr>
              <w:pStyle w:val="TableParagraph"/>
            </w:pPr>
            <w:r>
              <w:rPr>
                <w:sz w:val="24"/>
              </w:rPr>
              <w:t>{tab_p20}</w:t>
            </w:r>
          </w:p>
        </w:tc>
      </w:tr>
      <w:tr w:rsidR="00AB5178" w14:paraId="1F40BA6F" w14:textId="77777777">
        <w:trPr>
          <w:trHeight w:val="785"/>
        </w:trPr>
        <w:tc>
          <w:tcPr>
            <w:tcW w:w="3629" w:type="dxa"/>
            <w:tcBorders>
              <w:top w:val="single" w:sz="12" w:space="0" w:color="151616"/>
              <w:bottom w:val="single" w:sz="12" w:space="0" w:color="151616"/>
            </w:tcBorders>
          </w:tcPr>
          <w:p w14:paraId="2B21E59F" w14:textId="798286D4" w:rsidR="00AB5178" w:rsidRDefault="00AB5178" w:rsidP="00AB51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{tab_d7}</w:t>
            </w:r>
          </w:p>
        </w:tc>
        <w:tc>
          <w:tcPr>
            <w:tcW w:w="5010" w:type="dxa"/>
            <w:tcBorders>
              <w:top w:val="single" w:sz="12" w:space="0" w:color="151616"/>
              <w:bottom w:val="single" w:sz="12" w:space="0" w:color="151616"/>
            </w:tcBorders>
          </w:tcPr>
          <w:p w14:paraId="4E72CF04" w14:textId="2EC0F490" w:rsidR="00AB5178" w:rsidRDefault="00AB5178" w:rsidP="00AB5178">
            <w:pPr>
              <w:pStyle w:val="TableParagraph"/>
            </w:pPr>
            <w:r>
              <w:rPr>
                <w:sz w:val="24"/>
              </w:rPr>
              <w:t>{tab_p7}</w:t>
            </w:r>
          </w:p>
        </w:tc>
        <w:tc>
          <w:tcPr>
            <w:tcW w:w="3620" w:type="dxa"/>
            <w:tcBorders>
              <w:top w:val="single" w:sz="12" w:space="0" w:color="151616"/>
              <w:bottom w:val="single" w:sz="12" w:space="0" w:color="151616"/>
            </w:tcBorders>
          </w:tcPr>
          <w:p w14:paraId="257CA685" w14:textId="51BD5D69" w:rsidR="00AB5178" w:rsidRDefault="00AB5178" w:rsidP="00AB5178">
            <w:pPr>
              <w:pStyle w:val="TableParagraph"/>
            </w:pPr>
            <w:r>
              <w:rPr>
                <w:sz w:val="24"/>
              </w:rPr>
              <w:t>{tab_d21}</w:t>
            </w:r>
          </w:p>
        </w:tc>
        <w:tc>
          <w:tcPr>
            <w:tcW w:w="5014" w:type="dxa"/>
            <w:tcBorders>
              <w:top w:val="single" w:sz="12" w:space="0" w:color="151616"/>
              <w:bottom w:val="single" w:sz="12" w:space="0" w:color="151616"/>
            </w:tcBorders>
          </w:tcPr>
          <w:p w14:paraId="3A0CFC88" w14:textId="381C11DB" w:rsidR="00AB5178" w:rsidRDefault="00AB5178" w:rsidP="00AB5178">
            <w:pPr>
              <w:pStyle w:val="TableParagraph"/>
            </w:pPr>
            <w:r>
              <w:rPr>
                <w:sz w:val="24"/>
              </w:rPr>
              <w:t>{tab_p21}</w:t>
            </w:r>
          </w:p>
        </w:tc>
      </w:tr>
      <w:tr w:rsidR="00AB5178" w14:paraId="2FDD1DF1" w14:textId="77777777">
        <w:trPr>
          <w:trHeight w:val="785"/>
        </w:trPr>
        <w:tc>
          <w:tcPr>
            <w:tcW w:w="3629" w:type="dxa"/>
            <w:tcBorders>
              <w:top w:val="single" w:sz="12" w:space="0" w:color="151616"/>
              <w:bottom w:val="single" w:sz="12" w:space="0" w:color="151616"/>
            </w:tcBorders>
          </w:tcPr>
          <w:p w14:paraId="6E2CDD32" w14:textId="5CF788FD" w:rsidR="00AB5178" w:rsidRDefault="00AB5178" w:rsidP="00AB51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{tab_d8}</w:t>
            </w:r>
          </w:p>
        </w:tc>
        <w:tc>
          <w:tcPr>
            <w:tcW w:w="5010" w:type="dxa"/>
            <w:tcBorders>
              <w:top w:val="single" w:sz="12" w:space="0" w:color="151616"/>
              <w:bottom w:val="single" w:sz="12" w:space="0" w:color="151616"/>
            </w:tcBorders>
          </w:tcPr>
          <w:p w14:paraId="4A2EBCE0" w14:textId="43C68ACE" w:rsidR="00AB5178" w:rsidRDefault="00AB5178" w:rsidP="00AB5178">
            <w:pPr>
              <w:pStyle w:val="TableParagraph"/>
            </w:pPr>
            <w:r>
              <w:rPr>
                <w:sz w:val="24"/>
              </w:rPr>
              <w:t>{tab_p8}</w:t>
            </w:r>
          </w:p>
        </w:tc>
        <w:tc>
          <w:tcPr>
            <w:tcW w:w="3620" w:type="dxa"/>
            <w:tcBorders>
              <w:top w:val="single" w:sz="12" w:space="0" w:color="151616"/>
              <w:bottom w:val="single" w:sz="12" w:space="0" w:color="151616"/>
            </w:tcBorders>
          </w:tcPr>
          <w:p w14:paraId="7E10C4FF" w14:textId="7BD1292A" w:rsidR="00AB5178" w:rsidRDefault="00AB5178" w:rsidP="00AB5178">
            <w:pPr>
              <w:pStyle w:val="TableParagraph"/>
            </w:pPr>
            <w:r>
              <w:rPr>
                <w:sz w:val="24"/>
              </w:rPr>
              <w:t>{tab_d22}</w:t>
            </w:r>
          </w:p>
        </w:tc>
        <w:tc>
          <w:tcPr>
            <w:tcW w:w="5014" w:type="dxa"/>
            <w:tcBorders>
              <w:top w:val="single" w:sz="12" w:space="0" w:color="151616"/>
              <w:bottom w:val="single" w:sz="12" w:space="0" w:color="151616"/>
            </w:tcBorders>
          </w:tcPr>
          <w:p w14:paraId="646272DB" w14:textId="0EE3FBF4" w:rsidR="00AB5178" w:rsidRDefault="00AB5178" w:rsidP="00AB5178">
            <w:pPr>
              <w:pStyle w:val="TableParagraph"/>
            </w:pPr>
            <w:r>
              <w:rPr>
                <w:sz w:val="24"/>
              </w:rPr>
              <w:t>{tab_p22}</w:t>
            </w:r>
          </w:p>
        </w:tc>
      </w:tr>
      <w:tr w:rsidR="00AB5178" w14:paraId="778965C0" w14:textId="77777777">
        <w:trPr>
          <w:trHeight w:val="785"/>
        </w:trPr>
        <w:tc>
          <w:tcPr>
            <w:tcW w:w="3629" w:type="dxa"/>
            <w:tcBorders>
              <w:top w:val="single" w:sz="12" w:space="0" w:color="151616"/>
              <w:bottom w:val="single" w:sz="12" w:space="0" w:color="151616"/>
            </w:tcBorders>
          </w:tcPr>
          <w:p w14:paraId="379D77C5" w14:textId="3B9BD2EE" w:rsidR="00AB5178" w:rsidRDefault="00AB5178" w:rsidP="00AB51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{tab_d9}</w:t>
            </w:r>
          </w:p>
        </w:tc>
        <w:tc>
          <w:tcPr>
            <w:tcW w:w="5010" w:type="dxa"/>
            <w:tcBorders>
              <w:top w:val="single" w:sz="12" w:space="0" w:color="151616"/>
              <w:bottom w:val="single" w:sz="12" w:space="0" w:color="151616"/>
            </w:tcBorders>
          </w:tcPr>
          <w:p w14:paraId="2F0890D1" w14:textId="360EE830" w:rsidR="00AB5178" w:rsidRDefault="00AB5178" w:rsidP="00AB5178">
            <w:pPr>
              <w:pStyle w:val="TableParagraph"/>
            </w:pPr>
            <w:r>
              <w:rPr>
                <w:sz w:val="24"/>
              </w:rPr>
              <w:t>{tab_p9}</w:t>
            </w:r>
          </w:p>
        </w:tc>
        <w:tc>
          <w:tcPr>
            <w:tcW w:w="3620" w:type="dxa"/>
            <w:tcBorders>
              <w:top w:val="single" w:sz="12" w:space="0" w:color="151616"/>
              <w:bottom w:val="single" w:sz="12" w:space="0" w:color="151616"/>
            </w:tcBorders>
          </w:tcPr>
          <w:p w14:paraId="76A86A01" w14:textId="5CF31073" w:rsidR="00AB5178" w:rsidRDefault="00AB5178" w:rsidP="00AB5178">
            <w:pPr>
              <w:pStyle w:val="TableParagraph"/>
            </w:pPr>
            <w:r>
              <w:rPr>
                <w:sz w:val="24"/>
              </w:rPr>
              <w:t>{tab_d23}</w:t>
            </w:r>
          </w:p>
        </w:tc>
        <w:tc>
          <w:tcPr>
            <w:tcW w:w="5014" w:type="dxa"/>
            <w:tcBorders>
              <w:top w:val="single" w:sz="12" w:space="0" w:color="151616"/>
              <w:bottom w:val="single" w:sz="12" w:space="0" w:color="151616"/>
            </w:tcBorders>
          </w:tcPr>
          <w:p w14:paraId="35F79E87" w14:textId="3AED4D4D" w:rsidR="00AB5178" w:rsidRDefault="00AB5178" w:rsidP="00AB5178">
            <w:pPr>
              <w:pStyle w:val="TableParagraph"/>
            </w:pPr>
            <w:r>
              <w:rPr>
                <w:sz w:val="24"/>
              </w:rPr>
              <w:t>{tab_p23}</w:t>
            </w:r>
          </w:p>
        </w:tc>
      </w:tr>
      <w:tr w:rsidR="00AB5178" w14:paraId="6B61071D" w14:textId="77777777">
        <w:trPr>
          <w:trHeight w:val="785"/>
        </w:trPr>
        <w:tc>
          <w:tcPr>
            <w:tcW w:w="3629" w:type="dxa"/>
            <w:tcBorders>
              <w:top w:val="single" w:sz="12" w:space="0" w:color="151616"/>
              <w:bottom w:val="single" w:sz="12" w:space="0" w:color="151616"/>
            </w:tcBorders>
          </w:tcPr>
          <w:p w14:paraId="131D6682" w14:textId="1587FD6A" w:rsidR="00AB5178" w:rsidRDefault="00AB5178" w:rsidP="00AB51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{tab_d10}</w:t>
            </w:r>
          </w:p>
        </w:tc>
        <w:tc>
          <w:tcPr>
            <w:tcW w:w="5010" w:type="dxa"/>
            <w:tcBorders>
              <w:top w:val="single" w:sz="12" w:space="0" w:color="151616"/>
              <w:bottom w:val="single" w:sz="12" w:space="0" w:color="151616"/>
            </w:tcBorders>
          </w:tcPr>
          <w:p w14:paraId="69F24CF6" w14:textId="74EE45B6" w:rsidR="00AB5178" w:rsidRDefault="00AB5178" w:rsidP="00AB5178">
            <w:pPr>
              <w:pStyle w:val="TableParagraph"/>
            </w:pPr>
            <w:r>
              <w:rPr>
                <w:sz w:val="24"/>
              </w:rPr>
              <w:t>{tab_p10}</w:t>
            </w:r>
          </w:p>
        </w:tc>
        <w:tc>
          <w:tcPr>
            <w:tcW w:w="3620" w:type="dxa"/>
            <w:tcBorders>
              <w:top w:val="single" w:sz="12" w:space="0" w:color="151616"/>
              <w:bottom w:val="single" w:sz="12" w:space="0" w:color="151616"/>
            </w:tcBorders>
          </w:tcPr>
          <w:p w14:paraId="0F7F5B01" w14:textId="17E48C37" w:rsidR="00AB5178" w:rsidRDefault="00AB5178" w:rsidP="00AB5178">
            <w:pPr>
              <w:pStyle w:val="TableParagraph"/>
            </w:pPr>
            <w:r>
              <w:rPr>
                <w:sz w:val="24"/>
              </w:rPr>
              <w:t>{tab_d24}</w:t>
            </w:r>
          </w:p>
        </w:tc>
        <w:tc>
          <w:tcPr>
            <w:tcW w:w="5014" w:type="dxa"/>
            <w:tcBorders>
              <w:top w:val="single" w:sz="12" w:space="0" w:color="151616"/>
              <w:bottom w:val="single" w:sz="12" w:space="0" w:color="151616"/>
            </w:tcBorders>
          </w:tcPr>
          <w:p w14:paraId="23D2DC7A" w14:textId="5CD2BE83" w:rsidR="00AB5178" w:rsidRDefault="00AB5178" w:rsidP="00AB5178">
            <w:pPr>
              <w:pStyle w:val="TableParagraph"/>
            </w:pPr>
            <w:r>
              <w:rPr>
                <w:sz w:val="24"/>
              </w:rPr>
              <w:t>{tab_p24}</w:t>
            </w:r>
          </w:p>
        </w:tc>
      </w:tr>
      <w:tr w:rsidR="00AB5178" w14:paraId="5BFEEBE5" w14:textId="77777777">
        <w:trPr>
          <w:trHeight w:val="785"/>
        </w:trPr>
        <w:tc>
          <w:tcPr>
            <w:tcW w:w="3629" w:type="dxa"/>
            <w:tcBorders>
              <w:top w:val="single" w:sz="12" w:space="0" w:color="151616"/>
              <w:bottom w:val="single" w:sz="12" w:space="0" w:color="151616"/>
            </w:tcBorders>
          </w:tcPr>
          <w:p w14:paraId="7FED9BC1" w14:textId="1D11843B" w:rsidR="00AB5178" w:rsidRDefault="00AB5178" w:rsidP="00AB51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{tab_d11}</w:t>
            </w:r>
          </w:p>
        </w:tc>
        <w:tc>
          <w:tcPr>
            <w:tcW w:w="5010" w:type="dxa"/>
            <w:tcBorders>
              <w:top w:val="single" w:sz="12" w:space="0" w:color="151616"/>
              <w:bottom w:val="single" w:sz="12" w:space="0" w:color="151616"/>
            </w:tcBorders>
          </w:tcPr>
          <w:p w14:paraId="597D2BBB" w14:textId="73F553DF" w:rsidR="00AB5178" w:rsidRDefault="00AB5178" w:rsidP="00AB5178">
            <w:pPr>
              <w:pStyle w:val="TableParagraph"/>
            </w:pPr>
            <w:r>
              <w:rPr>
                <w:sz w:val="24"/>
              </w:rPr>
              <w:t>{tab_p11}</w:t>
            </w:r>
          </w:p>
        </w:tc>
        <w:tc>
          <w:tcPr>
            <w:tcW w:w="3620" w:type="dxa"/>
            <w:tcBorders>
              <w:top w:val="single" w:sz="12" w:space="0" w:color="151616"/>
              <w:bottom w:val="single" w:sz="12" w:space="0" w:color="151616"/>
            </w:tcBorders>
          </w:tcPr>
          <w:p w14:paraId="32037F13" w14:textId="5DCB7318" w:rsidR="00AB5178" w:rsidRDefault="00AB5178" w:rsidP="00AB5178">
            <w:pPr>
              <w:pStyle w:val="TableParagraph"/>
            </w:pPr>
            <w:r>
              <w:rPr>
                <w:sz w:val="24"/>
              </w:rPr>
              <w:t>{tab_d25}</w:t>
            </w:r>
          </w:p>
        </w:tc>
        <w:tc>
          <w:tcPr>
            <w:tcW w:w="5014" w:type="dxa"/>
            <w:tcBorders>
              <w:top w:val="single" w:sz="12" w:space="0" w:color="151616"/>
              <w:bottom w:val="single" w:sz="12" w:space="0" w:color="151616"/>
            </w:tcBorders>
          </w:tcPr>
          <w:p w14:paraId="4B2EC315" w14:textId="3B26D8D9" w:rsidR="00AB5178" w:rsidRDefault="00AB5178" w:rsidP="00AB5178">
            <w:pPr>
              <w:pStyle w:val="TableParagraph"/>
            </w:pPr>
            <w:r>
              <w:rPr>
                <w:sz w:val="24"/>
              </w:rPr>
              <w:t>{tab_p25}</w:t>
            </w:r>
          </w:p>
        </w:tc>
      </w:tr>
      <w:tr w:rsidR="00AB5178" w14:paraId="419ABD3D" w14:textId="77777777">
        <w:trPr>
          <w:trHeight w:val="785"/>
        </w:trPr>
        <w:tc>
          <w:tcPr>
            <w:tcW w:w="3629" w:type="dxa"/>
            <w:tcBorders>
              <w:top w:val="single" w:sz="12" w:space="0" w:color="151616"/>
              <w:bottom w:val="single" w:sz="12" w:space="0" w:color="151616"/>
            </w:tcBorders>
          </w:tcPr>
          <w:p w14:paraId="4D976157" w14:textId="440A922A" w:rsidR="00AB5178" w:rsidRDefault="00AB5178" w:rsidP="00AB51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{tab_d12}</w:t>
            </w:r>
          </w:p>
        </w:tc>
        <w:tc>
          <w:tcPr>
            <w:tcW w:w="5010" w:type="dxa"/>
            <w:tcBorders>
              <w:top w:val="single" w:sz="12" w:space="0" w:color="151616"/>
              <w:bottom w:val="single" w:sz="12" w:space="0" w:color="151616"/>
            </w:tcBorders>
          </w:tcPr>
          <w:p w14:paraId="437E2624" w14:textId="259F7C7D" w:rsidR="00AB5178" w:rsidRDefault="00AB5178" w:rsidP="00AB5178">
            <w:pPr>
              <w:pStyle w:val="TableParagraph"/>
            </w:pPr>
            <w:r>
              <w:rPr>
                <w:sz w:val="24"/>
              </w:rPr>
              <w:t>{tab_p12}</w:t>
            </w:r>
          </w:p>
        </w:tc>
        <w:tc>
          <w:tcPr>
            <w:tcW w:w="3620" w:type="dxa"/>
            <w:tcBorders>
              <w:top w:val="single" w:sz="12" w:space="0" w:color="151616"/>
              <w:bottom w:val="single" w:sz="12" w:space="0" w:color="151616"/>
            </w:tcBorders>
          </w:tcPr>
          <w:p w14:paraId="5989FD42" w14:textId="24A701EB" w:rsidR="00AB5178" w:rsidRDefault="00AB5178" w:rsidP="00AB5178">
            <w:pPr>
              <w:pStyle w:val="TableParagraph"/>
            </w:pPr>
            <w:r>
              <w:rPr>
                <w:sz w:val="24"/>
              </w:rPr>
              <w:t>{tab_d26}</w:t>
            </w:r>
          </w:p>
        </w:tc>
        <w:tc>
          <w:tcPr>
            <w:tcW w:w="5014" w:type="dxa"/>
            <w:tcBorders>
              <w:top w:val="single" w:sz="12" w:space="0" w:color="151616"/>
              <w:bottom w:val="single" w:sz="12" w:space="0" w:color="151616"/>
            </w:tcBorders>
          </w:tcPr>
          <w:p w14:paraId="1DC5A013" w14:textId="6168F1D7" w:rsidR="00AB5178" w:rsidRDefault="00AB5178" w:rsidP="00AB5178">
            <w:pPr>
              <w:pStyle w:val="TableParagraph"/>
            </w:pPr>
            <w:r>
              <w:rPr>
                <w:sz w:val="24"/>
              </w:rPr>
              <w:t>{tab_p26}</w:t>
            </w:r>
          </w:p>
        </w:tc>
      </w:tr>
      <w:tr w:rsidR="00AB5178" w14:paraId="2A1EE949" w14:textId="77777777">
        <w:trPr>
          <w:trHeight w:val="785"/>
        </w:trPr>
        <w:tc>
          <w:tcPr>
            <w:tcW w:w="3629" w:type="dxa"/>
            <w:tcBorders>
              <w:top w:val="single" w:sz="12" w:space="0" w:color="151616"/>
              <w:bottom w:val="single" w:sz="12" w:space="0" w:color="151616"/>
            </w:tcBorders>
          </w:tcPr>
          <w:p w14:paraId="1CF674B4" w14:textId="64964114" w:rsidR="00AB5178" w:rsidRDefault="00AB5178" w:rsidP="00AB51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{tab_d13}</w:t>
            </w:r>
          </w:p>
        </w:tc>
        <w:tc>
          <w:tcPr>
            <w:tcW w:w="5010" w:type="dxa"/>
            <w:tcBorders>
              <w:top w:val="single" w:sz="12" w:space="0" w:color="151616"/>
              <w:bottom w:val="single" w:sz="12" w:space="0" w:color="151616"/>
            </w:tcBorders>
          </w:tcPr>
          <w:p w14:paraId="35E7DA3C" w14:textId="72777F3B" w:rsidR="00AB5178" w:rsidRDefault="00AB5178" w:rsidP="00AB5178">
            <w:pPr>
              <w:pStyle w:val="TableParagraph"/>
            </w:pPr>
            <w:r>
              <w:rPr>
                <w:sz w:val="24"/>
              </w:rPr>
              <w:t>{tab_p13}</w:t>
            </w:r>
          </w:p>
        </w:tc>
        <w:tc>
          <w:tcPr>
            <w:tcW w:w="3620" w:type="dxa"/>
            <w:tcBorders>
              <w:top w:val="single" w:sz="12" w:space="0" w:color="151616"/>
              <w:bottom w:val="single" w:sz="12" w:space="0" w:color="151616"/>
            </w:tcBorders>
          </w:tcPr>
          <w:p w14:paraId="1AABF628" w14:textId="0DC829FA" w:rsidR="00AB5178" w:rsidRDefault="00AB5178" w:rsidP="00AB5178">
            <w:pPr>
              <w:pStyle w:val="TableParagraph"/>
            </w:pPr>
            <w:r>
              <w:rPr>
                <w:sz w:val="24"/>
              </w:rPr>
              <w:t>{tab_d27}</w:t>
            </w:r>
          </w:p>
        </w:tc>
        <w:tc>
          <w:tcPr>
            <w:tcW w:w="5014" w:type="dxa"/>
            <w:tcBorders>
              <w:top w:val="single" w:sz="12" w:space="0" w:color="151616"/>
              <w:bottom w:val="single" w:sz="12" w:space="0" w:color="151616"/>
            </w:tcBorders>
          </w:tcPr>
          <w:p w14:paraId="520F2583" w14:textId="4AACF976" w:rsidR="00AB5178" w:rsidRDefault="00AB5178" w:rsidP="00AB5178">
            <w:pPr>
              <w:pStyle w:val="TableParagraph"/>
            </w:pPr>
            <w:r>
              <w:rPr>
                <w:sz w:val="24"/>
              </w:rPr>
              <w:t>{tab_p27}</w:t>
            </w:r>
          </w:p>
        </w:tc>
      </w:tr>
      <w:tr w:rsidR="00AB5178" w14:paraId="31249AC7" w14:textId="77777777">
        <w:trPr>
          <w:trHeight w:val="785"/>
        </w:trPr>
        <w:tc>
          <w:tcPr>
            <w:tcW w:w="3629" w:type="dxa"/>
            <w:tcBorders>
              <w:top w:val="single" w:sz="12" w:space="0" w:color="151616"/>
              <w:bottom w:val="single" w:sz="12" w:space="0" w:color="151616"/>
            </w:tcBorders>
          </w:tcPr>
          <w:p w14:paraId="3FE10EA9" w14:textId="734B84B6" w:rsidR="00AB5178" w:rsidRDefault="00AB5178" w:rsidP="00AB517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{tab_d14}</w:t>
            </w:r>
          </w:p>
        </w:tc>
        <w:tc>
          <w:tcPr>
            <w:tcW w:w="5010" w:type="dxa"/>
            <w:tcBorders>
              <w:top w:val="single" w:sz="12" w:space="0" w:color="151616"/>
              <w:bottom w:val="single" w:sz="12" w:space="0" w:color="151616"/>
            </w:tcBorders>
          </w:tcPr>
          <w:p w14:paraId="37FC48C7" w14:textId="6D58E0A2" w:rsidR="00AB5178" w:rsidRDefault="00AB5178" w:rsidP="00AB5178">
            <w:pPr>
              <w:pStyle w:val="TableParagraph"/>
            </w:pPr>
            <w:r>
              <w:rPr>
                <w:sz w:val="24"/>
              </w:rPr>
              <w:t>{tab_p14}</w:t>
            </w:r>
          </w:p>
        </w:tc>
        <w:tc>
          <w:tcPr>
            <w:tcW w:w="3620" w:type="dxa"/>
            <w:tcBorders>
              <w:top w:val="single" w:sz="12" w:space="0" w:color="151616"/>
              <w:bottom w:val="single" w:sz="12" w:space="0" w:color="151616"/>
            </w:tcBorders>
          </w:tcPr>
          <w:p w14:paraId="6480DCE6" w14:textId="5F256805" w:rsidR="00AB5178" w:rsidRDefault="00AB5178" w:rsidP="00AB5178">
            <w:pPr>
              <w:pStyle w:val="TableParagraph"/>
            </w:pPr>
            <w:r>
              <w:rPr>
                <w:sz w:val="24"/>
              </w:rPr>
              <w:t>{tab_d28}</w:t>
            </w:r>
          </w:p>
        </w:tc>
        <w:tc>
          <w:tcPr>
            <w:tcW w:w="5014" w:type="dxa"/>
            <w:tcBorders>
              <w:top w:val="single" w:sz="12" w:space="0" w:color="151616"/>
              <w:bottom w:val="single" w:sz="12" w:space="0" w:color="151616"/>
            </w:tcBorders>
          </w:tcPr>
          <w:p w14:paraId="3EA73EE5" w14:textId="02A35EA6" w:rsidR="00AB5178" w:rsidRDefault="00AB5178" w:rsidP="00AB5178">
            <w:pPr>
              <w:pStyle w:val="TableParagraph"/>
            </w:pPr>
            <w:r>
              <w:rPr>
                <w:sz w:val="24"/>
              </w:rPr>
              <w:t>{tab_p28}</w:t>
            </w:r>
          </w:p>
        </w:tc>
      </w:tr>
    </w:tbl>
    <w:p w14:paraId="3DCE418C" w14:textId="77777777" w:rsidR="004B1A73" w:rsidRDefault="00000000">
      <w:pPr>
        <w:spacing w:before="109"/>
        <w:ind w:left="801"/>
      </w:pPr>
      <w:r>
        <w:rPr>
          <w:w w:val="105"/>
        </w:rPr>
        <w:t>*denumirea</w:t>
      </w:r>
      <w:r>
        <w:rPr>
          <w:spacing w:val="26"/>
          <w:w w:val="105"/>
        </w:rPr>
        <w:t xml:space="preserve"> </w:t>
      </w:r>
      <w:r>
        <w:rPr>
          <w:w w:val="105"/>
        </w:rPr>
        <w:t>curentă</w:t>
      </w:r>
      <w:r>
        <w:rPr>
          <w:spacing w:val="21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ministerului</w:t>
      </w:r>
    </w:p>
    <w:p w14:paraId="2CB574D9" w14:textId="77777777" w:rsidR="004B1A73" w:rsidRDefault="00000000">
      <w:pPr>
        <w:spacing w:before="25" w:line="271" w:lineRule="auto"/>
        <w:ind w:left="775" w:hanging="101"/>
      </w:pPr>
      <w:r>
        <w:rPr>
          <w:w w:val="105"/>
        </w:rPr>
        <w:t>**)</w:t>
      </w:r>
      <w:r>
        <w:rPr>
          <w:spacing w:val="12"/>
          <w:w w:val="105"/>
        </w:rPr>
        <w:t xml:space="preserve"> </w:t>
      </w:r>
      <w:r>
        <w:rPr>
          <w:w w:val="105"/>
        </w:rPr>
        <w:t>Disciplinele</w:t>
      </w:r>
      <w:r>
        <w:rPr>
          <w:spacing w:val="45"/>
          <w:w w:val="105"/>
        </w:rPr>
        <w:t xml:space="preserve"> </w:t>
      </w:r>
      <w:r>
        <w:rPr>
          <w:w w:val="105"/>
        </w:rPr>
        <w:t>de</w:t>
      </w:r>
      <w:r>
        <w:rPr>
          <w:spacing w:val="6"/>
          <w:w w:val="105"/>
        </w:rPr>
        <w:t xml:space="preserve"> </w:t>
      </w:r>
      <w:proofErr w:type="spellStart"/>
      <w:r>
        <w:rPr>
          <w:w w:val="105"/>
        </w:rPr>
        <w:t>învăţământ</w:t>
      </w:r>
      <w:proofErr w:type="spellEnd"/>
      <w:r>
        <w:rPr>
          <w:spacing w:val="46"/>
          <w:w w:val="105"/>
        </w:rPr>
        <w:t xml:space="preserve"> </w:t>
      </w:r>
      <w:r>
        <w:rPr>
          <w:w w:val="105"/>
        </w:rPr>
        <w:t>vor</w:t>
      </w:r>
      <w:r>
        <w:rPr>
          <w:spacing w:val="10"/>
          <w:w w:val="105"/>
        </w:rPr>
        <w:t xml:space="preserve"> </w:t>
      </w:r>
      <w:r>
        <w:rPr>
          <w:w w:val="105"/>
        </w:rPr>
        <w:t>fi</w:t>
      </w:r>
      <w:r>
        <w:rPr>
          <w:spacing w:val="10"/>
          <w:w w:val="105"/>
        </w:rPr>
        <w:t xml:space="preserve"> </w:t>
      </w:r>
      <w:r>
        <w:rPr>
          <w:w w:val="105"/>
        </w:rPr>
        <w:t>înscrise</w:t>
      </w:r>
      <w:r>
        <w:rPr>
          <w:spacing w:val="12"/>
          <w:w w:val="105"/>
        </w:rPr>
        <w:t xml:space="preserve"> </w:t>
      </w:r>
      <w:r>
        <w:rPr>
          <w:w w:val="105"/>
        </w:rPr>
        <w:t>în</w:t>
      </w:r>
      <w:r>
        <w:rPr>
          <w:spacing w:val="11"/>
          <w:w w:val="105"/>
        </w:rPr>
        <w:t xml:space="preserve"> </w:t>
      </w:r>
      <w:r>
        <w:rPr>
          <w:w w:val="105"/>
        </w:rPr>
        <w:t>ordinea</w:t>
      </w:r>
      <w:r>
        <w:rPr>
          <w:spacing w:val="41"/>
          <w:w w:val="105"/>
        </w:rPr>
        <w:t xml:space="preserve"> </w:t>
      </w:r>
      <w:r>
        <w:rPr>
          <w:w w:val="105"/>
        </w:rPr>
        <w:t>prevăzută</w:t>
      </w:r>
      <w:r>
        <w:rPr>
          <w:spacing w:val="12"/>
          <w:w w:val="105"/>
        </w:rPr>
        <w:t xml:space="preserve"> </w:t>
      </w:r>
      <w:r>
        <w:rPr>
          <w:w w:val="105"/>
        </w:rPr>
        <w:t>în</w:t>
      </w:r>
      <w:r>
        <w:rPr>
          <w:spacing w:val="9"/>
          <w:w w:val="105"/>
        </w:rPr>
        <w:t xml:space="preserve"> </w:t>
      </w:r>
      <w:r>
        <w:rPr>
          <w:w w:val="105"/>
        </w:rPr>
        <w:t>Planul</w:t>
      </w:r>
      <w:r>
        <w:rPr>
          <w:spacing w:val="12"/>
          <w:w w:val="105"/>
        </w:rPr>
        <w:t xml:space="preserve"> </w:t>
      </w:r>
      <w:r>
        <w:rPr>
          <w:w w:val="105"/>
        </w:rPr>
        <w:t>cadru</w:t>
      </w:r>
      <w:r>
        <w:rPr>
          <w:spacing w:val="11"/>
          <w:w w:val="105"/>
        </w:rPr>
        <w:t xml:space="preserve"> </w:t>
      </w:r>
      <w:r>
        <w:rPr>
          <w:w w:val="105"/>
        </w:rPr>
        <w:t>aprobat</w:t>
      </w:r>
      <w:r>
        <w:rPr>
          <w:spacing w:val="46"/>
          <w:w w:val="105"/>
        </w:rPr>
        <w:t xml:space="preserve"> </w:t>
      </w:r>
      <w:r>
        <w:rPr>
          <w:w w:val="105"/>
        </w:rPr>
        <w:t>prin</w:t>
      </w:r>
      <w:r>
        <w:rPr>
          <w:spacing w:val="11"/>
          <w:w w:val="105"/>
        </w:rPr>
        <w:t xml:space="preserve"> </w:t>
      </w:r>
      <w:r>
        <w:rPr>
          <w:w w:val="105"/>
        </w:rPr>
        <w:t>ordin</w:t>
      </w:r>
      <w:r>
        <w:rPr>
          <w:spacing w:val="12"/>
          <w:w w:val="105"/>
        </w:rPr>
        <w:t xml:space="preserve"> </w:t>
      </w:r>
      <w:r>
        <w:rPr>
          <w:w w:val="105"/>
        </w:rPr>
        <w:t>al</w:t>
      </w:r>
      <w:r>
        <w:rPr>
          <w:spacing w:val="11"/>
          <w:w w:val="105"/>
        </w:rPr>
        <w:t xml:space="preserve"> </w:t>
      </w:r>
      <w:r>
        <w:rPr>
          <w:w w:val="105"/>
        </w:rPr>
        <w:t>ministrului</w:t>
      </w:r>
      <w:r>
        <w:rPr>
          <w:spacing w:val="11"/>
          <w:w w:val="105"/>
        </w:rPr>
        <w:t xml:space="preserve"> </w:t>
      </w:r>
      <w:r>
        <w:rPr>
          <w:w w:val="105"/>
        </w:rPr>
        <w:t>valabil</w:t>
      </w:r>
      <w:r>
        <w:rPr>
          <w:spacing w:val="7"/>
          <w:w w:val="105"/>
        </w:rPr>
        <w:t xml:space="preserve"> </w:t>
      </w:r>
      <w:r>
        <w:rPr>
          <w:w w:val="105"/>
        </w:rPr>
        <w:t>pentru  anul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şcolar</w:t>
      </w:r>
      <w:proofErr w:type="spellEnd"/>
      <w:r>
        <w:rPr>
          <w:spacing w:val="14"/>
          <w:w w:val="105"/>
        </w:rPr>
        <w:t xml:space="preserve"> </w:t>
      </w:r>
      <w:r>
        <w:rPr>
          <w:w w:val="105"/>
        </w:rPr>
        <w:t>în</w:t>
      </w:r>
      <w:r>
        <w:rPr>
          <w:spacing w:val="9"/>
          <w:w w:val="105"/>
        </w:rPr>
        <w:t xml:space="preserve"> </w:t>
      </w:r>
      <w:r>
        <w:rPr>
          <w:w w:val="105"/>
        </w:rPr>
        <w:t>curs,</w:t>
      </w:r>
      <w:r>
        <w:rPr>
          <w:spacing w:val="13"/>
          <w:w w:val="105"/>
        </w:rPr>
        <w:t xml:space="preserve"> </w:t>
      </w:r>
      <w:r>
        <w:rPr>
          <w:w w:val="105"/>
        </w:rPr>
        <w:t>cu</w:t>
      </w:r>
      <w:r>
        <w:rPr>
          <w:spacing w:val="54"/>
          <w:w w:val="105"/>
        </w:rPr>
        <w:t xml:space="preserve"> </w:t>
      </w:r>
      <w:r>
        <w:rPr>
          <w:w w:val="105"/>
        </w:rPr>
        <w:t>denumirile</w:t>
      </w:r>
      <w:r>
        <w:rPr>
          <w:spacing w:val="45"/>
          <w:w w:val="105"/>
        </w:rPr>
        <w:t xml:space="preserve"> </w:t>
      </w:r>
      <w:r>
        <w:rPr>
          <w:w w:val="105"/>
        </w:rPr>
        <w:t>complete</w:t>
      </w:r>
      <w:r>
        <w:rPr>
          <w:spacing w:val="10"/>
          <w:w w:val="105"/>
        </w:rPr>
        <w:t xml:space="preserve"> </w:t>
      </w:r>
      <w:r>
        <w:rPr>
          <w:w w:val="105"/>
        </w:rPr>
        <w:t>fără</w:t>
      </w:r>
      <w:r>
        <w:rPr>
          <w:spacing w:val="9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se</w:t>
      </w:r>
      <w:r>
        <w:rPr>
          <w:spacing w:val="13"/>
          <w:w w:val="105"/>
        </w:rPr>
        <w:t xml:space="preserve"> </w:t>
      </w:r>
      <w:r>
        <w:rPr>
          <w:w w:val="105"/>
        </w:rPr>
        <w:t>utiliza</w:t>
      </w:r>
      <w:r>
        <w:rPr>
          <w:spacing w:val="1"/>
          <w:w w:val="105"/>
        </w:rPr>
        <w:t xml:space="preserve"> </w:t>
      </w:r>
      <w:r>
        <w:rPr>
          <w:w w:val="105"/>
        </w:rPr>
        <w:t>prescurtări</w:t>
      </w:r>
      <w:r>
        <w:rPr>
          <w:spacing w:val="29"/>
          <w:w w:val="105"/>
        </w:rPr>
        <w:t xml:space="preserve"> </w:t>
      </w:r>
      <w:r>
        <w:rPr>
          <w:w w:val="105"/>
        </w:rPr>
        <w:t>sau</w:t>
      </w:r>
      <w:r>
        <w:rPr>
          <w:spacing w:val="28"/>
          <w:w w:val="105"/>
        </w:rPr>
        <w:t xml:space="preserve"> </w:t>
      </w:r>
      <w:r>
        <w:rPr>
          <w:w w:val="105"/>
        </w:rPr>
        <w:t>abrevieri.</w:t>
      </w:r>
    </w:p>
    <w:p w14:paraId="48506C44" w14:textId="77777777" w:rsidR="004B1A73" w:rsidRDefault="004B1A73">
      <w:pPr>
        <w:spacing w:line="271" w:lineRule="auto"/>
        <w:sectPr w:rsidR="004B1A73" w:rsidSect="00B57699">
          <w:pgSz w:w="11906" w:h="16838"/>
          <w:pgMar w:top="1300" w:right="380" w:bottom="280" w:left="480" w:header="720" w:footer="720" w:gutter="0"/>
          <w:cols w:space="720"/>
          <w:docGrid w:linePitch="299"/>
        </w:sectPr>
      </w:pPr>
    </w:p>
    <w:p w14:paraId="4AB77737" w14:textId="034047F0" w:rsidR="004B1A73" w:rsidRDefault="00000000">
      <w:pPr>
        <w:ind w:left="3943"/>
        <w:rPr>
          <w:sz w:val="24"/>
        </w:rPr>
      </w:pPr>
      <w:proofErr w:type="spellStart"/>
      <w:r>
        <w:rPr>
          <w:spacing w:val="-2"/>
          <w:w w:val="85"/>
          <w:sz w:val="24"/>
        </w:rPr>
        <w:lastRenderedPageBreak/>
        <w:t>nătura</w:t>
      </w:r>
      <w:proofErr w:type="spellEnd"/>
      <w:r>
        <w:rPr>
          <w:spacing w:val="13"/>
          <w:w w:val="85"/>
          <w:sz w:val="24"/>
        </w:rPr>
        <w:t xml:space="preserve"> </w:t>
      </w:r>
      <w:r>
        <w:rPr>
          <w:spacing w:val="-2"/>
          <w:w w:val="85"/>
          <w:sz w:val="24"/>
        </w:rPr>
        <w:t>..........................................................</w:t>
      </w:r>
    </w:p>
    <w:sectPr w:rsidR="004B1A73" w:rsidSect="00B57699">
      <w:pgSz w:w="19860" w:h="28360"/>
      <w:pgMar w:top="2740" w:right="380" w:bottom="280" w:left="4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4EA371" w14:textId="77777777" w:rsidR="00CC32D3" w:rsidRDefault="00CC32D3" w:rsidP="00B57699">
      <w:r>
        <w:separator/>
      </w:r>
    </w:p>
  </w:endnote>
  <w:endnote w:type="continuationSeparator" w:id="0">
    <w:p w14:paraId="3BFC1189" w14:textId="77777777" w:rsidR="00CC32D3" w:rsidRDefault="00CC32D3" w:rsidP="00B57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08BC55" w14:textId="77777777" w:rsidR="00CC32D3" w:rsidRDefault="00CC32D3" w:rsidP="00B57699">
      <w:r>
        <w:separator/>
      </w:r>
    </w:p>
  </w:footnote>
  <w:footnote w:type="continuationSeparator" w:id="0">
    <w:p w14:paraId="5182AB01" w14:textId="77777777" w:rsidR="00CC32D3" w:rsidRDefault="00CC32D3" w:rsidP="00B576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B5D5C"/>
    <w:multiLevelType w:val="hybridMultilevel"/>
    <w:tmpl w:val="9DF6743E"/>
    <w:lvl w:ilvl="0" w:tplc="F5349146">
      <w:numFmt w:val="bullet"/>
      <w:lvlText w:val=""/>
      <w:lvlJc w:val="left"/>
      <w:pPr>
        <w:ind w:left="1097" w:hanging="360"/>
      </w:pPr>
      <w:rPr>
        <w:rFonts w:ascii="Symbol" w:eastAsia="Symbol" w:hAnsi="Symbol" w:cs="Symbol" w:hint="default"/>
        <w:w w:val="100"/>
        <w:sz w:val="24"/>
        <w:szCs w:val="24"/>
        <w:lang w:val="ro-RO" w:eastAsia="en-US" w:bidi="ar-SA"/>
      </w:rPr>
    </w:lvl>
    <w:lvl w:ilvl="1" w:tplc="BE6CC160">
      <w:numFmt w:val="bullet"/>
      <w:lvlText w:val="•"/>
      <w:lvlJc w:val="left"/>
      <w:pPr>
        <w:ind w:left="1389" w:hanging="360"/>
      </w:pPr>
      <w:rPr>
        <w:rFonts w:hint="default"/>
        <w:lang w:val="ro-RO" w:eastAsia="en-US" w:bidi="ar-SA"/>
      </w:rPr>
    </w:lvl>
    <w:lvl w:ilvl="2" w:tplc="0F660C3A">
      <w:numFmt w:val="bullet"/>
      <w:lvlText w:val="•"/>
      <w:lvlJc w:val="left"/>
      <w:pPr>
        <w:ind w:left="1679" w:hanging="360"/>
      </w:pPr>
      <w:rPr>
        <w:rFonts w:hint="default"/>
        <w:lang w:val="ro-RO" w:eastAsia="en-US" w:bidi="ar-SA"/>
      </w:rPr>
    </w:lvl>
    <w:lvl w:ilvl="3" w:tplc="6C22D106">
      <w:numFmt w:val="bullet"/>
      <w:lvlText w:val="•"/>
      <w:lvlJc w:val="left"/>
      <w:pPr>
        <w:ind w:left="1969" w:hanging="360"/>
      </w:pPr>
      <w:rPr>
        <w:rFonts w:hint="default"/>
        <w:lang w:val="ro-RO" w:eastAsia="en-US" w:bidi="ar-SA"/>
      </w:rPr>
    </w:lvl>
    <w:lvl w:ilvl="4" w:tplc="86760684">
      <w:numFmt w:val="bullet"/>
      <w:lvlText w:val="•"/>
      <w:lvlJc w:val="left"/>
      <w:pPr>
        <w:ind w:left="2259" w:hanging="360"/>
      </w:pPr>
      <w:rPr>
        <w:rFonts w:hint="default"/>
        <w:lang w:val="ro-RO" w:eastAsia="en-US" w:bidi="ar-SA"/>
      </w:rPr>
    </w:lvl>
    <w:lvl w:ilvl="5" w:tplc="36D8479E">
      <w:numFmt w:val="bullet"/>
      <w:lvlText w:val="•"/>
      <w:lvlJc w:val="left"/>
      <w:pPr>
        <w:ind w:left="2549" w:hanging="360"/>
      </w:pPr>
      <w:rPr>
        <w:rFonts w:hint="default"/>
        <w:lang w:val="ro-RO" w:eastAsia="en-US" w:bidi="ar-SA"/>
      </w:rPr>
    </w:lvl>
    <w:lvl w:ilvl="6" w:tplc="FE440902">
      <w:numFmt w:val="bullet"/>
      <w:lvlText w:val="•"/>
      <w:lvlJc w:val="left"/>
      <w:pPr>
        <w:ind w:left="2838" w:hanging="360"/>
      </w:pPr>
      <w:rPr>
        <w:rFonts w:hint="default"/>
        <w:lang w:val="ro-RO" w:eastAsia="en-US" w:bidi="ar-SA"/>
      </w:rPr>
    </w:lvl>
    <w:lvl w:ilvl="7" w:tplc="14A8DBEA">
      <w:numFmt w:val="bullet"/>
      <w:lvlText w:val="•"/>
      <w:lvlJc w:val="left"/>
      <w:pPr>
        <w:ind w:left="3128" w:hanging="360"/>
      </w:pPr>
      <w:rPr>
        <w:rFonts w:hint="default"/>
        <w:lang w:val="ro-RO" w:eastAsia="en-US" w:bidi="ar-SA"/>
      </w:rPr>
    </w:lvl>
    <w:lvl w:ilvl="8" w:tplc="483A29BE">
      <w:numFmt w:val="bullet"/>
      <w:lvlText w:val="•"/>
      <w:lvlJc w:val="left"/>
      <w:pPr>
        <w:ind w:left="3418" w:hanging="360"/>
      </w:pPr>
      <w:rPr>
        <w:rFonts w:hint="default"/>
        <w:lang w:val="ro-RO" w:eastAsia="en-US" w:bidi="ar-SA"/>
      </w:rPr>
    </w:lvl>
  </w:abstractNum>
  <w:abstractNum w:abstractNumId="1" w15:restartNumberingAfterBreak="0">
    <w:nsid w:val="5DC922EB"/>
    <w:multiLevelType w:val="hybridMultilevel"/>
    <w:tmpl w:val="BA40DC88"/>
    <w:lvl w:ilvl="0" w:tplc="CD525EE0">
      <w:numFmt w:val="bullet"/>
      <w:lvlText w:val=""/>
      <w:lvlJc w:val="left"/>
      <w:pPr>
        <w:ind w:left="1097" w:hanging="360"/>
      </w:pPr>
      <w:rPr>
        <w:rFonts w:ascii="Symbol" w:eastAsia="Symbol" w:hAnsi="Symbol" w:cs="Symbol" w:hint="default"/>
        <w:w w:val="100"/>
        <w:sz w:val="24"/>
        <w:szCs w:val="24"/>
        <w:lang w:val="ro-RO" w:eastAsia="en-US" w:bidi="ar-SA"/>
      </w:rPr>
    </w:lvl>
    <w:lvl w:ilvl="1" w:tplc="263C4A40">
      <w:numFmt w:val="bullet"/>
      <w:lvlText w:val="•"/>
      <w:lvlJc w:val="left"/>
      <w:pPr>
        <w:ind w:left="1389" w:hanging="360"/>
      </w:pPr>
      <w:rPr>
        <w:rFonts w:hint="default"/>
        <w:lang w:val="ro-RO" w:eastAsia="en-US" w:bidi="ar-SA"/>
      </w:rPr>
    </w:lvl>
    <w:lvl w:ilvl="2" w:tplc="FC620654">
      <w:numFmt w:val="bullet"/>
      <w:lvlText w:val="•"/>
      <w:lvlJc w:val="left"/>
      <w:pPr>
        <w:ind w:left="1679" w:hanging="360"/>
      </w:pPr>
      <w:rPr>
        <w:rFonts w:hint="default"/>
        <w:lang w:val="ro-RO" w:eastAsia="en-US" w:bidi="ar-SA"/>
      </w:rPr>
    </w:lvl>
    <w:lvl w:ilvl="3" w:tplc="00CE32C8">
      <w:numFmt w:val="bullet"/>
      <w:lvlText w:val="•"/>
      <w:lvlJc w:val="left"/>
      <w:pPr>
        <w:ind w:left="1969" w:hanging="360"/>
      </w:pPr>
      <w:rPr>
        <w:rFonts w:hint="default"/>
        <w:lang w:val="ro-RO" w:eastAsia="en-US" w:bidi="ar-SA"/>
      </w:rPr>
    </w:lvl>
    <w:lvl w:ilvl="4" w:tplc="8EB4F09A">
      <w:numFmt w:val="bullet"/>
      <w:lvlText w:val="•"/>
      <w:lvlJc w:val="left"/>
      <w:pPr>
        <w:ind w:left="2259" w:hanging="360"/>
      </w:pPr>
      <w:rPr>
        <w:rFonts w:hint="default"/>
        <w:lang w:val="ro-RO" w:eastAsia="en-US" w:bidi="ar-SA"/>
      </w:rPr>
    </w:lvl>
    <w:lvl w:ilvl="5" w:tplc="F17CB8B8">
      <w:numFmt w:val="bullet"/>
      <w:lvlText w:val="•"/>
      <w:lvlJc w:val="left"/>
      <w:pPr>
        <w:ind w:left="2549" w:hanging="360"/>
      </w:pPr>
      <w:rPr>
        <w:rFonts w:hint="default"/>
        <w:lang w:val="ro-RO" w:eastAsia="en-US" w:bidi="ar-SA"/>
      </w:rPr>
    </w:lvl>
    <w:lvl w:ilvl="6" w:tplc="E7DA183E">
      <w:numFmt w:val="bullet"/>
      <w:lvlText w:val="•"/>
      <w:lvlJc w:val="left"/>
      <w:pPr>
        <w:ind w:left="2838" w:hanging="360"/>
      </w:pPr>
      <w:rPr>
        <w:rFonts w:hint="default"/>
        <w:lang w:val="ro-RO" w:eastAsia="en-US" w:bidi="ar-SA"/>
      </w:rPr>
    </w:lvl>
    <w:lvl w:ilvl="7" w:tplc="4D68079E">
      <w:numFmt w:val="bullet"/>
      <w:lvlText w:val="•"/>
      <w:lvlJc w:val="left"/>
      <w:pPr>
        <w:ind w:left="3128" w:hanging="360"/>
      </w:pPr>
      <w:rPr>
        <w:rFonts w:hint="default"/>
        <w:lang w:val="ro-RO" w:eastAsia="en-US" w:bidi="ar-SA"/>
      </w:rPr>
    </w:lvl>
    <w:lvl w:ilvl="8" w:tplc="7EEC8CF4">
      <w:numFmt w:val="bullet"/>
      <w:lvlText w:val="•"/>
      <w:lvlJc w:val="left"/>
      <w:pPr>
        <w:ind w:left="3418" w:hanging="360"/>
      </w:pPr>
      <w:rPr>
        <w:rFonts w:hint="default"/>
        <w:lang w:val="ro-RO" w:eastAsia="en-US" w:bidi="ar-SA"/>
      </w:rPr>
    </w:lvl>
  </w:abstractNum>
  <w:num w:numId="1" w16cid:durableId="1889409931">
    <w:abstractNumId w:val="0"/>
  </w:num>
  <w:num w:numId="2" w16cid:durableId="847645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9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A73"/>
    <w:rsid w:val="00064914"/>
    <w:rsid w:val="000B3D3B"/>
    <w:rsid w:val="001026D2"/>
    <w:rsid w:val="001219AE"/>
    <w:rsid w:val="00130190"/>
    <w:rsid w:val="00142C79"/>
    <w:rsid w:val="0018149D"/>
    <w:rsid w:val="001F710F"/>
    <w:rsid w:val="00206A48"/>
    <w:rsid w:val="00253E4B"/>
    <w:rsid w:val="002B1DB7"/>
    <w:rsid w:val="002F4480"/>
    <w:rsid w:val="003154D4"/>
    <w:rsid w:val="00317F5E"/>
    <w:rsid w:val="0034217C"/>
    <w:rsid w:val="003435D1"/>
    <w:rsid w:val="0035603F"/>
    <w:rsid w:val="0035755E"/>
    <w:rsid w:val="00386507"/>
    <w:rsid w:val="0039093C"/>
    <w:rsid w:val="003D51A3"/>
    <w:rsid w:val="00402F13"/>
    <w:rsid w:val="0040388B"/>
    <w:rsid w:val="004205C5"/>
    <w:rsid w:val="00454AA3"/>
    <w:rsid w:val="004607E5"/>
    <w:rsid w:val="004945F2"/>
    <w:rsid w:val="004B1A73"/>
    <w:rsid w:val="004D45CB"/>
    <w:rsid w:val="004D49BD"/>
    <w:rsid w:val="004F33D2"/>
    <w:rsid w:val="004F79EB"/>
    <w:rsid w:val="0051102D"/>
    <w:rsid w:val="00524172"/>
    <w:rsid w:val="00543852"/>
    <w:rsid w:val="005460C5"/>
    <w:rsid w:val="00583447"/>
    <w:rsid w:val="005A2EAB"/>
    <w:rsid w:val="005B028C"/>
    <w:rsid w:val="005B056D"/>
    <w:rsid w:val="005C666B"/>
    <w:rsid w:val="00625D47"/>
    <w:rsid w:val="006379EF"/>
    <w:rsid w:val="0065528B"/>
    <w:rsid w:val="00657882"/>
    <w:rsid w:val="00663E14"/>
    <w:rsid w:val="00695B82"/>
    <w:rsid w:val="006F153F"/>
    <w:rsid w:val="0075731A"/>
    <w:rsid w:val="00785FE2"/>
    <w:rsid w:val="007A3349"/>
    <w:rsid w:val="007A7C7E"/>
    <w:rsid w:val="007B34A5"/>
    <w:rsid w:val="00807507"/>
    <w:rsid w:val="00812D19"/>
    <w:rsid w:val="00826379"/>
    <w:rsid w:val="00832BD6"/>
    <w:rsid w:val="00860166"/>
    <w:rsid w:val="00874BEC"/>
    <w:rsid w:val="00882D8B"/>
    <w:rsid w:val="008E743C"/>
    <w:rsid w:val="009276D0"/>
    <w:rsid w:val="009401FB"/>
    <w:rsid w:val="00945DEF"/>
    <w:rsid w:val="00963396"/>
    <w:rsid w:val="009847D2"/>
    <w:rsid w:val="00992D00"/>
    <w:rsid w:val="009B0197"/>
    <w:rsid w:val="00A14D2A"/>
    <w:rsid w:val="00A575F7"/>
    <w:rsid w:val="00A772DF"/>
    <w:rsid w:val="00A90FBF"/>
    <w:rsid w:val="00AB0015"/>
    <w:rsid w:val="00AB5178"/>
    <w:rsid w:val="00B5653F"/>
    <w:rsid w:val="00B57699"/>
    <w:rsid w:val="00BA53A4"/>
    <w:rsid w:val="00BD3109"/>
    <w:rsid w:val="00BF3A3E"/>
    <w:rsid w:val="00C06E41"/>
    <w:rsid w:val="00C21BAA"/>
    <w:rsid w:val="00C41604"/>
    <w:rsid w:val="00C5332A"/>
    <w:rsid w:val="00C90FB6"/>
    <w:rsid w:val="00C92E7A"/>
    <w:rsid w:val="00CA22B8"/>
    <w:rsid w:val="00CA3472"/>
    <w:rsid w:val="00CC2054"/>
    <w:rsid w:val="00CC32D3"/>
    <w:rsid w:val="00CE0FA2"/>
    <w:rsid w:val="00CF672E"/>
    <w:rsid w:val="00D01114"/>
    <w:rsid w:val="00D17302"/>
    <w:rsid w:val="00D47561"/>
    <w:rsid w:val="00DB79BA"/>
    <w:rsid w:val="00E1196B"/>
    <w:rsid w:val="00E16678"/>
    <w:rsid w:val="00E227A6"/>
    <w:rsid w:val="00E258B8"/>
    <w:rsid w:val="00E55ACC"/>
    <w:rsid w:val="00E55CDA"/>
    <w:rsid w:val="00ED54B1"/>
    <w:rsid w:val="00EE1BE3"/>
    <w:rsid w:val="00F12174"/>
    <w:rsid w:val="00F1713C"/>
    <w:rsid w:val="00F4568B"/>
    <w:rsid w:val="00F66213"/>
    <w:rsid w:val="00FA2C0F"/>
    <w:rsid w:val="00FA6079"/>
    <w:rsid w:val="00FF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3A19C2"/>
  <w15:docId w15:val="{3AE84C68-0CC6-564B-AA23-40850B4E6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Heading1">
    <w:name w:val="heading 1"/>
    <w:basedOn w:val="Normal"/>
    <w:uiPriority w:val="9"/>
    <w:qFormat/>
    <w:pPr>
      <w:ind w:right="377"/>
      <w:jc w:val="center"/>
      <w:outlineLvl w:val="0"/>
    </w:pPr>
    <w:rPr>
      <w:sz w:val="33"/>
      <w:szCs w:val="33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5769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7699"/>
    <w:rPr>
      <w:rFonts w:ascii="Times New Roman" w:eastAsia="Times New Roman" w:hAnsi="Times New Roman" w:cs="Times New Roman"/>
      <w:lang w:val="ro-RO"/>
    </w:rPr>
  </w:style>
  <w:style w:type="paragraph" w:styleId="Footer">
    <w:name w:val="footer"/>
    <w:basedOn w:val="Normal"/>
    <w:link w:val="FooterChar"/>
    <w:uiPriority w:val="99"/>
    <w:unhideWhenUsed/>
    <w:rsid w:val="00B5769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7699"/>
    <w:rPr>
      <w:rFonts w:ascii="Times New Roman" w:eastAsia="Times New Roman" w:hAnsi="Times New Roman" w:cs="Times New Roman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CATALOG 5-8 - 2022.cdr</vt:lpstr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CATALOG 5-8 - 2022.cdr</dc:title>
  <dc:creator>office</dc:creator>
  <cp:lastModifiedBy>Maria-Mirabela BUCUR-SABĂU (131359)</cp:lastModifiedBy>
  <cp:revision>3</cp:revision>
  <dcterms:created xsi:type="dcterms:W3CDTF">2025-02-20T17:30:00Z</dcterms:created>
  <dcterms:modified xsi:type="dcterms:W3CDTF">2025-03-06T07:04:00Z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2024-12-01T00:00:00Z</vt:filetime>
  </property>
</Properties>
</file>