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2C19" w14:textId="77777777" w:rsidR="00EC36B3" w:rsidRPr="00773404" w:rsidRDefault="00EC36B3" w:rsidP="00EC36B3">
      <w:pPr>
        <w:tabs>
          <w:tab w:val="center" w:pos="4252"/>
        </w:tabs>
        <w:rPr>
          <w:lang w:eastAsia="es-ES"/>
        </w:rPr>
      </w:pPr>
      <w:r w:rsidRPr="00773404">
        <w:rPr>
          <w:noProof/>
        </w:rPr>
        <w:drawing>
          <wp:anchor distT="0" distB="0" distL="114300" distR="114300" simplePos="0" relativeHeight="251661312" behindDoc="1" locked="0" layoutInCell="1" allowOverlap="1" wp14:anchorId="35B28472" wp14:editId="599AD98A">
            <wp:simplePos x="0" y="0"/>
            <wp:positionH relativeFrom="margin">
              <wp:posOffset>-653415</wp:posOffset>
            </wp:positionH>
            <wp:positionV relativeFrom="paragraph">
              <wp:posOffset>-305435</wp:posOffset>
            </wp:positionV>
            <wp:extent cx="6918960" cy="8801100"/>
            <wp:effectExtent l="0" t="0" r="0" b="0"/>
            <wp:wrapNone/>
            <wp:docPr id="3" name="Imagen 3"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Calendari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6918960" cy="8801100"/>
                    </a:xfrm>
                    <a:prstGeom prst="rect">
                      <a:avLst/>
                    </a:prstGeom>
                  </pic:spPr>
                </pic:pic>
              </a:graphicData>
            </a:graphic>
            <wp14:sizeRelH relativeFrom="margin">
              <wp14:pctWidth>0</wp14:pctWidth>
            </wp14:sizeRelH>
            <wp14:sizeRelV relativeFrom="margin">
              <wp14:pctHeight>0</wp14:pctHeight>
            </wp14:sizeRelV>
          </wp:anchor>
        </w:drawing>
      </w:r>
      <w:r w:rsidRPr="00773404">
        <w:rPr>
          <w:lang w:eastAsia="es-ES"/>
        </w:rPr>
        <w:tab/>
      </w:r>
    </w:p>
    <w:p w14:paraId="51A37F7E" w14:textId="77777777" w:rsidR="00EC36B3" w:rsidRPr="00773404" w:rsidRDefault="00EC36B3" w:rsidP="00EC36B3">
      <w:pPr>
        <w:pStyle w:val="TDC2"/>
      </w:pPr>
      <w:r w:rsidRPr="00773404">
        <w:tab/>
      </w:r>
      <w:r w:rsidRPr="00773404">
        <w:tab/>
      </w:r>
    </w:p>
    <w:p w14:paraId="085ED866" w14:textId="77777777" w:rsidR="00EC36B3" w:rsidRPr="00773404" w:rsidRDefault="00EC36B3" w:rsidP="00EC36B3">
      <w:pPr>
        <w:pStyle w:val="TDC2"/>
      </w:pPr>
    </w:p>
    <w:p w14:paraId="39A06971" w14:textId="77777777" w:rsidR="00EC36B3" w:rsidRPr="00773404" w:rsidRDefault="00EC36B3" w:rsidP="00EC36B3">
      <w:pPr>
        <w:pStyle w:val="TDC2"/>
      </w:pPr>
    </w:p>
    <w:p w14:paraId="59F9EA38" w14:textId="77777777" w:rsidR="00EC36B3" w:rsidRPr="00773404" w:rsidRDefault="00EC36B3" w:rsidP="00EC36B3">
      <w:pPr>
        <w:pStyle w:val="TDC2"/>
      </w:pPr>
    </w:p>
    <w:p w14:paraId="639B3BD6" w14:textId="77777777" w:rsidR="00EC36B3" w:rsidRPr="00773404" w:rsidRDefault="00EC36B3" w:rsidP="00EC36B3">
      <w:pPr>
        <w:pStyle w:val="TDC2"/>
      </w:pPr>
    </w:p>
    <w:p w14:paraId="5553643F" w14:textId="77777777" w:rsidR="00EC36B3" w:rsidRPr="00773404" w:rsidRDefault="00EC36B3" w:rsidP="00EC36B3">
      <w:pPr>
        <w:pStyle w:val="TDC2"/>
      </w:pPr>
    </w:p>
    <w:p w14:paraId="7B39A71D" w14:textId="77777777" w:rsidR="00EC36B3" w:rsidRPr="00773404" w:rsidRDefault="00EC36B3" w:rsidP="00EC36B3">
      <w:pPr>
        <w:pStyle w:val="TDC2"/>
      </w:pPr>
    </w:p>
    <w:p w14:paraId="6DCD08C1" w14:textId="77777777" w:rsidR="00EC36B3" w:rsidRPr="00773404" w:rsidRDefault="00EC36B3" w:rsidP="00EC36B3">
      <w:pPr>
        <w:pStyle w:val="TDC2"/>
      </w:pPr>
    </w:p>
    <w:p w14:paraId="6DD5D2D1" w14:textId="77777777" w:rsidR="00EC36B3" w:rsidRPr="00773404" w:rsidRDefault="00EC36B3" w:rsidP="00EC36B3">
      <w:pPr>
        <w:pStyle w:val="TDC2"/>
      </w:pPr>
    </w:p>
    <w:p w14:paraId="3F057BC2" w14:textId="77777777" w:rsidR="00EC36B3" w:rsidRPr="00773404" w:rsidRDefault="00EC36B3" w:rsidP="00EC36B3">
      <w:pPr>
        <w:pStyle w:val="TDC2"/>
      </w:pPr>
    </w:p>
    <w:p w14:paraId="5069A79A" w14:textId="77777777" w:rsidR="00EC36B3" w:rsidRPr="00773404" w:rsidRDefault="00EC36B3" w:rsidP="00EC36B3">
      <w:pPr>
        <w:pStyle w:val="TDC2"/>
      </w:pPr>
    </w:p>
    <w:p w14:paraId="004FAEE4" w14:textId="77777777" w:rsidR="00EC36B3" w:rsidRPr="00773404" w:rsidRDefault="00EC36B3" w:rsidP="00EC36B3">
      <w:pPr>
        <w:pStyle w:val="TDC2"/>
      </w:pPr>
    </w:p>
    <w:p w14:paraId="0BF5228B" w14:textId="77777777" w:rsidR="00EC36B3" w:rsidRPr="00773404" w:rsidRDefault="00EC36B3" w:rsidP="00EC36B3">
      <w:pPr>
        <w:pStyle w:val="TDC2"/>
      </w:pPr>
    </w:p>
    <w:p w14:paraId="563AED70" w14:textId="77777777" w:rsidR="00EC36B3" w:rsidRPr="00773404" w:rsidRDefault="00EC36B3" w:rsidP="00EC36B3">
      <w:pPr>
        <w:pStyle w:val="TDC2"/>
      </w:pPr>
    </w:p>
    <w:p w14:paraId="2DB3B9B8" w14:textId="77777777" w:rsidR="00EC36B3" w:rsidRPr="00773404" w:rsidRDefault="00EC36B3" w:rsidP="00EC36B3">
      <w:pPr>
        <w:pStyle w:val="TDC2"/>
      </w:pPr>
    </w:p>
    <w:p w14:paraId="62E8A2CE" w14:textId="77777777" w:rsidR="00EC36B3" w:rsidRPr="00773404" w:rsidRDefault="00EC36B3" w:rsidP="00EC36B3">
      <w:pPr>
        <w:pStyle w:val="TDC2"/>
      </w:pPr>
    </w:p>
    <w:p w14:paraId="11BAA64F" w14:textId="77777777" w:rsidR="00EC36B3" w:rsidRPr="00773404" w:rsidRDefault="00EC36B3" w:rsidP="00EC36B3">
      <w:pPr>
        <w:pStyle w:val="TDC2"/>
      </w:pPr>
    </w:p>
    <w:p w14:paraId="408AE6A3" w14:textId="77777777" w:rsidR="00EC36B3" w:rsidRPr="00773404" w:rsidRDefault="00EC36B3" w:rsidP="00EC36B3">
      <w:pPr>
        <w:pStyle w:val="TDC2"/>
      </w:pPr>
    </w:p>
    <w:p w14:paraId="2BBECF10" w14:textId="2BB7AC94" w:rsidR="00EC36B3" w:rsidRPr="00773404" w:rsidRDefault="000E7C78" w:rsidP="00EC36B3">
      <w:pPr>
        <w:pStyle w:val="TDC2"/>
        <w:rPr>
          <w:rFonts w:ascii="Arial" w:hAnsi="Arial"/>
        </w:rPr>
      </w:pPr>
      <w:r w:rsidRPr="00773404">
        <w:rPr>
          <w:noProof/>
        </w:rPr>
        <mc:AlternateContent>
          <mc:Choice Requires="wps">
            <w:drawing>
              <wp:anchor distT="0" distB="0" distL="114300" distR="114300" simplePos="0" relativeHeight="251659264" behindDoc="0" locked="0" layoutInCell="1" allowOverlap="1" wp14:anchorId="578C8098" wp14:editId="654AF413">
                <wp:simplePos x="0" y="0"/>
                <wp:positionH relativeFrom="margin">
                  <wp:align>center</wp:align>
                </wp:positionH>
                <wp:positionV relativeFrom="paragraph">
                  <wp:posOffset>165850</wp:posOffset>
                </wp:positionV>
                <wp:extent cx="4599709" cy="11493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599709" cy="1149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77206D" w:themeColor="accent5" w:themeShade="BF"/>
                                <w:sz w:val="34"/>
                                <w:szCs w:val="34"/>
                              </w:rPr>
                              <w:alias w:val="Título del trabajo"/>
                              <w:tag w:val="Título del trabajo"/>
                              <w:id w:val="-1239555633"/>
                            </w:sdtPr>
                            <w:sdtContent>
                              <w:p w14:paraId="7D33D4F9" w14:textId="77777777" w:rsidR="00EC36B3" w:rsidRPr="00773404" w:rsidRDefault="00EC36B3" w:rsidP="00EB6615">
                                <w:pPr>
                                  <w:jc w:val="center"/>
                                  <w:rPr>
                                    <w:b/>
                                    <w:color w:val="77206D" w:themeColor="accent5" w:themeShade="BF"/>
                                    <w:sz w:val="34"/>
                                    <w:szCs w:val="34"/>
                                  </w:rPr>
                                </w:pPr>
                                <w:r w:rsidRPr="00773404">
                                  <w:rPr>
                                    <w:b/>
                                    <w:color w:val="77206D" w:themeColor="accent5" w:themeShade="BF"/>
                                    <w:sz w:val="34"/>
                                    <w:szCs w:val="34"/>
                                  </w:rPr>
                                  <w:t>TITULO DEL PROYECTO</w:t>
                                </w:r>
                              </w:p>
                            </w:sdtContent>
                          </w:sdt>
                          <w:p w14:paraId="3EAFF64B" w14:textId="5A5D12C6" w:rsidR="00EB6615" w:rsidRPr="00773404" w:rsidRDefault="00EC36B3" w:rsidP="00EB6615">
                            <w:pPr>
                              <w:jc w:val="center"/>
                              <w:rPr>
                                <w:b/>
                                <w:sz w:val="28"/>
                                <w:szCs w:val="28"/>
                              </w:rPr>
                            </w:pPr>
                            <w:r>
                              <w:rPr>
                                <w:b/>
                                <w:sz w:val="28"/>
                                <w:szCs w:val="28"/>
                              </w:rPr>
                              <w:t xml:space="preserve">Articulo </w:t>
                            </w:r>
                            <w:r w:rsidR="00EB6615">
                              <w:rPr>
                                <w:b/>
                                <w:sz w:val="28"/>
                                <w:szCs w:val="28"/>
                              </w:rPr>
                              <w:t>C</w:t>
                            </w:r>
                            <w:r>
                              <w:rPr>
                                <w:b/>
                                <w:sz w:val="28"/>
                                <w:szCs w:val="28"/>
                              </w:rPr>
                              <w:t>ientífico</w:t>
                            </w:r>
                            <w:r w:rsidR="00C47E3D">
                              <w:rPr>
                                <w:b/>
                                <w:sz w:val="28"/>
                                <w:szCs w:val="28"/>
                              </w:rPr>
                              <w:t>,</w:t>
                            </w:r>
                            <w:r w:rsidR="00EB6615">
                              <w:rPr>
                                <w:b/>
                                <w:sz w:val="28"/>
                                <w:szCs w:val="28"/>
                              </w:rPr>
                              <w:t xml:space="preserve"> </w:t>
                            </w:r>
                            <w:r w:rsidR="00EB6615" w:rsidRPr="00773404">
                              <w:rPr>
                                <w:b/>
                                <w:sz w:val="28"/>
                                <w:szCs w:val="28"/>
                              </w:rPr>
                              <w:t>Corrector de ejercicios en gimnasios (peso muerto y sentadilla libre)</w:t>
                            </w:r>
                          </w:p>
                          <w:p w14:paraId="487E3D0F" w14:textId="7F885F21" w:rsidR="00EC36B3" w:rsidRPr="00773404" w:rsidRDefault="00EC36B3" w:rsidP="00EB6615">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C8098" id="_x0000_t202" coordsize="21600,21600" o:spt="202" path="m,l,21600r21600,l21600,xe">
                <v:stroke joinstyle="miter"/>
                <v:path gradientshapeok="t" o:connecttype="rect"/>
              </v:shapetype>
              <v:shape id="Cuadro de texto 1" o:spid="_x0000_s1026" type="#_x0000_t202" style="position:absolute;left:0;text-align:left;margin-left:0;margin-top:13.05pt;width:362.2pt;height:9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" filled="f" stroked="f" strokeweight=".5pt">
                <v:textbox>
                  <w:txbxContent>
                    <w:sdt>
                      <w:sdtPr>
                        <w:rPr>
                          <w:b/>
                          <w:color w:val="77206D" w:themeColor="accent5" w:themeShade="BF"/>
                          <w:sz w:val="34"/>
                          <w:szCs w:val="34"/>
                        </w:rPr>
                        <w:alias w:val="Título del trabajo"/>
                        <w:tag w:val="Título del trabajo"/>
                        <w:id w:val="-1239555633"/>
                      </w:sdtPr>
                      <w:sdtContent>
                        <w:p w14:paraId="7D33D4F9" w14:textId="77777777" w:rsidR="00EC36B3" w:rsidRPr="00773404" w:rsidRDefault="00EC36B3" w:rsidP="00EB6615">
                          <w:pPr>
                            <w:jc w:val="center"/>
                            <w:rPr>
                              <w:b/>
                              <w:color w:val="77206D" w:themeColor="accent5" w:themeShade="BF"/>
                              <w:sz w:val="34"/>
                              <w:szCs w:val="34"/>
                            </w:rPr>
                          </w:pPr>
                          <w:r w:rsidRPr="00773404">
                            <w:rPr>
                              <w:b/>
                              <w:color w:val="77206D" w:themeColor="accent5" w:themeShade="BF"/>
                              <w:sz w:val="34"/>
                              <w:szCs w:val="34"/>
                            </w:rPr>
                            <w:t>TITULO DEL PROYECTO</w:t>
                          </w:r>
                        </w:p>
                      </w:sdtContent>
                    </w:sdt>
                    <w:p w14:paraId="3EAFF64B" w14:textId="5A5D12C6" w:rsidR="00EB6615" w:rsidRPr="00773404" w:rsidRDefault="00EC36B3" w:rsidP="00EB6615">
                      <w:pPr>
                        <w:jc w:val="center"/>
                        <w:rPr>
                          <w:b/>
                          <w:sz w:val="28"/>
                          <w:szCs w:val="28"/>
                        </w:rPr>
                      </w:pPr>
                      <w:r>
                        <w:rPr>
                          <w:b/>
                          <w:sz w:val="28"/>
                          <w:szCs w:val="28"/>
                        </w:rPr>
                        <w:t xml:space="preserve">Articulo </w:t>
                      </w:r>
                      <w:r w:rsidR="00EB6615">
                        <w:rPr>
                          <w:b/>
                          <w:sz w:val="28"/>
                          <w:szCs w:val="28"/>
                        </w:rPr>
                        <w:t>C</w:t>
                      </w:r>
                      <w:r>
                        <w:rPr>
                          <w:b/>
                          <w:sz w:val="28"/>
                          <w:szCs w:val="28"/>
                        </w:rPr>
                        <w:t>ientífico</w:t>
                      </w:r>
                      <w:r w:rsidR="00C47E3D">
                        <w:rPr>
                          <w:b/>
                          <w:sz w:val="28"/>
                          <w:szCs w:val="28"/>
                        </w:rPr>
                        <w:t>,</w:t>
                      </w:r>
                      <w:r w:rsidR="00EB6615">
                        <w:rPr>
                          <w:b/>
                          <w:sz w:val="28"/>
                          <w:szCs w:val="28"/>
                        </w:rPr>
                        <w:t xml:space="preserve"> </w:t>
                      </w:r>
                      <w:r w:rsidR="00EB6615" w:rsidRPr="00773404">
                        <w:rPr>
                          <w:b/>
                          <w:sz w:val="28"/>
                          <w:szCs w:val="28"/>
                        </w:rPr>
                        <w:t>Corrector de ejercicios en gimnasios (peso muerto y sentadilla libre)</w:t>
                      </w:r>
                    </w:p>
                    <w:p w14:paraId="487E3D0F" w14:textId="7F885F21" w:rsidR="00EC36B3" w:rsidRPr="00773404" w:rsidRDefault="00EC36B3" w:rsidP="00EB6615">
                      <w:pPr>
                        <w:jc w:val="center"/>
                        <w:rPr>
                          <w:b/>
                          <w:sz w:val="28"/>
                          <w:szCs w:val="28"/>
                        </w:rPr>
                      </w:pPr>
                    </w:p>
                  </w:txbxContent>
                </v:textbox>
                <w10:wrap anchorx="margin"/>
              </v:shape>
            </w:pict>
          </mc:Fallback>
        </mc:AlternateContent>
      </w:r>
    </w:p>
    <w:p w14:paraId="521A561A" w14:textId="14D43310" w:rsidR="00EC36B3" w:rsidRPr="00773404" w:rsidRDefault="00EC36B3" w:rsidP="00EC36B3">
      <w:pPr>
        <w:pStyle w:val="TDC2"/>
      </w:pPr>
    </w:p>
    <w:p w14:paraId="5766139D" w14:textId="77777777" w:rsidR="00EC36B3" w:rsidRPr="00773404" w:rsidRDefault="00EC36B3" w:rsidP="00EC36B3">
      <w:pPr>
        <w:pStyle w:val="TDC2"/>
      </w:pPr>
    </w:p>
    <w:p w14:paraId="020B44A8" w14:textId="77777777" w:rsidR="00EC36B3" w:rsidRPr="00773404" w:rsidRDefault="00EC36B3" w:rsidP="00EC36B3">
      <w:pPr>
        <w:pStyle w:val="TDC2"/>
      </w:pPr>
    </w:p>
    <w:p w14:paraId="0555939D" w14:textId="77777777" w:rsidR="00EC36B3" w:rsidRPr="00773404" w:rsidRDefault="00EC36B3" w:rsidP="00EC36B3">
      <w:pPr>
        <w:pStyle w:val="TDC2"/>
      </w:pPr>
    </w:p>
    <w:p w14:paraId="3F0C9274" w14:textId="77777777" w:rsidR="00EC36B3" w:rsidRPr="00773404" w:rsidRDefault="00EC36B3" w:rsidP="00EC36B3">
      <w:pPr>
        <w:pStyle w:val="TDC2"/>
      </w:pPr>
      <w:r w:rsidRPr="00773404">
        <w:rPr>
          <w:noProof/>
        </w:rPr>
        <mc:AlternateContent>
          <mc:Choice Requires="wps">
            <w:drawing>
              <wp:anchor distT="0" distB="0" distL="114300" distR="114300" simplePos="0" relativeHeight="251660288" behindDoc="0" locked="0" layoutInCell="1" allowOverlap="1" wp14:anchorId="3A383CCB" wp14:editId="1A810201">
                <wp:simplePos x="0" y="0"/>
                <wp:positionH relativeFrom="margin">
                  <wp:align>center</wp:align>
                </wp:positionH>
                <wp:positionV relativeFrom="paragraph">
                  <wp:posOffset>95250</wp:posOffset>
                </wp:positionV>
                <wp:extent cx="4476115" cy="120840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476115" cy="120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87F02" w14:textId="77777777" w:rsidR="00EC36B3" w:rsidRPr="00773404" w:rsidRDefault="00EC36B3" w:rsidP="00EC36B3">
                            <w:pPr>
                              <w:rPr>
                                <w:bCs/>
                              </w:rPr>
                            </w:pPr>
                            <w:r w:rsidRPr="00773404">
                              <w:rPr>
                                <w:bCs/>
                                <w:color w:val="171717" w:themeColor="background2" w:themeShade="1A"/>
                              </w:rPr>
                              <w:t xml:space="preserve">Universitario (a):  </w:t>
                            </w:r>
                            <w:sdt>
                              <w:sdtPr>
                                <w:rPr>
                                  <w:bCs/>
                                </w:rPr>
                                <w:id w:val="421538031"/>
                              </w:sdtPr>
                              <w:sdtContent>
                                <w:r w:rsidRPr="00773404">
                                  <w:rPr>
                                    <w:bCs/>
                                  </w:rPr>
                                  <w:t xml:space="preserve">Cristian Alejandro Duran Ignacio </w:t>
                                </w:r>
                              </w:sdtContent>
                            </w:sdt>
                          </w:p>
                          <w:p w14:paraId="172D3B08" w14:textId="77777777" w:rsidR="00EC36B3" w:rsidRPr="00773404" w:rsidRDefault="00EC36B3" w:rsidP="00EC36B3">
                            <w:pPr>
                              <w:rPr>
                                <w:bCs/>
                              </w:rPr>
                            </w:pPr>
                            <w:r w:rsidRPr="00773404">
                              <w:rPr>
                                <w:bCs/>
                                <w:color w:val="171717" w:themeColor="background2" w:themeShade="1A"/>
                              </w:rPr>
                              <w:t xml:space="preserve">Carrera: </w:t>
                            </w:r>
                            <w:sdt>
                              <w:sdtPr>
                                <w:rPr>
                                  <w:bCs/>
                                </w:rPr>
                                <w:id w:val="247773638"/>
                              </w:sdtPr>
                              <w:sdtContent>
                                <w:r w:rsidRPr="00773404">
                                  <w:rPr>
                                    <w:bCs/>
                                  </w:rPr>
                                  <w:t>Ing. Ciencias De La Computación</w:t>
                                </w:r>
                              </w:sdtContent>
                            </w:sdt>
                          </w:p>
                          <w:p w14:paraId="3D3E6A70" w14:textId="77777777" w:rsidR="00EC36B3" w:rsidRPr="00773404" w:rsidRDefault="00EC36B3" w:rsidP="00EC36B3">
                            <w:r w:rsidRPr="00773404">
                              <w:rPr>
                                <w:bCs/>
                                <w:color w:val="171717" w:themeColor="background2" w:themeShade="1A"/>
                              </w:rPr>
                              <w:t xml:space="preserve">Docente: </w:t>
                            </w:r>
                            <w:sdt>
                              <w:sdtPr>
                                <w:rPr>
                                  <w:bCs/>
                                </w:rPr>
                                <w:id w:val="1282380047"/>
                              </w:sdtPr>
                              <w:sdtContent>
                                <w:r w:rsidRPr="00773404">
                                  <w:rPr>
                                    <w:bCs/>
                                  </w:rPr>
                                  <w:t xml:space="preserve">Ing. </w:t>
                                </w:r>
                                <w:r w:rsidRPr="00773404">
                                  <w:rPr>
                                    <w:rFonts w:ascii="Segoe UI Historic" w:hAnsi="Segoe UI Historic" w:cs="Segoe UI Historic"/>
                                    <w:bCs/>
                                  </w:rPr>
                                  <w:t xml:space="preserve">Carlos Walter Pacheco Lora </w:t>
                                </w:r>
                              </w:sdtContent>
                            </w:sdt>
                            <w:r w:rsidRPr="00773404">
                              <w:rPr>
                                <w:bCs/>
                              </w:rPr>
                              <w:tab/>
                            </w:r>
                            <w:r w:rsidRPr="00773404">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383CCB" id="Cuadro de texto 2" o:spid="_x0000_s1027" type="#_x0000_t202" style="position:absolute;left:0;text-align:left;margin-left:0;margin-top:7.5pt;width:352.45pt;height:95.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" filled="f" stroked="f" strokeweight=".5pt">
                <v:textbox>
                  <w:txbxContent>
                    <w:p w14:paraId="4BF87F02" w14:textId="77777777" w:rsidR="00EC36B3" w:rsidRPr="00773404" w:rsidRDefault="00EC36B3" w:rsidP="00EC36B3">
                      <w:pPr>
                        <w:rPr>
                          <w:bCs/>
                        </w:rPr>
                      </w:pPr>
                      <w:r w:rsidRPr="00773404">
                        <w:rPr>
                          <w:bCs/>
                          <w:color w:val="171717" w:themeColor="background2" w:themeShade="1A"/>
                        </w:rPr>
                        <w:t xml:space="preserve">Universitario (a):  </w:t>
                      </w:r>
                      <w:sdt>
                        <w:sdtPr>
                          <w:rPr>
                            <w:bCs/>
                          </w:rPr>
                          <w:id w:val="421538031"/>
                        </w:sdtPr>
                        <w:sdtContent>
                          <w:r w:rsidRPr="00773404">
                            <w:rPr>
                              <w:bCs/>
                            </w:rPr>
                            <w:t xml:space="preserve">Cristian Alejandro Duran Ignacio </w:t>
                          </w:r>
                        </w:sdtContent>
                      </w:sdt>
                    </w:p>
                    <w:p w14:paraId="172D3B08" w14:textId="77777777" w:rsidR="00EC36B3" w:rsidRPr="00773404" w:rsidRDefault="00EC36B3" w:rsidP="00EC36B3">
                      <w:pPr>
                        <w:rPr>
                          <w:bCs/>
                        </w:rPr>
                      </w:pPr>
                      <w:r w:rsidRPr="00773404">
                        <w:rPr>
                          <w:bCs/>
                          <w:color w:val="171717" w:themeColor="background2" w:themeShade="1A"/>
                        </w:rPr>
                        <w:t xml:space="preserve">Carrera: </w:t>
                      </w:r>
                      <w:sdt>
                        <w:sdtPr>
                          <w:rPr>
                            <w:bCs/>
                          </w:rPr>
                          <w:id w:val="247773638"/>
                        </w:sdtPr>
                        <w:sdtContent>
                          <w:r w:rsidRPr="00773404">
                            <w:rPr>
                              <w:bCs/>
                            </w:rPr>
                            <w:t>Ing. Ciencias De La Computación</w:t>
                          </w:r>
                        </w:sdtContent>
                      </w:sdt>
                    </w:p>
                    <w:p w14:paraId="3D3E6A70" w14:textId="77777777" w:rsidR="00EC36B3" w:rsidRPr="00773404" w:rsidRDefault="00EC36B3" w:rsidP="00EC36B3">
                      <w:r w:rsidRPr="00773404">
                        <w:rPr>
                          <w:bCs/>
                          <w:color w:val="171717" w:themeColor="background2" w:themeShade="1A"/>
                        </w:rPr>
                        <w:t xml:space="preserve">Docente: </w:t>
                      </w:r>
                      <w:sdt>
                        <w:sdtPr>
                          <w:rPr>
                            <w:bCs/>
                          </w:rPr>
                          <w:id w:val="1282380047"/>
                        </w:sdtPr>
                        <w:sdtContent>
                          <w:r w:rsidRPr="00773404">
                            <w:rPr>
                              <w:bCs/>
                            </w:rPr>
                            <w:t xml:space="preserve">Ing. </w:t>
                          </w:r>
                          <w:r w:rsidRPr="00773404">
                            <w:rPr>
                              <w:rFonts w:ascii="Segoe UI Historic" w:hAnsi="Segoe UI Historic" w:cs="Segoe UI Historic"/>
                              <w:bCs/>
                            </w:rPr>
                            <w:t xml:space="preserve">Carlos Walter Pacheco Lora </w:t>
                          </w:r>
                        </w:sdtContent>
                      </w:sdt>
                      <w:r w:rsidRPr="00773404">
                        <w:rPr>
                          <w:bCs/>
                        </w:rPr>
                        <w:tab/>
                      </w:r>
                      <w:r w:rsidRPr="00773404">
                        <w:tab/>
                      </w:r>
                    </w:p>
                  </w:txbxContent>
                </v:textbox>
                <w10:wrap anchorx="margin"/>
              </v:shape>
            </w:pict>
          </mc:Fallback>
        </mc:AlternateContent>
      </w:r>
    </w:p>
    <w:p w14:paraId="605B4140" w14:textId="77777777" w:rsidR="00EC36B3" w:rsidRPr="00773404" w:rsidRDefault="00EC36B3" w:rsidP="00EC36B3">
      <w:pPr>
        <w:pStyle w:val="TDC2"/>
        <w:rPr>
          <w:rFonts w:ascii="Arial" w:hAnsi="Arial"/>
        </w:rPr>
      </w:pPr>
    </w:p>
    <w:p w14:paraId="27E30BFE" w14:textId="77777777" w:rsidR="00EC36B3" w:rsidRPr="00773404" w:rsidRDefault="00EC36B3" w:rsidP="00EC36B3">
      <w:pPr>
        <w:pStyle w:val="TDC2"/>
      </w:pPr>
    </w:p>
    <w:p w14:paraId="4C4FDDA6" w14:textId="77777777" w:rsidR="00EC36B3" w:rsidRPr="00773404" w:rsidRDefault="00EC36B3" w:rsidP="00EC36B3">
      <w:pPr>
        <w:pStyle w:val="TDC2"/>
      </w:pPr>
    </w:p>
    <w:p w14:paraId="2EF702FF" w14:textId="77777777" w:rsidR="00EC36B3" w:rsidRPr="00773404" w:rsidRDefault="00EC36B3" w:rsidP="00EC36B3">
      <w:pPr>
        <w:pStyle w:val="TDC2"/>
      </w:pPr>
    </w:p>
    <w:p w14:paraId="553AB45F" w14:textId="77777777" w:rsidR="00EC36B3" w:rsidRPr="00773404" w:rsidRDefault="00EC36B3" w:rsidP="00EC36B3">
      <w:pPr>
        <w:pStyle w:val="TDC2"/>
        <w:jc w:val="left"/>
      </w:pPr>
    </w:p>
    <w:p w14:paraId="48268225" w14:textId="25935C6E" w:rsidR="00EC36B3" w:rsidRPr="00773404" w:rsidRDefault="00EC36B3" w:rsidP="00EC36B3">
      <w:pPr>
        <w:pStyle w:val="TDC2"/>
      </w:pPr>
      <w:r w:rsidRPr="00773404">
        <w:t xml:space="preserve">Sucre </w:t>
      </w:r>
      <w:r w:rsidR="00084441">
        <w:t>28</w:t>
      </w:r>
      <w:r w:rsidRPr="00773404">
        <w:t xml:space="preserve"> de </w:t>
      </w:r>
      <w:r w:rsidR="007D1BE7">
        <w:t>mayo</w:t>
      </w:r>
      <w:r w:rsidRPr="00773404">
        <w:t xml:space="preserve"> de 2025</w:t>
      </w:r>
    </w:p>
    <w:p w14:paraId="085B92EC" w14:textId="77777777" w:rsidR="00EC36B3" w:rsidRPr="00773404" w:rsidRDefault="00EC36B3" w:rsidP="00EC36B3"/>
    <w:p w14:paraId="3C20142B" w14:textId="77777777" w:rsidR="00EC36B3" w:rsidRPr="00773404" w:rsidRDefault="00EC36B3" w:rsidP="00EC36B3">
      <w:r w:rsidRPr="00773404">
        <w:t xml:space="preserve"> </w:t>
      </w:r>
    </w:p>
    <w:sdt>
      <w:sdtPr>
        <w:rPr>
          <w:rFonts w:asciiTheme="minorHAnsi" w:hAnsiTheme="minorHAnsi"/>
        </w:rPr>
        <w:id w:val="588043819"/>
        <w:docPartObj>
          <w:docPartGallery w:val="Table of Contents"/>
          <w:docPartUnique/>
        </w:docPartObj>
      </w:sdtPr>
      <w:sdtEndPr>
        <w:rPr>
          <w:rFonts w:ascii="Times New Roman" w:hAnsi="Times New Roman"/>
          <w:b/>
          <w:bCs/>
        </w:rPr>
      </w:sdtEndPr>
      <w:sdtContent>
        <w:p w14:paraId="09E726E0" w14:textId="59F7C67C" w:rsidR="00041CB0" w:rsidRPr="00415481" w:rsidRDefault="00041CB0" w:rsidP="005236D5">
          <w:pPr>
            <w:pStyle w:val="APA7MAEDICION"/>
          </w:pPr>
          <w:r w:rsidRPr="00415481">
            <w:t>Contenido</w:t>
          </w:r>
        </w:p>
        <w:p w14:paraId="29FDE774" w14:textId="672D149E" w:rsidR="00BF3E1F" w:rsidRDefault="00041CB0">
          <w:pPr>
            <w:pStyle w:val="TDC1"/>
            <w:rPr>
              <w:rFonts w:eastAsiaTheme="minorEastAsia"/>
              <w:noProof/>
              <w:lang w:eastAsia="es-MX"/>
            </w:rPr>
          </w:pPr>
          <w:r w:rsidRPr="00415481">
            <w:fldChar w:fldCharType="begin"/>
          </w:r>
          <w:r w:rsidRPr="00415481">
            <w:instrText xml:space="preserve"> TOC \o "1-3" \h \z \u </w:instrText>
          </w:r>
          <w:r w:rsidRPr="00415481">
            <w:fldChar w:fldCharType="separate"/>
          </w:r>
          <w:hyperlink w:anchor="_Toc199225520" w:history="1">
            <w:r w:rsidR="00BF3E1F" w:rsidRPr="00200294">
              <w:rPr>
                <w:rStyle w:val="Hipervnculo"/>
                <w:noProof/>
              </w:rPr>
              <w:t>1.</w:t>
            </w:r>
            <w:r w:rsidR="00BF3E1F">
              <w:rPr>
                <w:rFonts w:eastAsiaTheme="minorEastAsia"/>
                <w:noProof/>
                <w:lang w:eastAsia="es-MX"/>
              </w:rPr>
              <w:tab/>
            </w:r>
            <w:r w:rsidR="00BF3E1F" w:rsidRPr="00200294">
              <w:rPr>
                <w:rStyle w:val="Hipervnculo"/>
                <w:noProof/>
              </w:rPr>
              <w:t>INTRODUCCIÓN</w:t>
            </w:r>
            <w:r w:rsidR="00BF3E1F">
              <w:rPr>
                <w:noProof/>
                <w:webHidden/>
              </w:rPr>
              <w:tab/>
            </w:r>
            <w:r w:rsidR="00BF3E1F">
              <w:rPr>
                <w:noProof/>
                <w:webHidden/>
              </w:rPr>
              <w:fldChar w:fldCharType="begin"/>
            </w:r>
            <w:r w:rsidR="00BF3E1F">
              <w:rPr>
                <w:noProof/>
                <w:webHidden/>
              </w:rPr>
              <w:instrText xml:space="preserve"> PAGEREF _Toc199225520 \h </w:instrText>
            </w:r>
            <w:r w:rsidR="00BF3E1F">
              <w:rPr>
                <w:noProof/>
                <w:webHidden/>
              </w:rPr>
            </w:r>
            <w:r w:rsidR="00BF3E1F">
              <w:rPr>
                <w:noProof/>
                <w:webHidden/>
              </w:rPr>
              <w:fldChar w:fldCharType="separate"/>
            </w:r>
            <w:r w:rsidR="00BF3E1F">
              <w:rPr>
                <w:noProof/>
                <w:webHidden/>
              </w:rPr>
              <w:t>3</w:t>
            </w:r>
            <w:r w:rsidR="00BF3E1F">
              <w:rPr>
                <w:noProof/>
                <w:webHidden/>
              </w:rPr>
              <w:fldChar w:fldCharType="end"/>
            </w:r>
          </w:hyperlink>
        </w:p>
        <w:p w14:paraId="0CA51573" w14:textId="6E460CD4" w:rsidR="00BF3E1F" w:rsidRDefault="00000000">
          <w:pPr>
            <w:pStyle w:val="TDC1"/>
            <w:rPr>
              <w:rFonts w:eastAsiaTheme="minorEastAsia"/>
              <w:noProof/>
              <w:lang w:eastAsia="es-MX"/>
            </w:rPr>
          </w:pPr>
          <w:hyperlink w:anchor="_Toc199225521" w:history="1">
            <w:r w:rsidR="00BF3E1F" w:rsidRPr="00200294">
              <w:rPr>
                <w:rStyle w:val="Hipervnculo"/>
                <w:noProof/>
              </w:rPr>
              <w:t>2.</w:t>
            </w:r>
            <w:r w:rsidR="00BF3E1F">
              <w:rPr>
                <w:rFonts w:eastAsiaTheme="minorEastAsia"/>
                <w:noProof/>
                <w:lang w:eastAsia="es-MX"/>
              </w:rPr>
              <w:tab/>
            </w:r>
            <w:r w:rsidR="00BF3E1F" w:rsidRPr="00200294">
              <w:rPr>
                <w:rStyle w:val="Hipervnculo"/>
                <w:noProof/>
              </w:rPr>
              <w:t>ANTECEDENTES</w:t>
            </w:r>
            <w:r w:rsidR="00BF3E1F">
              <w:rPr>
                <w:noProof/>
                <w:webHidden/>
              </w:rPr>
              <w:tab/>
            </w:r>
            <w:r w:rsidR="00BF3E1F">
              <w:rPr>
                <w:noProof/>
                <w:webHidden/>
              </w:rPr>
              <w:fldChar w:fldCharType="begin"/>
            </w:r>
            <w:r w:rsidR="00BF3E1F">
              <w:rPr>
                <w:noProof/>
                <w:webHidden/>
              </w:rPr>
              <w:instrText xml:space="preserve"> PAGEREF _Toc199225521 \h </w:instrText>
            </w:r>
            <w:r w:rsidR="00BF3E1F">
              <w:rPr>
                <w:noProof/>
                <w:webHidden/>
              </w:rPr>
            </w:r>
            <w:r w:rsidR="00BF3E1F">
              <w:rPr>
                <w:noProof/>
                <w:webHidden/>
              </w:rPr>
              <w:fldChar w:fldCharType="separate"/>
            </w:r>
            <w:r w:rsidR="00BF3E1F">
              <w:rPr>
                <w:noProof/>
                <w:webHidden/>
              </w:rPr>
              <w:t>3</w:t>
            </w:r>
            <w:r w:rsidR="00BF3E1F">
              <w:rPr>
                <w:noProof/>
                <w:webHidden/>
              </w:rPr>
              <w:fldChar w:fldCharType="end"/>
            </w:r>
          </w:hyperlink>
        </w:p>
        <w:p w14:paraId="34349B1E" w14:textId="7FFC511B" w:rsidR="00BF3E1F" w:rsidRDefault="00000000">
          <w:pPr>
            <w:pStyle w:val="TDC1"/>
            <w:rPr>
              <w:rFonts w:eastAsiaTheme="minorEastAsia"/>
              <w:noProof/>
              <w:lang w:eastAsia="es-MX"/>
            </w:rPr>
          </w:pPr>
          <w:hyperlink w:anchor="_Toc199225522" w:history="1">
            <w:r w:rsidR="00BF3E1F" w:rsidRPr="00200294">
              <w:rPr>
                <w:rStyle w:val="Hipervnculo"/>
                <w:noProof/>
              </w:rPr>
              <w:t>3.</w:t>
            </w:r>
            <w:r w:rsidR="00BF3E1F">
              <w:rPr>
                <w:rFonts w:eastAsiaTheme="minorEastAsia"/>
                <w:noProof/>
                <w:lang w:eastAsia="es-MX"/>
              </w:rPr>
              <w:tab/>
            </w:r>
            <w:r w:rsidR="00BF3E1F" w:rsidRPr="00200294">
              <w:rPr>
                <w:rStyle w:val="Hipervnculo"/>
                <w:noProof/>
              </w:rPr>
              <w:t>PLANTEAMIENTO DEL PROBLEMA</w:t>
            </w:r>
            <w:r w:rsidR="00BF3E1F">
              <w:rPr>
                <w:noProof/>
                <w:webHidden/>
              </w:rPr>
              <w:tab/>
            </w:r>
            <w:r w:rsidR="00BF3E1F">
              <w:rPr>
                <w:noProof/>
                <w:webHidden/>
              </w:rPr>
              <w:fldChar w:fldCharType="begin"/>
            </w:r>
            <w:r w:rsidR="00BF3E1F">
              <w:rPr>
                <w:noProof/>
                <w:webHidden/>
              </w:rPr>
              <w:instrText xml:space="preserve"> PAGEREF _Toc199225522 \h </w:instrText>
            </w:r>
            <w:r w:rsidR="00BF3E1F">
              <w:rPr>
                <w:noProof/>
                <w:webHidden/>
              </w:rPr>
            </w:r>
            <w:r w:rsidR="00BF3E1F">
              <w:rPr>
                <w:noProof/>
                <w:webHidden/>
              </w:rPr>
              <w:fldChar w:fldCharType="separate"/>
            </w:r>
            <w:r w:rsidR="00BF3E1F">
              <w:rPr>
                <w:noProof/>
                <w:webHidden/>
              </w:rPr>
              <w:t>4</w:t>
            </w:r>
            <w:r w:rsidR="00BF3E1F">
              <w:rPr>
                <w:noProof/>
                <w:webHidden/>
              </w:rPr>
              <w:fldChar w:fldCharType="end"/>
            </w:r>
          </w:hyperlink>
        </w:p>
        <w:p w14:paraId="612FAC88" w14:textId="274A3E62" w:rsidR="00BF3E1F" w:rsidRDefault="00000000">
          <w:pPr>
            <w:pStyle w:val="TDC1"/>
            <w:rPr>
              <w:rFonts w:eastAsiaTheme="minorEastAsia"/>
              <w:noProof/>
              <w:lang w:eastAsia="es-MX"/>
            </w:rPr>
          </w:pPr>
          <w:hyperlink w:anchor="_Toc199225523" w:history="1">
            <w:r w:rsidR="00BF3E1F" w:rsidRPr="00200294">
              <w:rPr>
                <w:rStyle w:val="Hipervnculo"/>
                <w:noProof/>
              </w:rPr>
              <w:t>4.</w:t>
            </w:r>
            <w:r w:rsidR="00BF3E1F">
              <w:rPr>
                <w:rFonts w:eastAsiaTheme="minorEastAsia"/>
                <w:noProof/>
                <w:lang w:eastAsia="es-MX"/>
              </w:rPr>
              <w:tab/>
            </w:r>
            <w:r w:rsidR="00BF3E1F" w:rsidRPr="00200294">
              <w:rPr>
                <w:rStyle w:val="Hipervnculo"/>
                <w:noProof/>
              </w:rPr>
              <w:t>ABORDAJE DE LA SOLUCIÓN</w:t>
            </w:r>
            <w:r w:rsidR="00BF3E1F">
              <w:rPr>
                <w:noProof/>
                <w:webHidden/>
              </w:rPr>
              <w:tab/>
            </w:r>
            <w:r w:rsidR="00BF3E1F">
              <w:rPr>
                <w:noProof/>
                <w:webHidden/>
              </w:rPr>
              <w:fldChar w:fldCharType="begin"/>
            </w:r>
            <w:r w:rsidR="00BF3E1F">
              <w:rPr>
                <w:noProof/>
                <w:webHidden/>
              </w:rPr>
              <w:instrText xml:space="preserve"> PAGEREF _Toc199225523 \h </w:instrText>
            </w:r>
            <w:r w:rsidR="00BF3E1F">
              <w:rPr>
                <w:noProof/>
                <w:webHidden/>
              </w:rPr>
            </w:r>
            <w:r w:rsidR="00BF3E1F">
              <w:rPr>
                <w:noProof/>
                <w:webHidden/>
              </w:rPr>
              <w:fldChar w:fldCharType="separate"/>
            </w:r>
            <w:r w:rsidR="00BF3E1F">
              <w:rPr>
                <w:noProof/>
                <w:webHidden/>
              </w:rPr>
              <w:t>4</w:t>
            </w:r>
            <w:r w:rsidR="00BF3E1F">
              <w:rPr>
                <w:noProof/>
                <w:webHidden/>
              </w:rPr>
              <w:fldChar w:fldCharType="end"/>
            </w:r>
          </w:hyperlink>
        </w:p>
        <w:p w14:paraId="7CFAC70D" w14:textId="7F1930F4" w:rsidR="00BF3E1F" w:rsidRDefault="00000000">
          <w:pPr>
            <w:pStyle w:val="TDC1"/>
            <w:rPr>
              <w:rFonts w:eastAsiaTheme="minorEastAsia"/>
              <w:noProof/>
              <w:lang w:eastAsia="es-MX"/>
            </w:rPr>
          </w:pPr>
          <w:hyperlink w:anchor="_Toc199225524" w:history="1">
            <w:r w:rsidR="00BF3E1F" w:rsidRPr="00200294">
              <w:rPr>
                <w:rStyle w:val="Hipervnculo"/>
                <w:noProof/>
              </w:rPr>
              <w:t>5.</w:t>
            </w:r>
            <w:r w:rsidR="00BF3E1F">
              <w:rPr>
                <w:rFonts w:eastAsiaTheme="minorEastAsia"/>
                <w:noProof/>
                <w:lang w:eastAsia="es-MX"/>
              </w:rPr>
              <w:tab/>
            </w:r>
            <w:r w:rsidR="00BF3E1F" w:rsidRPr="00200294">
              <w:rPr>
                <w:rStyle w:val="Hipervnculo"/>
                <w:noProof/>
              </w:rPr>
              <w:t>CONCLUSIONES</w:t>
            </w:r>
            <w:r w:rsidR="00BF3E1F">
              <w:rPr>
                <w:noProof/>
                <w:webHidden/>
              </w:rPr>
              <w:tab/>
            </w:r>
            <w:r w:rsidR="00BF3E1F">
              <w:rPr>
                <w:noProof/>
                <w:webHidden/>
              </w:rPr>
              <w:fldChar w:fldCharType="begin"/>
            </w:r>
            <w:r w:rsidR="00BF3E1F">
              <w:rPr>
                <w:noProof/>
                <w:webHidden/>
              </w:rPr>
              <w:instrText xml:space="preserve"> PAGEREF _Toc199225524 \h </w:instrText>
            </w:r>
            <w:r w:rsidR="00BF3E1F">
              <w:rPr>
                <w:noProof/>
                <w:webHidden/>
              </w:rPr>
            </w:r>
            <w:r w:rsidR="00BF3E1F">
              <w:rPr>
                <w:noProof/>
                <w:webHidden/>
              </w:rPr>
              <w:fldChar w:fldCharType="separate"/>
            </w:r>
            <w:r w:rsidR="00BF3E1F">
              <w:rPr>
                <w:noProof/>
                <w:webHidden/>
              </w:rPr>
              <w:t>5</w:t>
            </w:r>
            <w:r w:rsidR="00BF3E1F">
              <w:rPr>
                <w:noProof/>
                <w:webHidden/>
              </w:rPr>
              <w:fldChar w:fldCharType="end"/>
            </w:r>
          </w:hyperlink>
        </w:p>
        <w:p w14:paraId="3BB34245" w14:textId="47B2700F" w:rsidR="00BF3E1F" w:rsidRDefault="00000000">
          <w:pPr>
            <w:pStyle w:val="TDC1"/>
            <w:rPr>
              <w:rFonts w:eastAsiaTheme="minorEastAsia"/>
              <w:noProof/>
              <w:lang w:eastAsia="es-MX"/>
            </w:rPr>
          </w:pPr>
          <w:hyperlink w:anchor="_Toc199225525" w:history="1">
            <w:r w:rsidR="00BF3E1F" w:rsidRPr="00200294">
              <w:rPr>
                <w:rStyle w:val="Hipervnculo"/>
                <w:noProof/>
              </w:rPr>
              <w:t>6.</w:t>
            </w:r>
            <w:r w:rsidR="00BF3E1F">
              <w:rPr>
                <w:rFonts w:eastAsiaTheme="minorEastAsia"/>
                <w:noProof/>
                <w:lang w:eastAsia="es-MX"/>
              </w:rPr>
              <w:tab/>
            </w:r>
            <w:r w:rsidR="00BF3E1F" w:rsidRPr="00200294">
              <w:rPr>
                <w:rStyle w:val="Hipervnculo"/>
                <w:noProof/>
              </w:rPr>
              <w:t>REFERENCIAS BIBLIOGRÁFICAS</w:t>
            </w:r>
            <w:r w:rsidR="00BF3E1F">
              <w:rPr>
                <w:noProof/>
                <w:webHidden/>
              </w:rPr>
              <w:tab/>
            </w:r>
            <w:r w:rsidR="00BF3E1F">
              <w:rPr>
                <w:noProof/>
                <w:webHidden/>
              </w:rPr>
              <w:fldChar w:fldCharType="begin"/>
            </w:r>
            <w:r w:rsidR="00BF3E1F">
              <w:rPr>
                <w:noProof/>
                <w:webHidden/>
              </w:rPr>
              <w:instrText xml:space="preserve"> PAGEREF _Toc199225525 \h </w:instrText>
            </w:r>
            <w:r w:rsidR="00BF3E1F">
              <w:rPr>
                <w:noProof/>
                <w:webHidden/>
              </w:rPr>
            </w:r>
            <w:r w:rsidR="00BF3E1F">
              <w:rPr>
                <w:noProof/>
                <w:webHidden/>
              </w:rPr>
              <w:fldChar w:fldCharType="separate"/>
            </w:r>
            <w:r w:rsidR="00BF3E1F">
              <w:rPr>
                <w:noProof/>
                <w:webHidden/>
              </w:rPr>
              <w:t>6</w:t>
            </w:r>
            <w:r w:rsidR="00BF3E1F">
              <w:rPr>
                <w:noProof/>
                <w:webHidden/>
              </w:rPr>
              <w:fldChar w:fldCharType="end"/>
            </w:r>
          </w:hyperlink>
        </w:p>
        <w:p w14:paraId="03CB0EA9" w14:textId="67023757" w:rsidR="00041CB0" w:rsidRDefault="00041CB0" w:rsidP="005236D5">
          <w:pPr>
            <w:pStyle w:val="APA7MAEDICION"/>
          </w:pPr>
          <w:r w:rsidRPr="00415481">
            <w:rPr>
              <w:b/>
              <w:bCs/>
            </w:rPr>
            <w:fldChar w:fldCharType="end"/>
          </w:r>
        </w:p>
      </w:sdtContent>
    </w:sdt>
    <w:p w14:paraId="717ABED6" w14:textId="77777777" w:rsidR="00104225" w:rsidRDefault="00104225" w:rsidP="005236D5">
      <w:pPr>
        <w:pStyle w:val="APA7MAEDICION"/>
        <w:rPr>
          <w:b/>
          <w:bCs/>
        </w:rPr>
      </w:pPr>
    </w:p>
    <w:p w14:paraId="215477C6" w14:textId="77777777" w:rsidR="00104225" w:rsidRDefault="00104225" w:rsidP="005236D5">
      <w:pPr>
        <w:pStyle w:val="APA7MAEDICION"/>
        <w:rPr>
          <w:b/>
          <w:bCs/>
        </w:rPr>
      </w:pPr>
    </w:p>
    <w:p w14:paraId="16DDD5E4" w14:textId="77777777" w:rsidR="00104225" w:rsidRDefault="00104225" w:rsidP="005236D5">
      <w:pPr>
        <w:pStyle w:val="APA7MAEDICION"/>
        <w:rPr>
          <w:b/>
          <w:bCs/>
        </w:rPr>
      </w:pPr>
    </w:p>
    <w:p w14:paraId="1812A765" w14:textId="77777777" w:rsidR="00104225" w:rsidRDefault="00104225" w:rsidP="005236D5">
      <w:pPr>
        <w:pStyle w:val="APA7MAEDICION"/>
        <w:rPr>
          <w:b/>
          <w:bCs/>
        </w:rPr>
      </w:pPr>
    </w:p>
    <w:p w14:paraId="5D20268E" w14:textId="77777777" w:rsidR="00104225" w:rsidRDefault="00104225" w:rsidP="005236D5">
      <w:pPr>
        <w:pStyle w:val="APA7MAEDICION"/>
        <w:rPr>
          <w:b/>
          <w:bCs/>
        </w:rPr>
      </w:pPr>
    </w:p>
    <w:p w14:paraId="3F38B1CA" w14:textId="77777777" w:rsidR="00104225" w:rsidRDefault="00104225" w:rsidP="005236D5">
      <w:pPr>
        <w:pStyle w:val="APA7MAEDICION"/>
        <w:rPr>
          <w:b/>
          <w:bCs/>
        </w:rPr>
      </w:pPr>
    </w:p>
    <w:p w14:paraId="6FA32031" w14:textId="77777777" w:rsidR="00104225" w:rsidRDefault="00104225" w:rsidP="005236D5">
      <w:pPr>
        <w:pStyle w:val="APA7MAEDICION"/>
        <w:rPr>
          <w:b/>
          <w:bCs/>
        </w:rPr>
      </w:pPr>
    </w:p>
    <w:p w14:paraId="6BA55693" w14:textId="77777777" w:rsidR="00104225" w:rsidRDefault="00104225" w:rsidP="005236D5">
      <w:pPr>
        <w:pStyle w:val="APA7MAEDICION"/>
        <w:rPr>
          <w:b/>
          <w:bCs/>
        </w:rPr>
      </w:pPr>
    </w:p>
    <w:p w14:paraId="66929B5F" w14:textId="77777777" w:rsidR="00104225" w:rsidRDefault="00104225" w:rsidP="005236D5">
      <w:pPr>
        <w:pStyle w:val="APA7MAEDICION"/>
        <w:rPr>
          <w:b/>
          <w:bCs/>
        </w:rPr>
      </w:pPr>
    </w:p>
    <w:p w14:paraId="65160FFA" w14:textId="77777777" w:rsidR="00104225" w:rsidRDefault="00104225" w:rsidP="005236D5">
      <w:pPr>
        <w:pStyle w:val="APA7MAEDICION"/>
        <w:rPr>
          <w:b/>
          <w:bCs/>
        </w:rPr>
      </w:pPr>
    </w:p>
    <w:p w14:paraId="4DDFCE7D" w14:textId="77777777" w:rsidR="00104225" w:rsidRDefault="00104225" w:rsidP="005236D5">
      <w:pPr>
        <w:pStyle w:val="APA7MAEDICION"/>
        <w:rPr>
          <w:b/>
          <w:bCs/>
        </w:rPr>
      </w:pPr>
    </w:p>
    <w:p w14:paraId="35CFFB31" w14:textId="77777777" w:rsidR="00104225" w:rsidRDefault="00104225" w:rsidP="005236D5">
      <w:pPr>
        <w:pStyle w:val="APA7MAEDICION"/>
        <w:rPr>
          <w:b/>
          <w:bCs/>
        </w:rPr>
      </w:pPr>
    </w:p>
    <w:p w14:paraId="0253A5A4" w14:textId="77777777" w:rsidR="00104225" w:rsidRDefault="00104225" w:rsidP="005236D5">
      <w:pPr>
        <w:pStyle w:val="APA7MAEDICION"/>
        <w:rPr>
          <w:b/>
          <w:bCs/>
        </w:rPr>
      </w:pPr>
    </w:p>
    <w:p w14:paraId="316A4E33" w14:textId="77777777" w:rsidR="00104225" w:rsidRDefault="00104225" w:rsidP="005236D5">
      <w:pPr>
        <w:pStyle w:val="APA7MAEDICION"/>
        <w:rPr>
          <w:b/>
          <w:bCs/>
        </w:rPr>
      </w:pPr>
    </w:p>
    <w:p w14:paraId="170A337E" w14:textId="77777777" w:rsidR="00104225" w:rsidRDefault="00104225" w:rsidP="005236D5">
      <w:pPr>
        <w:pStyle w:val="APA7MAEDICION"/>
        <w:rPr>
          <w:b/>
          <w:bCs/>
        </w:rPr>
      </w:pPr>
    </w:p>
    <w:p w14:paraId="3DB7B6AA" w14:textId="77777777" w:rsidR="007D1BE7" w:rsidRPr="007D1BE7" w:rsidRDefault="007D1BE7" w:rsidP="007D1BE7">
      <w:pPr>
        <w:rPr>
          <w:lang w:val="es-ES"/>
        </w:rPr>
      </w:pPr>
    </w:p>
    <w:p w14:paraId="551681E3" w14:textId="028286EE" w:rsidR="00D026CC" w:rsidRPr="005236D5" w:rsidRDefault="005236D5" w:rsidP="005236D5">
      <w:pPr>
        <w:pStyle w:val="Ttulo1"/>
      </w:pPr>
      <w:bookmarkStart w:id="0" w:name="_Toc199225520"/>
      <w:r w:rsidRPr="005236D5">
        <w:lastRenderedPageBreak/>
        <w:t>INTRODUCCIÓN</w:t>
      </w:r>
      <w:bookmarkEnd w:id="0"/>
    </w:p>
    <w:p w14:paraId="606E24E7" w14:textId="4202C242" w:rsidR="00A52D85" w:rsidRDefault="00A52D85" w:rsidP="005236D5">
      <w:pPr>
        <w:pStyle w:val="APA7MAEDICION"/>
      </w:pPr>
      <w:r w:rsidRPr="00415481">
        <w:t>En las últimas investigaciones, la visión por computadora y el aprendizaje profundo han demostrado su utilidad para estimar posturas en tiempo real durante el entrenamiento en gimnasio</w:t>
      </w:r>
      <w:r w:rsidR="00B9093D" w:rsidRPr="00415481">
        <w:t>s</w:t>
      </w:r>
      <w:r w:rsidRPr="00415481">
        <w:t xml:space="preserve">. </w:t>
      </w:r>
      <w:proofErr w:type="spellStart"/>
      <w:r w:rsidR="003B6122" w:rsidRPr="00415481">
        <w:t>Pawel</w:t>
      </w:r>
      <w:proofErr w:type="spellEnd"/>
      <w:r w:rsidR="003B6122" w:rsidRPr="00415481">
        <w:t xml:space="preserve"> </w:t>
      </w:r>
      <w:proofErr w:type="spellStart"/>
      <w:r w:rsidR="003B6122" w:rsidRPr="00415481">
        <w:t>Kapica</w:t>
      </w:r>
      <w:proofErr w:type="spellEnd"/>
      <w:r w:rsidRPr="00415481">
        <w:t xml:space="preserve"> probó con éxito un prototipo móvil que integra algoritmos de pose, garantizando</w:t>
      </w:r>
      <w:r w:rsidR="00CB5B46" w:rsidRPr="00415481">
        <w:t xml:space="preserve"> la</w:t>
      </w:r>
      <w:r w:rsidRPr="00415481">
        <w:t xml:space="preserve"> portabilidad y </w:t>
      </w:r>
      <w:r w:rsidR="00CB5B46" w:rsidRPr="00415481">
        <w:t xml:space="preserve">el </w:t>
      </w:r>
      <w:r w:rsidRPr="00415481">
        <w:t xml:space="preserve">uso práctico para el usuario [1]. Por su parte, </w:t>
      </w:r>
      <w:proofErr w:type="spellStart"/>
      <w:r w:rsidR="00B9093D" w:rsidRPr="00415481">
        <w:t>Hitesh</w:t>
      </w:r>
      <w:proofErr w:type="spellEnd"/>
      <w:r w:rsidR="00B9093D" w:rsidRPr="00415481">
        <w:t xml:space="preserve"> </w:t>
      </w:r>
      <w:proofErr w:type="spellStart"/>
      <w:r w:rsidR="00B9093D" w:rsidRPr="00415481">
        <w:t>Kotte</w:t>
      </w:r>
      <w:proofErr w:type="spellEnd"/>
      <w:r w:rsidR="00B9093D" w:rsidRPr="00415481">
        <w:t xml:space="preserve">, Milos </w:t>
      </w:r>
      <w:proofErr w:type="spellStart"/>
      <w:r w:rsidR="00B9093D" w:rsidRPr="00415481">
        <w:t>Kravcik</w:t>
      </w:r>
      <w:proofErr w:type="spellEnd"/>
      <w:r w:rsidR="00B9093D" w:rsidRPr="00415481">
        <w:t xml:space="preserve">, </w:t>
      </w:r>
      <w:proofErr w:type="spellStart"/>
      <w:r w:rsidR="00B9093D" w:rsidRPr="00415481">
        <w:t>Nghia</w:t>
      </w:r>
      <w:proofErr w:type="spellEnd"/>
      <w:r w:rsidR="00B9093D" w:rsidRPr="00415481">
        <w:t xml:space="preserve"> </w:t>
      </w:r>
      <w:proofErr w:type="spellStart"/>
      <w:r w:rsidR="00B9093D" w:rsidRPr="00415481">
        <w:t>Duong-Trung</w:t>
      </w:r>
      <w:proofErr w:type="spellEnd"/>
      <w:r w:rsidR="00B9093D" w:rsidRPr="00415481">
        <w:t xml:space="preserve"> </w:t>
      </w:r>
      <w:r w:rsidRPr="00415481">
        <w:t xml:space="preserve">validaron un </w:t>
      </w:r>
      <w:r w:rsidR="00516A5F" w:rsidRPr="00415481">
        <w:t>software inteligente</w:t>
      </w:r>
      <w:r w:rsidRPr="00415481">
        <w:t xml:space="preserve"> capaz de clasificar errores y ofrecer retroalimentación inmediata en ejercicios complejos, enfatizando el análisis de la secuencia temporal de movimientos para mejorar la corrección postural [2]. El metaanálisis de </w:t>
      </w:r>
      <w:proofErr w:type="spellStart"/>
      <w:r w:rsidR="008A25C2" w:rsidRPr="00415481">
        <w:t>Esraa</w:t>
      </w:r>
      <w:proofErr w:type="spellEnd"/>
      <w:r w:rsidR="008A25C2" w:rsidRPr="00415481">
        <w:t xml:space="preserve"> </w:t>
      </w:r>
      <w:proofErr w:type="spellStart"/>
      <w:r w:rsidR="008A25C2" w:rsidRPr="00415481">
        <w:t>Samkari</w:t>
      </w:r>
      <w:proofErr w:type="spellEnd"/>
      <w:r w:rsidR="008A25C2" w:rsidRPr="00415481">
        <w:t xml:space="preserve">, Muhammad </w:t>
      </w:r>
      <w:proofErr w:type="spellStart"/>
      <w:r w:rsidR="008A25C2" w:rsidRPr="00415481">
        <w:t>Arif</w:t>
      </w:r>
      <w:proofErr w:type="spellEnd"/>
      <w:r w:rsidR="008A25C2" w:rsidRPr="00415481">
        <w:t xml:space="preserve">, Manal </w:t>
      </w:r>
      <w:proofErr w:type="spellStart"/>
      <w:r w:rsidR="008A25C2" w:rsidRPr="00415481">
        <w:t>Alghamdi</w:t>
      </w:r>
      <w:proofErr w:type="spellEnd"/>
      <w:r w:rsidR="008A25C2" w:rsidRPr="00415481">
        <w:t xml:space="preserve">, Mohammed A. </w:t>
      </w:r>
      <w:proofErr w:type="spellStart"/>
      <w:r w:rsidR="008A25C2" w:rsidRPr="00415481">
        <w:t>Ghamdi</w:t>
      </w:r>
      <w:proofErr w:type="spellEnd"/>
      <w:r w:rsidR="008A25C2" w:rsidRPr="00415481">
        <w:t xml:space="preserve"> </w:t>
      </w:r>
      <w:r w:rsidRPr="00415481">
        <w:t>recopila y compara diversos modelos de estimación de pose,</w:t>
      </w:r>
      <w:r w:rsidR="008A25C2" w:rsidRPr="00415481">
        <w:t xml:space="preserve"> </w:t>
      </w:r>
      <w:r w:rsidRPr="00415481">
        <w:t xml:space="preserve">facilitando la selección de arquitecturas que equilibran precisión y velocidad en dispositivos con recursos limitados [3]. </w:t>
      </w:r>
      <w:r w:rsidR="00516A5F" w:rsidRPr="00415481">
        <w:t>Finalmente,</w:t>
      </w:r>
      <w:r w:rsidR="008A25C2" w:rsidRPr="00415481">
        <w:t xml:space="preserve"> </w:t>
      </w:r>
      <w:proofErr w:type="spellStart"/>
      <w:r w:rsidR="008A25C2" w:rsidRPr="00415481">
        <w:t>Ayush</w:t>
      </w:r>
      <w:proofErr w:type="spellEnd"/>
      <w:r w:rsidR="008A25C2" w:rsidRPr="00415481">
        <w:t xml:space="preserve"> Kumar, </w:t>
      </w:r>
      <w:proofErr w:type="spellStart"/>
      <w:r w:rsidR="008A25C2" w:rsidRPr="00415481">
        <w:t>Sunil</w:t>
      </w:r>
      <w:proofErr w:type="spellEnd"/>
      <w:r w:rsidR="008A25C2" w:rsidRPr="00415481">
        <w:t xml:space="preserve"> </w:t>
      </w:r>
      <w:proofErr w:type="spellStart"/>
      <w:r w:rsidR="008A25C2" w:rsidRPr="00415481">
        <w:t>Maggu</w:t>
      </w:r>
      <w:proofErr w:type="spellEnd"/>
      <w:r w:rsidR="008A25C2" w:rsidRPr="00415481">
        <w:t xml:space="preserve">, </w:t>
      </w:r>
      <w:proofErr w:type="spellStart"/>
      <w:r w:rsidR="008A25C2" w:rsidRPr="00415481">
        <w:t>Bhaskar</w:t>
      </w:r>
      <w:proofErr w:type="spellEnd"/>
      <w:r w:rsidR="008A25C2" w:rsidRPr="00415481">
        <w:t xml:space="preserve"> </w:t>
      </w:r>
      <w:proofErr w:type="spellStart"/>
      <w:r w:rsidR="008A25C2" w:rsidRPr="00415481">
        <w:t>Kapoor</w:t>
      </w:r>
      <w:proofErr w:type="spellEnd"/>
      <w:r w:rsidR="008A25C2" w:rsidRPr="00415481">
        <w:t xml:space="preserve">, </w:t>
      </w:r>
      <w:proofErr w:type="spellStart"/>
      <w:r w:rsidR="008A25C2" w:rsidRPr="00415481">
        <w:t>Ajay</w:t>
      </w:r>
      <w:proofErr w:type="spellEnd"/>
      <w:r w:rsidR="008A25C2" w:rsidRPr="00415481">
        <w:t xml:space="preserve"> Kumar </w:t>
      </w:r>
      <w:proofErr w:type="spellStart"/>
      <w:r w:rsidR="008A25C2" w:rsidRPr="00415481">
        <w:t>Kaushik</w:t>
      </w:r>
      <w:proofErr w:type="spellEnd"/>
      <w:r w:rsidR="008A25C2" w:rsidRPr="00415481">
        <w:t xml:space="preserve">, </w:t>
      </w:r>
      <w:proofErr w:type="spellStart"/>
      <w:r w:rsidR="008A25C2" w:rsidRPr="00415481">
        <w:t>Seema</w:t>
      </w:r>
      <w:proofErr w:type="spellEnd"/>
      <w:r w:rsidR="008A25C2" w:rsidRPr="00415481">
        <w:t xml:space="preserve"> </w:t>
      </w:r>
      <w:proofErr w:type="spellStart"/>
      <w:r w:rsidR="008A25C2" w:rsidRPr="00415481">
        <w:t>Kalonia</w:t>
      </w:r>
      <w:proofErr w:type="spellEnd"/>
      <w:r w:rsidRPr="00415481">
        <w:t xml:space="preserve"> afrontan desafíos de oclusión e iluminació</w:t>
      </w:r>
      <w:r w:rsidR="008A25C2" w:rsidRPr="00415481">
        <w:t>n</w:t>
      </w:r>
      <w:r w:rsidRPr="00415481">
        <w:t xml:space="preserve"> en entornos reales, proponiendo el uso de </w:t>
      </w:r>
      <w:proofErr w:type="spellStart"/>
      <w:r w:rsidRPr="00415481">
        <w:t>frameworks</w:t>
      </w:r>
      <w:proofErr w:type="spellEnd"/>
      <w:r w:rsidRPr="00415481">
        <w:t xml:space="preserve"> como </w:t>
      </w:r>
      <w:proofErr w:type="spellStart"/>
      <w:r w:rsidRPr="00415481">
        <w:t>MediaPipe</w:t>
      </w:r>
      <w:proofErr w:type="spellEnd"/>
      <w:r w:rsidRPr="00415481">
        <w:t xml:space="preserve"> y </w:t>
      </w:r>
      <w:proofErr w:type="spellStart"/>
      <w:r w:rsidRPr="00415481">
        <w:t>OpenCV</w:t>
      </w:r>
      <w:proofErr w:type="spellEnd"/>
      <w:r w:rsidRPr="00415481">
        <w:t>, lo que respalda la adopción de Yolo-Pose para extraer puntos clave bajo condiciones adversas [4].</w:t>
      </w:r>
    </w:p>
    <w:p w14:paraId="4C115A24" w14:textId="77777777" w:rsidR="005236D5" w:rsidRPr="005236D5" w:rsidRDefault="005236D5" w:rsidP="005236D5">
      <w:pPr>
        <w:rPr>
          <w:lang w:val="es-ES"/>
        </w:rPr>
      </w:pPr>
    </w:p>
    <w:p w14:paraId="6C0DB8E3" w14:textId="248225C2" w:rsidR="00D026CC" w:rsidRPr="005236D5" w:rsidRDefault="005236D5" w:rsidP="005236D5">
      <w:pPr>
        <w:pStyle w:val="Ttulo1"/>
      </w:pPr>
      <w:bookmarkStart w:id="1" w:name="_Toc199225521"/>
      <w:r w:rsidRPr="005236D5">
        <w:t>ANTECEDENTES</w:t>
      </w:r>
      <w:bookmarkEnd w:id="1"/>
    </w:p>
    <w:p w14:paraId="2C5D6703" w14:textId="0452C7CA" w:rsidR="00A43D37" w:rsidRPr="00415481" w:rsidRDefault="00A43D37" w:rsidP="005236D5">
      <w:pPr>
        <w:pStyle w:val="APA7MAEDICION"/>
      </w:pPr>
      <w:r w:rsidRPr="00415481">
        <w:t>Diversos estudios han sentado las bases metodológicas para el presente proyecto:</w:t>
      </w:r>
    </w:p>
    <w:p w14:paraId="5463FB0B" w14:textId="7A015168" w:rsidR="00E54864" w:rsidRPr="00415481" w:rsidRDefault="00E54864" w:rsidP="005236D5">
      <w:pPr>
        <w:pStyle w:val="APA7MAEDICION"/>
      </w:pPr>
      <w:r w:rsidRPr="00415481">
        <w:t xml:space="preserve">Se menciona el prototipo de </w:t>
      </w:r>
      <w:proofErr w:type="spellStart"/>
      <w:r w:rsidR="008E09D0" w:rsidRPr="00415481">
        <w:t>Pawel</w:t>
      </w:r>
      <w:proofErr w:type="spellEnd"/>
      <w:r w:rsidR="008E09D0" w:rsidRPr="00415481">
        <w:t xml:space="preserve"> </w:t>
      </w:r>
      <w:proofErr w:type="spellStart"/>
      <w:r w:rsidR="008E09D0" w:rsidRPr="00415481">
        <w:t>Kapica</w:t>
      </w:r>
      <w:proofErr w:type="spellEnd"/>
      <w:r w:rsidRPr="00415481">
        <w:t xml:space="preserve"> porque demuestra la viabilidad de desplegar algoritmos de pose en un dispositivo portátil, garantizando que la asistencia sea accesible durante la rutina sin necesidad de hardware especializado. Esta referencia es esencial para fundamentar la elección de una solución basada en</w:t>
      </w:r>
      <w:r w:rsidR="002072ED" w:rsidRPr="00415481">
        <w:t xml:space="preserve"> apli</w:t>
      </w:r>
      <w:r w:rsidR="004D01E1" w:rsidRPr="00415481">
        <w:t>caciones</w:t>
      </w:r>
      <w:r w:rsidRPr="00415481">
        <w:t xml:space="preserve"> móviles, donde la latencia y el rendimiento en tiempo real resultan críticos [1]</w:t>
      </w:r>
      <w:r w:rsidR="008E09D0" w:rsidRPr="00415481">
        <w:t>.</w:t>
      </w:r>
    </w:p>
    <w:p w14:paraId="5C5116A8" w14:textId="650E5890" w:rsidR="00E54864" w:rsidRDefault="00E54864" w:rsidP="005236D5">
      <w:pPr>
        <w:pStyle w:val="APA7MAEDICION"/>
      </w:pPr>
      <w:r w:rsidRPr="00415481">
        <w:t xml:space="preserve">El trabajo de </w:t>
      </w:r>
      <w:proofErr w:type="spellStart"/>
      <w:r w:rsidR="004D01E1" w:rsidRPr="00415481">
        <w:t>Hitesh</w:t>
      </w:r>
      <w:proofErr w:type="spellEnd"/>
      <w:r w:rsidR="004D01E1" w:rsidRPr="00415481">
        <w:t xml:space="preserve"> </w:t>
      </w:r>
      <w:proofErr w:type="spellStart"/>
      <w:r w:rsidR="004D01E1" w:rsidRPr="00415481">
        <w:t>Kotte</w:t>
      </w:r>
      <w:proofErr w:type="spellEnd"/>
      <w:r w:rsidR="004D01E1" w:rsidRPr="00415481">
        <w:t xml:space="preserve"> </w:t>
      </w:r>
      <w:r w:rsidRPr="00415481">
        <w:t xml:space="preserve">y colaboradores valida un </w:t>
      </w:r>
      <w:r w:rsidR="004D01E1" w:rsidRPr="00415481">
        <w:t>software inteligente</w:t>
      </w:r>
      <w:r w:rsidRPr="00415481">
        <w:t xml:space="preserve"> capaz de identificar y clasificar fallos </w:t>
      </w:r>
      <w:r w:rsidR="00022F0D" w:rsidRPr="00415481">
        <w:t>en la ejecución de ejercicios</w:t>
      </w:r>
      <w:r w:rsidRPr="00415481">
        <w:t xml:space="preserve">, </w:t>
      </w:r>
      <w:r w:rsidR="006B7C19" w:rsidRPr="00415481">
        <w:t>dando</w:t>
      </w:r>
      <w:r w:rsidRPr="00415481">
        <w:t xml:space="preserve"> al usuario correcciones inmediatas. Se incorpora análisis temporal que no solo detecte errores, sino que también active avisos de corrección en el momento preciso, </w:t>
      </w:r>
      <w:r w:rsidR="00FF6707" w:rsidRPr="00415481">
        <w:t xml:space="preserve">un </w:t>
      </w:r>
      <w:r w:rsidRPr="00415481">
        <w:t xml:space="preserve">aspecto </w:t>
      </w:r>
      <w:r w:rsidR="00FF6707" w:rsidRPr="00415481">
        <w:t>muy importante</w:t>
      </w:r>
      <w:r w:rsidRPr="00415481">
        <w:t xml:space="preserve"> para prevenir hábitos</w:t>
      </w:r>
      <w:r w:rsidR="00FF6707" w:rsidRPr="00415481">
        <w:t xml:space="preserve"> de</w:t>
      </w:r>
      <w:r w:rsidRPr="00415481">
        <w:t xml:space="preserve"> postura nocivos [2].</w:t>
      </w:r>
    </w:p>
    <w:p w14:paraId="084B9447" w14:textId="77777777" w:rsidR="007D1BE7" w:rsidRDefault="007D1BE7" w:rsidP="005236D5">
      <w:pPr>
        <w:pStyle w:val="APA7MAEDICION"/>
      </w:pPr>
    </w:p>
    <w:p w14:paraId="39AC896B" w14:textId="4BE76CF3" w:rsidR="00A43D37" w:rsidRPr="00415481" w:rsidRDefault="00E54864" w:rsidP="005236D5">
      <w:pPr>
        <w:pStyle w:val="APA7MAEDICION"/>
      </w:pPr>
      <w:r w:rsidRPr="00415481">
        <w:lastRenderedPageBreak/>
        <w:t xml:space="preserve">El metaanálisis de </w:t>
      </w:r>
      <w:proofErr w:type="spellStart"/>
      <w:r w:rsidR="00EE4695" w:rsidRPr="00415481">
        <w:t>Esraa</w:t>
      </w:r>
      <w:proofErr w:type="spellEnd"/>
      <w:r w:rsidR="00EE4695" w:rsidRPr="00415481">
        <w:t xml:space="preserve"> </w:t>
      </w:r>
      <w:proofErr w:type="spellStart"/>
      <w:r w:rsidR="00EE4695" w:rsidRPr="00415481">
        <w:t>Samkari</w:t>
      </w:r>
      <w:proofErr w:type="spellEnd"/>
      <w:r w:rsidR="00EE4695" w:rsidRPr="00415481">
        <w:t xml:space="preserve"> </w:t>
      </w:r>
      <w:r w:rsidRPr="00415481">
        <w:t xml:space="preserve">ofrece un panorama exhaustivo de arquitecturas de estimación de pose, evaluando su precisión y velocidad de inferencia. Se cita este estudio para apoyar la decisión de elegir modelos que, además de ser robustos, puedan operar con recursos limitados en </w:t>
      </w:r>
      <w:r w:rsidR="00A43D37" w:rsidRPr="00415481">
        <w:t>dispositivos</w:t>
      </w:r>
      <w:r w:rsidRPr="00415481">
        <w:t xml:space="preserve"> móviles [3].</w:t>
      </w:r>
    </w:p>
    <w:p w14:paraId="06C00935" w14:textId="348E6714" w:rsidR="00E54864" w:rsidRPr="00415481" w:rsidRDefault="00152CB0" w:rsidP="005236D5">
      <w:pPr>
        <w:pStyle w:val="APA7MAEDICION"/>
      </w:pPr>
      <w:proofErr w:type="spellStart"/>
      <w:r w:rsidRPr="00415481">
        <w:t>Ayush</w:t>
      </w:r>
      <w:proofErr w:type="spellEnd"/>
      <w:r w:rsidRPr="00415481">
        <w:t xml:space="preserve"> Kumar </w:t>
      </w:r>
      <w:r w:rsidR="00E54864" w:rsidRPr="00415481">
        <w:t>y su equipo abordan los desafíos que surgen en entornos reales</w:t>
      </w:r>
      <w:r w:rsidR="00D229CF" w:rsidRPr="00415481">
        <w:t xml:space="preserve">, </w:t>
      </w:r>
      <w:r w:rsidR="00E54864" w:rsidRPr="00415481">
        <w:t xml:space="preserve">variaciones lumínicas y oclusiones parciales mediante el uso de </w:t>
      </w:r>
      <w:proofErr w:type="spellStart"/>
      <w:r w:rsidR="00E54864" w:rsidRPr="00415481">
        <w:t>frameworks</w:t>
      </w:r>
      <w:proofErr w:type="spellEnd"/>
      <w:r w:rsidR="00E54864" w:rsidRPr="00415481">
        <w:t xml:space="preserve"> como </w:t>
      </w:r>
      <w:proofErr w:type="spellStart"/>
      <w:r w:rsidR="00E54864" w:rsidRPr="00415481">
        <w:t>MediaPipe</w:t>
      </w:r>
      <w:proofErr w:type="spellEnd"/>
      <w:r w:rsidR="00E54864" w:rsidRPr="00415481">
        <w:t xml:space="preserve"> y </w:t>
      </w:r>
      <w:proofErr w:type="spellStart"/>
      <w:r w:rsidR="00E54864" w:rsidRPr="00415481">
        <w:t>OpenCV</w:t>
      </w:r>
      <w:proofErr w:type="spellEnd"/>
      <w:r w:rsidR="00E54864" w:rsidRPr="00415481">
        <w:t xml:space="preserve">. Esta referencia es importante porque justifica la adopción de arquitecturas (por ejemplo, Yolo-Pose) que aseguran una extracción confiable de puntos </w:t>
      </w:r>
      <w:r w:rsidR="00DB1AFA" w:rsidRPr="00415481">
        <w:t>clave</w:t>
      </w:r>
      <w:r w:rsidR="00E54864" w:rsidRPr="00415481">
        <w:t xml:space="preserve"> bajo condiciones no controladas [4].</w:t>
      </w:r>
    </w:p>
    <w:p w14:paraId="74EDBB8D" w14:textId="102DE16A" w:rsidR="00E54864" w:rsidRPr="00415481" w:rsidRDefault="00E54864" w:rsidP="005236D5">
      <w:pPr>
        <w:pStyle w:val="APA7MAEDICION"/>
      </w:pPr>
      <w:r w:rsidRPr="00415481">
        <w:t>En conjunto, estos antecedentes respaldan el diseño de una herramienta que combina estimación de pose y análisis secuencial (por ejemplo, con LSTM), ofreciendo así una solución integral capaz de extraer puntos clave a partir de vídeo, procesarlos en tiempo real y emitir retroalimentación inmediata para la prevención de lesiones en el gimnasio.</w:t>
      </w:r>
    </w:p>
    <w:p w14:paraId="51243A1E" w14:textId="62885336" w:rsidR="00D026CC" w:rsidRPr="005236D5" w:rsidRDefault="005236D5" w:rsidP="005236D5">
      <w:pPr>
        <w:pStyle w:val="Ttulo1"/>
      </w:pPr>
      <w:bookmarkStart w:id="2" w:name="_Toc199225522"/>
      <w:r w:rsidRPr="005236D5">
        <w:t>PLANTEAMIENTO DEL PROBLEMA</w:t>
      </w:r>
      <w:bookmarkEnd w:id="2"/>
    </w:p>
    <w:p w14:paraId="75D68050" w14:textId="381E48B9" w:rsidR="00D026CC" w:rsidRPr="00415481" w:rsidRDefault="00D026CC" w:rsidP="005236D5">
      <w:pPr>
        <w:pStyle w:val="APA7MAEDICION"/>
      </w:pPr>
      <w:r w:rsidRPr="00415481">
        <w:t>Los estudios consultados evidencian que la ejecución inadecuada de ejercicios como el peso muerto y la sentadilla libre presenta un alto riesgo de lesiones al no existir una retroalimentación inmediata y precisa</w:t>
      </w:r>
      <w:r w:rsidR="00565F2E" w:rsidRPr="00415481">
        <w:t>.</w:t>
      </w:r>
    </w:p>
    <w:p w14:paraId="22642355" w14:textId="441C2D4B" w:rsidR="00565F2E" w:rsidRPr="00415481" w:rsidRDefault="00565F2E" w:rsidP="005236D5">
      <w:pPr>
        <w:pStyle w:val="APA7MAEDICION"/>
      </w:pPr>
      <w:r w:rsidRPr="00415481">
        <w:t xml:space="preserve">El </w:t>
      </w:r>
      <w:proofErr w:type="spellStart"/>
      <w:r w:rsidRPr="00415481">
        <w:t>deadlift</w:t>
      </w:r>
      <w:proofErr w:type="spellEnd"/>
      <w:r w:rsidRPr="00415481">
        <w:t xml:space="preserve"> o peso muerto concentra principalmente lesiones en la </w:t>
      </w:r>
      <w:r w:rsidR="00F35F4B" w:rsidRPr="00415481">
        <w:t xml:space="preserve">zona de la </w:t>
      </w:r>
      <w:r w:rsidR="00EE503F" w:rsidRPr="00415481">
        <w:t>espalda baja</w:t>
      </w:r>
      <w:r w:rsidRPr="00415481">
        <w:t xml:space="preserve">, como fracturas por estrés y rupturas </w:t>
      </w:r>
      <w:proofErr w:type="spellStart"/>
      <w:r w:rsidRPr="00415481">
        <w:t>musculotendinosas</w:t>
      </w:r>
      <w:proofErr w:type="spellEnd"/>
      <w:r w:rsidRPr="00415481">
        <w:t xml:space="preserve"> derivadas de cargas excesivas y patrones de movimiento inadecuados [5]. Además, la hiperextensión lumbar frecuente agrava la compresión de los discos intervertebrales, favoreciendo el dolor crónico y las </w:t>
      </w:r>
      <w:proofErr w:type="spellStart"/>
      <w:r w:rsidRPr="00415481">
        <w:t>protusiones</w:t>
      </w:r>
      <w:proofErr w:type="spellEnd"/>
      <w:r w:rsidRPr="00415481">
        <w:t xml:space="preserve"> discales cuando no existe un control</w:t>
      </w:r>
      <w:r w:rsidR="00F11FB8" w:rsidRPr="00415481">
        <w:t xml:space="preserve"> de la</w:t>
      </w:r>
      <w:r w:rsidRPr="00415481">
        <w:t xml:space="preserve"> postura en tiempo real [7].</w:t>
      </w:r>
      <w:r w:rsidR="00E956B0" w:rsidRPr="00415481">
        <w:t xml:space="preserve"> Por otro lado, la sentadilla somete a la columna y a las rodillas a sobrecargas considerables. La falta de estabilización del </w:t>
      </w:r>
      <w:proofErr w:type="spellStart"/>
      <w:r w:rsidR="00E956B0" w:rsidRPr="00415481">
        <w:t>core</w:t>
      </w:r>
      <w:proofErr w:type="spellEnd"/>
      <w:r w:rsidR="00E956B0" w:rsidRPr="00415481">
        <w:t xml:space="preserve"> puede desencadenar </w:t>
      </w:r>
      <w:proofErr w:type="spellStart"/>
      <w:r w:rsidR="00E956B0" w:rsidRPr="00415481">
        <w:t>espondilolisis</w:t>
      </w:r>
      <w:proofErr w:type="spellEnd"/>
      <w:r w:rsidR="00E956B0" w:rsidRPr="00415481">
        <w:t>, espondilolistesis y roturas discales, mientras que el valgo dinámico de rodilla (</w:t>
      </w:r>
      <w:r w:rsidR="00E97419" w:rsidRPr="00415481">
        <w:t>rodillas</w:t>
      </w:r>
      <w:r w:rsidR="00E956B0" w:rsidRPr="00415481">
        <w:t xml:space="preserve"> hacia adentro) incrementa la tensión sobre meniscos y ligamentos colaterales, elevando el riesgo de tendinopatías y lesiones meniscales [6].</w:t>
      </w:r>
    </w:p>
    <w:p w14:paraId="0B3604EF" w14:textId="585E94C4" w:rsidR="00D026CC" w:rsidRPr="005236D5" w:rsidRDefault="005236D5" w:rsidP="005236D5">
      <w:pPr>
        <w:pStyle w:val="Ttulo1"/>
      </w:pPr>
      <w:bookmarkStart w:id="3" w:name="_Toc199225523"/>
      <w:r w:rsidRPr="005236D5">
        <w:t>ABORDAJE DE LA SOLUCIÓN</w:t>
      </w:r>
      <w:bookmarkEnd w:id="3"/>
    </w:p>
    <w:p w14:paraId="3267F36E" w14:textId="3D9C8448" w:rsidR="00D026CC" w:rsidRPr="00415481" w:rsidRDefault="00696B05" w:rsidP="005236D5">
      <w:pPr>
        <w:pStyle w:val="APA7MAEDICION"/>
      </w:pPr>
      <w:r w:rsidRPr="00415481">
        <w:t xml:space="preserve">Para abordar la corrección de errores en los ejercicios de </w:t>
      </w:r>
      <w:r w:rsidRPr="00415481">
        <w:rPr>
          <w:lang w:eastAsia="es-ES"/>
        </w:rPr>
        <w:t>peso muerto y sentadilla libre</w:t>
      </w:r>
      <w:r w:rsidRPr="00415481">
        <w:t>, se empleará un enfoque basado en tecnologías de visión por computadora y redes neuronales</w:t>
      </w:r>
      <w:r w:rsidR="00530BC4" w:rsidRPr="00415481">
        <w:t xml:space="preserve"> y las técnicas </w:t>
      </w:r>
      <w:r w:rsidR="004D2615" w:rsidRPr="00415481">
        <w:t>y algoritmos</w:t>
      </w:r>
      <w:r w:rsidR="00FD1A59" w:rsidRPr="00415481">
        <w:t xml:space="preserve"> que se proponen son los siguientes</w:t>
      </w:r>
      <w:r w:rsidR="00D026CC" w:rsidRPr="00415481">
        <w:t>:</w:t>
      </w:r>
    </w:p>
    <w:p w14:paraId="48975C54" w14:textId="06396A1E" w:rsidR="00E10267" w:rsidRPr="00415481" w:rsidRDefault="00E10267" w:rsidP="005236D5">
      <w:pPr>
        <w:pStyle w:val="APA7MAEDICION"/>
        <w:numPr>
          <w:ilvl w:val="0"/>
          <w:numId w:val="11"/>
        </w:numPr>
      </w:pPr>
      <w:r w:rsidRPr="00415481">
        <w:rPr>
          <w:b/>
          <w:bCs/>
        </w:rPr>
        <w:lastRenderedPageBreak/>
        <w:t>Preprocesamiento de Datos:</w:t>
      </w:r>
      <w:r w:rsidRPr="00415481">
        <w:t xml:space="preserve"> </w:t>
      </w:r>
      <w:r w:rsidR="00B03217" w:rsidRPr="00415481">
        <w:t xml:space="preserve">El conjunto de datos se construirá mediante la captura de videos de ejercicios ejecutados de manera correcta e incorrecta. Estos videos se convertirán en fotogramas que luego serán procesados usando librerías como </w:t>
      </w:r>
      <w:proofErr w:type="spellStart"/>
      <w:r w:rsidR="00B03217" w:rsidRPr="00415481">
        <w:t>OpenCV</w:t>
      </w:r>
      <w:proofErr w:type="spellEnd"/>
      <w:r w:rsidR="00B03217" w:rsidRPr="00415481">
        <w:t>.</w:t>
      </w:r>
    </w:p>
    <w:p w14:paraId="6E59776F" w14:textId="549D7930" w:rsidR="00D026CC" w:rsidRPr="00415481" w:rsidRDefault="00D026CC" w:rsidP="005236D5">
      <w:pPr>
        <w:pStyle w:val="APA7MAEDICION"/>
        <w:numPr>
          <w:ilvl w:val="0"/>
          <w:numId w:val="11"/>
        </w:numPr>
      </w:pPr>
      <w:r w:rsidRPr="00415481">
        <w:rPr>
          <w:b/>
          <w:bCs/>
        </w:rPr>
        <w:t>Extracción de Puntos Clave:</w:t>
      </w:r>
      <w:r w:rsidRPr="00415481">
        <w:t xml:space="preserve"> </w:t>
      </w:r>
      <w:r w:rsidR="008A68BC" w:rsidRPr="00415481">
        <w:t>Este proyecto se apoyará en Yolo Pose para extraer puntos clave del cuerpo, analizando la biomecánica del movimiento.</w:t>
      </w:r>
    </w:p>
    <w:p w14:paraId="3FF33A67" w14:textId="6CCE67E4" w:rsidR="000F03C7" w:rsidRPr="00415481" w:rsidRDefault="00D026CC" w:rsidP="005236D5">
      <w:pPr>
        <w:pStyle w:val="APA7MAEDICION"/>
        <w:numPr>
          <w:ilvl w:val="0"/>
          <w:numId w:val="11"/>
        </w:numPr>
      </w:pPr>
      <w:r w:rsidRPr="00415481">
        <w:rPr>
          <w:b/>
          <w:bCs/>
        </w:rPr>
        <w:t>Análisis Secuencial con LSTM:</w:t>
      </w:r>
      <w:r w:rsidRPr="00415481">
        <w:t xml:space="preserve"> </w:t>
      </w:r>
      <w:r w:rsidR="00D64943" w:rsidRPr="00415481">
        <w:t>La detección de errores y la posterior corrección se basarán en un modelo entrenado con redes LSTM, que evaluará si la técnica es correcta o no, utilizando datos previamente etiquetados como correctos e incorrectos (errores como la postura de la espalda y las rodillas).</w:t>
      </w:r>
    </w:p>
    <w:p w14:paraId="556651A6" w14:textId="33D59DF7" w:rsidR="00D026CC" w:rsidRPr="00415481" w:rsidRDefault="00E10267" w:rsidP="005236D5">
      <w:pPr>
        <w:pStyle w:val="APA7MAEDICION"/>
        <w:numPr>
          <w:ilvl w:val="0"/>
          <w:numId w:val="11"/>
        </w:numPr>
      </w:pPr>
      <w:r w:rsidRPr="00415481">
        <w:rPr>
          <w:b/>
          <w:bCs/>
        </w:rPr>
        <w:t xml:space="preserve">Captura </w:t>
      </w:r>
      <w:r w:rsidR="000F03C7" w:rsidRPr="00415481">
        <w:rPr>
          <w:b/>
          <w:bCs/>
        </w:rPr>
        <w:t xml:space="preserve">y retroalimentación </w:t>
      </w:r>
      <w:r w:rsidRPr="00415481">
        <w:rPr>
          <w:b/>
          <w:bCs/>
        </w:rPr>
        <w:t>en Tiempo Real:</w:t>
      </w:r>
      <w:r w:rsidR="000F03C7" w:rsidRPr="00415481">
        <w:t xml:space="preserve"> Se utilizará una cámara de celular para capturar video en tiempo real del usuario durante la ejecución del ejercicio, permitiendo corregir errores de forma inmediata, ya que el presente proyecto será una aplicación móvil, realizado con </w:t>
      </w:r>
      <w:proofErr w:type="spellStart"/>
      <w:r w:rsidR="000F03C7" w:rsidRPr="00415481">
        <w:t>Flutter</w:t>
      </w:r>
      <w:proofErr w:type="spellEnd"/>
      <w:r w:rsidR="000F03C7" w:rsidRPr="00415481">
        <w:t>.</w:t>
      </w:r>
    </w:p>
    <w:p w14:paraId="702F20D0" w14:textId="636E1259" w:rsidR="00D026CC" w:rsidRPr="005236D5" w:rsidRDefault="005236D5" w:rsidP="005236D5">
      <w:pPr>
        <w:pStyle w:val="Ttulo1"/>
      </w:pPr>
      <w:bookmarkStart w:id="4" w:name="_Toc199225524"/>
      <w:r w:rsidRPr="005236D5">
        <w:t>CONCLUSIONES</w:t>
      </w:r>
      <w:bookmarkEnd w:id="4"/>
    </w:p>
    <w:p w14:paraId="34A93E29" w14:textId="3414122C" w:rsidR="00925BAA" w:rsidRPr="00415481" w:rsidRDefault="00D026CC" w:rsidP="005236D5">
      <w:pPr>
        <w:pStyle w:val="APA7MAEDICION"/>
      </w:pPr>
      <w:r w:rsidRPr="00415481">
        <w:t>El desarrollo de un s</w:t>
      </w:r>
      <w:r w:rsidR="00F602A6" w:rsidRPr="00415481">
        <w:t>oftware</w:t>
      </w:r>
      <w:r w:rsidRPr="00415481">
        <w:t xml:space="preserve"> inteligente para la corrección de ejercicios en tiempo real representa una solución innovadora y prometedora para mejorar la seguridad y eficacia en la práctica deportiva. </w:t>
      </w:r>
      <w:r w:rsidR="008D616E" w:rsidRPr="00415481">
        <w:t>Después de</w:t>
      </w:r>
      <w:r w:rsidRPr="00415481">
        <w:t xml:space="preserve"> revisar los avances de otros autores en este campo, propongo implementar un proyecto basado en la integración de</w:t>
      </w:r>
      <w:r w:rsidR="008D616E" w:rsidRPr="00415481">
        <w:t xml:space="preserve"> un</w:t>
      </w:r>
      <w:r w:rsidRPr="00415481">
        <w:t xml:space="preserve"> modelo de estimación de pose</w:t>
      </w:r>
      <w:r w:rsidR="008D616E" w:rsidRPr="00415481">
        <w:t>s como Yolo Pose</w:t>
      </w:r>
      <w:r w:rsidRPr="00415481">
        <w:t xml:space="preserve"> con redes LSTM que permita una retroalimentación inmediata a través de una aplicación móvil</w:t>
      </w:r>
      <w:r w:rsidR="00434CCA" w:rsidRPr="00415481">
        <w:t xml:space="preserve"> desarrollada con </w:t>
      </w:r>
      <w:proofErr w:type="spellStart"/>
      <w:r w:rsidR="00434CCA" w:rsidRPr="00415481">
        <w:t>Flutter</w:t>
      </w:r>
      <w:proofErr w:type="spellEnd"/>
      <w:r w:rsidRPr="00415481">
        <w:t>. Mi objetivo es crear una herramienta que actúe como un entrenador personal digital, capaz de identificar errores durante la ejecución de</w:t>
      </w:r>
      <w:r w:rsidR="00434CCA" w:rsidRPr="00415481">
        <w:t xml:space="preserve"> los</w:t>
      </w:r>
      <w:r w:rsidRPr="00415481">
        <w:t xml:space="preserve"> ejercicios y ofrecer correcciones </w:t>
      </w:r>
      <w:r w:rsidR="008407BB" w:rsidRPr="00415481">
        <w:t>en tiempo real</w:t>
      </w:r>
      <w:r w:rsidRPr="00415481">
        <w:t>, lo que se traduce en una potencial reducción de lesiones. Considero que, a pesar de los desafíos actuales en condiciones variables de iluminación y oclusión, la combinación de estas tecnologías puede alcanzar altos niveles de precisión, abriendo la puerta a aplicaciones futuras tanto en el ámbito deportivo como en la rehabilitación y la salud en general.</w:t>
      </w:r>
    </w:p>
    <w:p w14:paraId="2333F386" w14:textId="77777777" w:rsidR="00415481" w:rsidRPr="00415481" w:rsidRDefault="00415481" w:rsidP="005236D5">
      <w:pPr>
        <w:pStyle w:val="APA7MAEDICION"/>
      </w:pPr>
    </w:p>
    <w:p w14:paraId="1F355F32" w14:textId="77777777" w:rsidR="00415481" w:rsidRPr="00415481" w:rsidRDefault="00415481" w:rsidP="005236D5">
      <w:pPr>
        <w:pStyle w:val="APA7MAEDICION"/>
      </w:pPr>
    </w:p>
    <w:p w14:paraId="52B9663F" w14:textId="77777777" w:rsidR="005236D5" w:rsidRDefault="005236D5" w:rsidP="005236D5">
      <w:pPr>
        <w:pStyle w:val="APA7MAEDICION"/>
      </w:pPr>
    </w:p>
    <w:p w14:paraId="110AE7B9" w14:textId="326AAB9B" w:rsidR="0043561A" w:rsidRPr="005236D5" w:rsidRDefault="005236D5" w:rsidP="005236D5">
      <w:pPr>
        <w:pStyle w:val="Ttulo1"/>
      </w:pPr>
      <w:bookmarkStart w:id="5" w:name="_Toc199225525"/>
      <w:r w:rsidRPr="005236D5">
        <w:lastRenderedPageBreak/>
        <w:t>REFERENCIAS BIBLIOGRÁFICAS</w:t>
      </w:r>
      <w:bookmarkEnd w:id="5"/>
    </w:p>
    <w:p w14:paraId="26737462" w14:textId="0D2375FE" w:rsidR="00480C99" w:rsidRPr="00415481" w:rsidRDefault="00480C99" w:rsidP="005236D5">
      <w:pPr>
        <w:pStyle w:val="APA7MAEDICION"/>
        <w:numPr>
          <w:ilvl w:val="0"/>
          <w:numId w:val="12"/>
        </w:numPr>
      </w:pPr>
      <w:r w:rsidRPr="00415481">
        <w:rPr>
          <w:lang w:val="en-US"/>
        </w:rPr>
        <w:t xml:space="preserve">Pawel </w:t>
      </w:r>
      <w:proofErr w:type="spellStart"/>
      <w:r w:rsidRPr="00415481">
        <w:rPr>
          <w:lang w:val="en-US"/>
        </w:rPr>
        <w:t>Kapica</w:t>
      </w:r>
      <w:proofErr w:type="spellEnd"/>
      <w:r w:rsidRPr="00415481">
        <w:rPr>
          <w:lang w:val="en-US"/>
        </w:rPr>
        <w:t>. (29</w:t>
      </w:r>
      <w:r w:rsidR="004F153B" w:rsidRPr="00415481">
        <w:rPr>
          <w:lang w:val="en-US"/>
        </w:rPr>
        <w:t>-08-2024</w:t>
      </w:r>
      <w:r w:rsidRPr="00415481">
        <w:rPr>
          <w:lang w:val="en-US"/>
        </w:rPr>
        <w:t xml:space="preserve">). </w:t>
      </w:r>
      <w:r w:rsidRPr="00415481">
        <w:rPr>
          <w:rStyle w:val="nfasis"/>
          <w:rFonts w:cs="Times New Roman"/>
          <w:b/>
          <w:bCs/>
          <w:i w:val="0"/>
          <w:iCs w:val="0"/>
          <w:lang w:val="en-US"/>
        </w:rPr>
        <w:t>Using pose estimation algorithms to build a simple gym training aid app</w:t>
      </w:r>
      <w:r w:rsidRPr="00415481">
        <w:rPr>
          <w:b/>
          <w:bCs/>
          <w:i/>
          <w:iCs/>
          <w:lang w:val="en-US"/>
        </w:rPr>
        <w:t>.</w:t>
      </w:r>
      <w:r w:rsidRPr="00415481">
        <w:rPr>
          <w:lang w:val="en-US"/>
        </w:rPr>
        <w:br/>
      </w:r>
      <w:r w:rsidR="00000000">
        <w:fldChar w:fldCharType="begin"/>
      </w:r>
      <w:r w:rsidR="00000000" w:rsidRPr="002E0D2E">
        <w:rPr>
          <w:lang w:val="en-US"/>
        </w:rPr>
        <w:instrText>HYPERLINK "https://medium.com/@pawelkapica/using-pose-estimation-algorithms-to-build-a-simple-gym-training-aid-app-ef87b3d07f94" \t "_new"</w:instrText>
      </w:r>
      <w:r w:rsidR="00000000">
        <w:fldChar w:fldCharType="separate"/>
      </w:r>
      <w:r w:rsidRPr="00415481">
        <w:rPr>
          <w:rStyle w:val="Hipervnculo"/>
          <w:rFonts w:cs="Times New Roman"/>
        </w:rPr>
        <w:t>https://medium.com/@pawelkapica/using-pose-estimation-algorithms-to-build-a-simple-gym-training-aid-app-ef87b3d07f94</w:t>
      </w:r>
      <w:r w:rsidR="00000000">
        <w:rPr>
          <w:rStyle w:val="Hipervnculo"/>
          <w:rFonts w:cs="Times New Roman"/>
        </w:rPr>
        <w:fldChar w:fldCharType="end"/>
      </w:r>
    </w:p>
    <w:p w14:paraId="7F337C1B" w14:textId="59F10FA3" w:rsidR="002E2273" w:rsidRPr="00415481" w:rsidRDefault="00321E03" w:rsidP="005236D5">
      <w:pPr>
        <w:pStyle w:val="APA7MAEDICION"/>
        <w:numPr>
          <w:ilvl w:val="0"/>
          <w:numId w:val="12"/>
        </w:numPr>
      </w:pPr>
      <w:r w:rsidRPr="00415481">
        <w:rPr>
          <w:lang w:val="en-US"/>
        </w:rPr>
        <w:t>Hitesh Kotte</w:t>
      </w:r>
      <w:r w:rsidR="002E2273" w:rsidRPr="00415481">
        <w:rPr>
          <w:lang w:val="en-US"/>
        </w:rPr>
        <w:t xml:space="preserve">, </w:t>
      </w:r>
      <w:r w:rsidRPr="00415481">
        <w:rPr>
          <w:lang w:val="en-US"/>
        </w:rPr>
        <w:t xml:space="preserve">Milos </w:t>
      </w:r>
      <w:proofErr w:type="spellStart"/>
      <w:r w:rsidRPr="00415481">
        <w:rPr>
          <w:lang w:val="en-US"/>
        </w:rPr>
        <w:t>Kravcik</w:t>
      </w:r>
      <w:proofErr w:type="spellEnd"/>
      <w:r w:rsidR="002E2273" w:rsidRPr="00415481">
        <w:rPr>
          <w:lang w:val="en-US"/>
        </w:rPr>
        <w:t xml:space="preserve">, </w:t>
      </w:r>
      <w:r w:rsidRPr="00415481">
        <w:rPr>
          <w:lang w:val="en-US"/>
        </w:rPr>
        <w:t>Nghia Duong-Trung</w:t>
      </w:r>
      <w:r w:rsidR="002E2273" w:rsidRPr="00415481">
        <w:rPr>
          <w:lang w:val="en-US"/>
        </w:rPr>
        <w:t xml:space="preserve"> (</w:t>
      </w:r>
      <w:r w:rsidR="00B841C9" w:rsidRPr="00415481">
        <w:rPr>
          <w:lang w:val="en-US"/>
        </w:rPr>
        <w:t>October-</w:t>
      </w:r>
      <w:r w:rsidR="002E2273" w:rsidRPr="00415481">
        <w:rPr>
          <w:lang w:val="en-US"/>
        </w:rPr>
        <w:t xml:space="preserve">2023). </w:t>
      </w:r>
      <w:r w:rsidR="002E2273" w:rsidRPr="00415481">
        <w:rPr>
          <w:rStyle w:val="nfasis"/>
          <w:rFonts w:cs="Times New Roman"/>
          <w:b/>
          <w:bCs/>
          <w:i w:val="0"/>
          <w:iCs w:val="0"/>
          <w:lang w:val="en-US"/>
        </w:rPr>
        <w:t>Real-time posture correction in gym exercises: A computer vision-based approach for performance analysis, error classification and feedback</w:t>
      </w:r>
      <w:r w:rsidR="002E2273" w:rsidRPr="00415481">
        <w:rPr>
          <w:b/>
          <w:bCs/>
          <w:i/>
          <w:iCs/>
          <w:lang w:val="en-US"/>
        </w:rPr>
        <w:t>.</w:t>
      </w:r>
      <w:r w:rsidR="002E2273" w:rsidRPr="00415481">
        <w:rPr>
          <w:b/>
          <w:bCs/>
          <w:lang w:val="en-US"/>
        </w:rPr>
        <w:br/>
      </w:r>
      <w:r w:rsidR="00000000">
        <w:fldChar w:fldCharType="begin"/>
      </w:r>
      <w:r w:rsidR="00000000" w:rsidRPr="002E0D2E">
        <w:rPr>
          <w:lang w:val="en-US"/>
        </w:rPr>
        <w:instrText>HYPERLINK "https://www.researchgate.net/publication/374659509_Real-Time_Posture_Correction_in_Gym_Exercises_A_Computer_Vision-Based_Approach_for_Performance_Analysis_Error_Classification_and_Feedback" \t "_new"</w:instrText>
      </w:r>
      <w:r w:rsidR="00000000">
        <w:fldChar w:fldCharType="separate"/>
      </w:r>
      <w:r w:rsidR="002E2273" w:rsidRPr="00415481">
        <w:rPr>
          <w:rStyle w:val="Hipervnculo"/>
          <w:rFonts w:cs="Times New Roman"/>
        </w:rPr>
        <w:t>https://www.researchgate.net/publication/374659509_Real-Time_Posture_Correction_in_Gym_Exercises_A_Computer_Vision-Based_Approach_for_Performance_Analysis_Error_Classification_and_Feedback</w:t>
      </w:r>
      <w:r w:rsidR="00000000">
        <w:rPr>
          <w:rStyle w:val="Hipervnculo"/>
          <w:rFonts w:cs="Times New Roman"/>
        </w:rPr>
        <w:fldChar w:fldCharType="end"/>
      </w:r>
    </w:p>
    <w:p w14:paraId="42115867" w14:textId="09C0820B" w:rsidR="00B968A0" w:rsidRPr="00415481" w:rsidRDefault="00F503B7" w:rsidP="005236D5">
      <w:pPr>
        <w:pStyle w:val="APA7MAEDICION"/>
        <w:numPr>
          <w:ilvl w:val="0"/>
          <w:numId w:val="12"/>
        </w:numPr>
        <w:rPr>
          <w:b/>
          <w:bCs/>
          <w:i/>
          <w:iCs/>
          <w:lang w:val="en-US"/>
        </w:rPr>
      </w:pPr>
      <w:proofErr w:type="spellStart"/>
      <w:r w:rsidRPr="00415481">
        <w:rPr>
          <w:lang w:val="en-US"/>
        </w:rPr>
        <w:t>Esraa</w:t>
      </w:r>
      <w:proofErr w:type="spellEnd"/>
      <w:r w:rsidRPr="00415481">
        <w:rPr>
          <w:lang w:val="en-US"/>
        </w:rPr>
        <w:t xml:space="preserve"> </w:t>
      </w:r>
      <w:proofErr w:type="spellStart"/>
      <w:r w:rsidRPr="00415481">
        <w:rPr>
          <w:lang w:val="en-US"/>
        </w:rPr>
        <w:t>Samkari</w:t>
      </w:r>
      <w:proofErr w:type="spellEnd"/>
      <w:r w:rsidRPr="00415481">
        <w:rPr>
          <w:lang w:val="en-US"/>
        </w:rPr>
        <w:t>, Muhammad</w:t>
      </w:r>
      <w:r w:rsidR="00FF32D9" w:rsidRPr="00415481">
        <w:rPr>
          <w:lang w:val="en-US"/>
        </w:rPr>
        <w:t xml:space="preserve"> Arif, Manal Alghamdi, Mohammed A</w:t>
      </w:r>
      <w:r w:rsidR="00E47522" w:rsidRPr="00415481">
        <w:rPr>
          <w:lang w:val="en-US"/>
        </w:rPr>
        <w:t>. Ghamdi</w:t>
      </w:r>
      <w:r w:rsidR="00987578" w:rsidRPr="00415481">
        <w:rPr>
          <w:lang w:val="en-US"/>
        </w:rPr>
        <w:t xml:space="preserve"> (</w:t>
      </w:r>
      <w:r w:rsidR="00D04128" w:rsidRPr="00415481">
        <w:rPr>
          <w:lang w:val="en-US"/>
        </w:rPr>
        <w:t>13-Nove</w:t>
      </w:r>
      <w:r w:rsidR="00E47522" w:rsidRPr="00415481">
        <w:rPr>
          <w:lang w:val="en-US"/>
        </w:rPr>
        <w:t>m</w:t>
      </w:r>
      <w:r w:rsidR="00D04128" w:rsidRPr="00415481">
        <w:rPr>
          <w:lang w:val="en-US"/>
        </w:rPr>
        <w:t>ber-</w:t>
      </w:r>
      <w:r w:rsidRPr="00415481">
        <w:rPr>
          <w:lang w:val="en-US"/>
        </w:rPr>
        <w:t>2023</w:t>
      </w:r>
      <w:r w:rsidR="00987578" w:rsidRPr="00415481">
        <w:rPr>
          <w:lang w:val="en-US"/>
        </w:rPr>
        <w:t xml:space="preserve">). </w:t>
      </w:r>
      <w:r w:rsidR="00A328ED" w:rsidRPr="00415481">
        <w:rPr>
          <w:b/>
          <w:bCs/>
          <w:lang w:val="en-US"/>
        </w:rPr>
        <w:t>Human Pose Estimation Using Deep Learning: A Systematic Literature Review.</w:t>
      </w:r>
      <w:r w:rsidR="00987578" w:rsidRPr="00415481">
        <w:rPr>
          <w:lang w:val="en-US"/>
        </w:rPr>
        <w:br/>
      </w:r>
      <w:r w:rsidR="00000000">
        <w:fldChar w:fldCharType="begin"/>
      </w:r>
      <w:r w:rsidR="00000000" w:rsidRPr="002E0D2E">
        <w:rPr>
          <w:lang w:val="en-US"/>
        </w:rPr>
        <w:instrText>HYPERLINK "https://www.mdpi.com/2504-4990/5/4/81" \t "_new"</w:instrText>
      </w:r>
      <w:r w:rsidR="00000000">
        <w:fldChar w:fldCharType="separate"/>
      </w:r>
      <w:r w:rsidR="00987578" w:rsidRPr="00415481">
        <w:rPr>
          <w:rStyle w:val="Hipervnculo"/>
          <w:rFonts w:cs="Times New Roman"/>
        </w:rPr>
        <w:t>https://www.mdpi.com/2504-4990/5/4/81</w:t>
      </w:r>
      <w:r w:rsidR="00000000">
        <w:rPr>
          <w:rStyle w:val="Hipervnculo"/>
          <w:rFonts w:cs="Times New Roman"/>
        </w:rPr>
        <w:fldChar w:fldCharType="end"/>
      </w:r>
    </w:p>
    <w:p w14:paraId="3FF439BD" w14:textId="04B054B9" w:rsidR="002050A3" w:rsidRPr="00415481" w:rsidRDefault="002050A3" w:rsidP="005236D5">
      <w:pPr>
        <w:pStyle w:val="APA7MAEDICION"/>
        <w:numPr>
          <w:ilvl w:val="0"/>
          <w:numId w:val="12"/>
        </w:numPr>
        <w:rPr>
          <w:b/>
          <w:bCs/>
          <w:i/>
          <w:iCs/>
          <w:lang w:val="en-US"/>
        </w:rPr>
      </w:pPr>
      <w:r w:rsidRPr="00415481">
        <w:rPr>
          <w:lang w:val="en-US"/>
        </w:rPr>
        <w:t>Ayush Kumar,</w:t>
      </w:r>
      <w:r w:rsidR="007F4400" w:rsidRPr="00415481">
        <w:rPr>
          <w:lang w:val="en-US"/>
        </w:rPr>
        <w:t xml:space="preserve"> Sunil </w:t>
      </w:r>
      <w:proofErr w:type="spellStart"/>
      <w:r w:rsidR="007F4400" w:rsidRPr="00415481">
        <w:rPr>
          <w:lang w:val="en-US"/>
        </w:rPr>
        <w:t>Maggu</w:t>
      </w:r>
      <w:proofErr w:type="spellEnd"/>
      <w:r w:rsidR="007F4400" w:rsidRPr="00415481">
        <w:rPr>
          <w:lang w:val="en-US"/>
        </w:rPr>
        <w:t>, Bhaskar Kapoor, Ajay Kumar</w:t>
      </w:r>
      <w:r w:rsidR="00902932" w:rsidRPr="00415481">
        <w:rPr>
          <w:lang w:val="en-US"/>
        </w:rPr>
        <w:t xml:space="preserve"> Kaushik, Seema </w:t>
      </w:r>
      <w:proofErr w:type="spellStart"/>
      <w:r w:rsidR="00902932" w:rsidRPr="00415481">
        <w:rPr>
          <w:lang w:val="en-US"/>
        </w:rPr>
        <w:t>Kalonia</w:t>
      </w:r>
      <w:proofErr w:type="spellEnd"/>
      <w:r w:rsidR="007F0DA2" w:rsidRPr="00415481">
        <w:rPr>
          <w:lang w:val="en-US"/>
        </w:rPr>
        <w:t xml:space="preserve"> (</w:t>
      </w:r>
      <w:r w:rsidRPr="00415481">
        <w:rPr>
          <w:lang w:val="en-US"/>
        </w:rPr>
        <w:t>16-October-</w:t>
      </w:r>
      <w:r w:rsidR="007F0DA2" w:rsidRPr="00415481">
        <w:rPr>
          <w:lang w:val="en-US"/>
        </w:rPr>
        <w:t xml:space="preserve">2022). </w:t>
      </w:r>
      <w:r w:rsidRPr="00415481">
        <w:rPr>
          <w:b/>
          <w:bCs/>
          <w:lang w:val="en-US"/>
        </w:rPr>
        <w:t xml:space="preserve">Human Posture Detection and Correction Using </w:t>
      </w:r>
      <w:proofErr w:type="spellStart"/>
      <w:r w:rsidRPr="00415481">
        <w:rPr>
          <w:b/>
          <w:bCs/>
          <w:lang w:val="en-US"/>
        </w:rPr>
        <w:t>MediaPipe</w:t>
      </w:r>
      <w:proofErr w:type="spellEnd"/>
      <w:r w:rsidRPr="00415481">
        <w:rPr>
          <w:b/>
          <w:bCs/>
          <w:lang w:val="en-US"/>
        </w:rPr>
        <w:t xml:space="preserve"> and OpenCV.</w:t>
      </w:r>
    </w:p>
    <w:p w14:paraId="042899F2" w14:textId="45E8A847" w:rsidR="00DA24FE" w:rsidRPr="00415481" w:rsidRDefault="00000000" w:rsidP="005236D5">
      <w:pPr>
        <w:pStyle w:val="APA7MAEDICION"/>
        <w:numPr>
          <w:ilvl w:val="0"/>
          <w:numId w:val="12"/>
        </w:numPr>
        <w:rPr>
          <w:lang w:val="en-US"/>
        </w:rPr>
      </w:pPr>
      <w:r>
        <w:fldChar w:fldCharType="begin"/>
      </w:r>
      <w:r w:rsidRPr="002E0D2E">
        <w:rPr>
          <w:lang w:val="en-US"/>
        </w:rPr>
        <w:instrText>HYPERLINK "https://link.springer.com/chapter/10.1007/978-981-97-5862-3_11"</w:instrText>
      </w:r>
      <w:r>
        <w:fldChar w:fldCharType="separate"/>
      </w:r>
      <w:r w:rsidR="00902932" w:rsidRPr="00415481">
        <w:rPr>
          <w:rStyle w:val="Hipervnculo"/>
          <w:rFonts w:cs="Times New Roman"/>
          <w:lang w:val="en-US"/>
        </w:rPr>
        <w:t>https://link.springer.com/chapter/10.1007/978-981-97-5862-3_11</w:t>
      </w:r>
      <w:r>
        <w:rPr>
          <w:rStyle w:val="Hipervnculo"/>
          <w:rFonts w:cs="Times New Roman"/>
          <w:lang w:val="en-US"/>
        </w:rPr>
        <w:fldChar w:fldCharType="end"/>
      </w:r>
    </w:p>
    <w:p w14:paraId="58418C93" w14:textId="31DC7B24" w:rsidR="00CC78BE" w:rsidRPr="00415481" w:rsidRDefault="00CC78BE" w:rsidP="005236D5">
      <w:pPr>
        <w:pStyle w:val="APA7MAEDICION"/>
        <w:numPr>
          <w:ilvl w:val="0"/>
          <w:numId w:val="12"/>
        </w:numPr>
        <w:rPr>
          <w:lang w:val="en-US"/>
        </w:rPr>
      </w:pPr>
      <w:r w:rsidRPr="00415481">
        <w:rPr>
          <w:lang w:val="en-US"/>
        </w:rPr>
        <w:t xml:space="preserve">Bengtsson, V., et al. (17-07-2018). </w:t>
      </w:r>
      <w:r w:rsidRPr="00415481">
        <w:rPr>
          <w:i/>
          <w:iCs/>
          <w:lang w:val="en-US"/>
        </w:rPr>
        <w:t>Narrative review of injuries in powerlifting with special reference to their association to the squat, bench press and deadlift</w:t>
      </w:r>
      <w:r w:rsidRPr="00415481">
        <w:rPr>
          <w:lang w:val="en-US"/>
        </w:rPr>
        <w:t xml:space="preserve">. BMJ Open Sport &amp; Exercise Medicine. </w:t>
      </w:r>
      <w:r w:rsidR="00000000">
        <w:fldChar w:fldCharType="begin"/>
      </w:r>
      <w:r w:rsidR="00000000" w:rsidRPr="002E0D2E">
        <w:rPr>
          <w:lang w:val="en-US"/>
        </w:rPr>
        <w:instrText>HYPERLINK "https://pmc.ncbi.nlm.nih.gov/articles/PMC6059276/" \t "_new"</w:instrText>
      </w:r>
      <w:r w:rsidR="00000000">
        <w:fldChar w:fldCharType="separate"/>
      </w:r>
      <w:r w:rsidRPr="00415481">
        <w:rPr>
          <w:rStyle w:val="Hipervnculo"/>
          <w:rFonts w:cs="Times New Roman"/>
          <w:lang w:val="en-US"/>
        </w:rPr>
        <w:t>https://pmc.ncbi.nlm.nih.gov/articles/PMC6059276/</w:t>
      </w:r>
      <w:r w:rsidR="00000000">
        <w:rPr>
          <w:rStyle w:val="Hipervnculo"/>
          <w:rFonts w:cs="Times New Roman"/>
          <w:lang w:val="en-US"/>
        </w:rPr>
        <w:fldChar w:fldCharType="end"/>
      </w:r>
    </w:p>
    <w:p w14:paraId="4DBD3193" w14:textId="77777777" w:rsidR="009F78CB" w:rsidRPr="00415481" w:rsidRDefault="00CC78BE" w:rsidP="005236D5">
      <w:pPr>
        <w:pStyle w:val="APA7MAEDICION"/>
        <w:numPr>
          <w:ilvl w:val="0"/>
          <w:numId w:val="12"/>
        </w:numPr>
      </w:pPr>
      <w:proofErr w:type="spellStart"/>
      <w:r w:rsidRPr="00415481">
        <w:t>Regueira</w:t>
      </w:r>
      <w:proofErr w:type="spellEnd"/>
      <w:r w:rsidRPr="00415481">
        <w:t xml:space="preserve"> Lorenzo, F. (24-07-2020). </w:t>
      </w:r>
      <w:r w:rsidRPr="00415481">
        <w:rPr>
          <w:i/>
          <w:iCs/>
        </w:rPr>
        <w:t xml:space="preserve">Claves en lesiones de los </w:t>
      </w:r>
      <w:proofErr w:type="spellStart"/>
      <w:r w:rsidRPr="00415481">
        <w:rPr>
          <w:i/>
          <w:iCs/>
        </w:rPr>
        <w:t>powerlifters</w:t>
      </w:r>
      <w:proofErr w:type="spellEnd"/>
      <w:r w:rsidRPr="00415481">
        <w:t xml:space="preserve">. RV </w:t>
      </w:r>
      <w:proofErr w:type="spellStart"/>
      <w:r w:rsidRPr="00415481">
        <w:t>Strength</w:t>
      </w:r>
      <w:proofErr w:type="spellEnd"/>
      <w:r w:rsidRPr="00415481">
        <w:t xml:space="preserve">. </w:t>
      </w:r>
    </w:p>
    <w:p w14:paraId="65BABD50" w14:textId="6F2F3E37" w:rsidR="00CC78BE" w:rsidRPr="00415481" w:rsidRDefault="00000000" w:rsidP="005236D5">
      <w:pPr>
        <w:pStyle w:val="APA7MAEDICION"/>
        <w:numPr>
          <w:ilvl w:val="0"/>
          <w:numId w:val="12"/>
        </w:numPr>
      </w:pPr>
      <w:hyperlink r:id="rId9" w:history="1">
        <w:r w:rsidR="009F78CB" w:rsidRPr="00415481">
          <w:rPr>
            <w:rStyle w:val="Hipervnculo"/>
            <w:rFonts w:cs="Times New Roman"/>
          </w:rPr>
          <w:t>https://rvstrength.com/claves-lesiones-powerlifters/</w:t>
        </w:r>
      </w:hyperlink>
    </w:p>
    <w:p w14:paraId="11A8FB2B" w14:textId="77777777" w:rsidR="009F78CB" w:rsidRPr="00415481" w:rsidRDefault="00CC78BE" w:rsidP="005236D5">
      <w:pPr>
        <w:pStyle w:val="APA7MAEDICION"/>
        <w:numPr>
          <w:ilvl w:val="0"/>
          <w:numId w:val="12"/>
        </w:numPr>
        <w:rPr>
          <w:lang w:val="en-US"/>
        </w:rPr>
      </w:pPr>
      <w:r w:rsidRPr="00415481">
        <w:rPr>
          <w:lang w:val="en-US"/>
        </w:rPr>
        <w:t xml:space="preserve">Mitchell Holistic Health. (09-09-2024). </w:t>
      </w:r>
      <w:r w:rsidRPr="00415481">
        <w:rPr>
          <w:i/>
          <w:iCs/>
          <w:lang w:val="en-US"/>
        </w:rPr>
        <w:t>Why Does My Back Hurt When I Squat and Deadlift?</w:t>
      </w:r>
      <w:r w:rsidRPr="00415481">
        <w:rPr>
          <w:lang w:val="en-US"/>
        </w:rPr>
        <w:t xml:space="preserve"> </w:t>
      </w:r>
    </w:p>
    <w:p w14:paraId="47FDA511" w14:textId="20965E26" w:rsidR="00CC78BE" w:rsidRPr="00415481" w:rsidRDefault="00000000" w:rsidP="005236D5">
      <w:pPr>
        <w:pStyle w:val="APA7MAEDICION"/>
        <w:numPr>
          <w:ilvl w:val="0"/>
          <w:numId w:val="12"/>
        </w:numPr>
        <w:rPr>
          <w:lang w:val="en-US"/>
        </w:rPr>
      </w:pPr>
      <w:hyperlink r:id="rId10" w:history="1">
        <w:r w:rsidR="0077466F" w:rsidRPr="00415481">
          <w:rPr>
            <w:rStyle w:val="Hipervnculo"/>
            <w:rFonts w:cs="Times New Roman"/>
            <w:lang w:val="en-US"/>
          </w:rPr>
          <w:t>https://mitchellholistichealth.com/back-pain-squats-deadlifts-causes-solutions/</w:t>
        </w:r>
      </w:hyperlink>
    </w:p>
    <w:p w14:paraId="71A42A5A" w14:textId="61847437" w:rsidR="00DA24FE" w:rsidRPr="00415481" w:rsidRDefault="00DA24FE" w:rsidP="005236D5">
      <w:pPr>
        <w:pStyle w:val="APA7MAEDICION"/>
        <w:rPr>
          <w:lang w:val="en-US"/>
        </w:rPr>
      </w:pPr>
    </w:p>
    <w:sectPr w:rsidR="00DA24FE" w:rsidRPr="00415481" w:rsidSect="00BF3E1F">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5080A" w14:textId="77777777" w:rsidR="00E7567D" w:rsidRDefault="00E7567D" w:rsidP="00BF3E1F">
      <w:pPr>
        <w:spacing w:after="0" w:line="240" w:lineRule="auto"/>
      </w:pPr>
      <w:r>
        <w:separator/>
      </w:r>
    </w:p>
  </w:endnote>
  <w:endnote w:type="continuationSeparator" w:id="0">
    <w:p w14:paraId="6590B5EE" w14:textId="77777777" w:rsidR="00E7567D" w:rsidRDefault="00E7567D" w:rsidP="00BF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575886"/>
      <w:docPartObj>
        <w:docPartGallery w:val="Page Numbers (Bottom of Page)"/>
        <w:docPartUnique/>
      </w:docPartObj>
    </w:sdtPr>
    <w:sdtContent>
      <w:p w14:paraId="7F070FC0" w14:textId="095C9D49" w:rsidR="00BF3E1F" w:rsidRDefault="00BF3E1F">
        <w:pPr>
          <w:pStyle w:val="Piedepgina"/>
        </w:pPr>
        <w:r>
          <w:rPr>
            <w:noProof/>
          </w:rPr>
          <mc:AlternateContent>
            <mc:Choice Requires="wpg">
              <w:drawing>
                <wp:anchor distT="0" distB="0" distL="114300" distR="114300" simplePos="0" relativeHeight="251659264" behindDoc="0" locked="0" layoutInCell="0" allowOverlap="1" wp14:anchorId="4AC0F8AF" wp14:editId="69BB15F2">
                  <wp:simplePos x="0" y="0"/>
                  <wp:positionH relativeFrom="margin">
                    <wp:align>right</wp:align>
                  </wp:positionH>
                  <wp:positionV relativeFrom="bottomMargin">
                    <wp:align>center</wp:align>
                  </wp:positionV>
                  <wp:extent cx="419100" cy="321945"/>
                  <wp:effectExtent l="1905" t="19050" r="0" b="1143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3D18" w14:textId="77777777" w:rsidR="00BF3E1F" w:rsidRDefault="00BF3E1F">
                                <w:pPr>
                                  <w:spacing w:after="0" w:line="240" w:lineRule="auto"/>
                                  <w:jc w:val="center"/>
                                  <w:rPr>
                                    <w:color w:val="0A1D30" w:themeColor="text2" w:themeShade="BF"/>
                                    <w:sz w:val="16"/>
                                    <w:szCs w:val="16"/>
                                  </w:rPr>
                                </w:pPr>
                                <w:r>
                                  <w:rPr>
                                    <w:sz w:val="22"/>
                                    <w:szCs w:val="22"/>
                                  </w:rPr>
                                  <w:fldChar w:fldCharType="begin"/>
                                </w:r>
                                <w:r>
                                  <w:instrText>PAGE   \* MERGEFORMAT</w:instrText>
                                </w:r>
                                <w:r>
                                  <w:rPr>
                                    <w:sz w:val="22"/>
                                    <w:szCs w:val="22"/>
                                  </w:rPr>
                                  <w:fldChar w:fldCharType="separate"/>
                                </w:r>
                                <w:r>
                                  <w:rPr>
                                    <w:color w:val="0A1D30" w:themeColor="text2" w:themeShade="BF"/>
                                    <w:sz w:val="16"/>
                                    <w:szCs w:val="16"/>
                                    <w:lang w:val="es-ES"/>
                                  </w:rPr>
                                  <w:t>2</w:t>
                                </w:r>
                                <w:r>
                                  <w:rPr>
                                    <w:color w:val="0A1D30" w:themeColor="text2" w:themeShade="BF"/>
                                    <w:sz w:val="16"/>
                                    <w:szCs w:val="16"/>
                                  </w:rPr>
                                  <w:fldChar w:fldCharType="end"/>
                                </w:r>
                              </w:p>
                            </w:txbxContent>
                          </wps:txbx>
                          <wps:bodyPr rot="0" vert="horz" wrap="square" lIns="0" tIns="27432" rIns="0" bIns="0" anchor="t" anchorCtr="0" upright="1">
                            <a:noAutofit/>
                          </wps:bodyPr>
                        </wps:wsp>
                        <wpg:grpSp>
                          <wpg:cNvPr id="9" name="Group 91"/>
                          <wpg:cNvGrpSpPr>
                            <a:grpSpLocks/>
                          </wpg:cNvGrpSpPr>
                          <wpg:grpSpPr bwMode="auto">
                            <a:xfrm>
                              <a:off x="1775" y="14647"/>
                              <a:ext cx="571" cy="314"/>
                              <a:chOff x="1705" y="14935"/>
                              <a:chExt cx="682" cy="375"/>
                            </a:xfrm>
                          </wpg:grpSpPr>
                          <wps:wsp>
                            <wps:cNvPr id="10"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C0F8AF" id="Grupo 5" o:spid="_x0000_s1028"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31"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" filled="f" stroked="f">
                    <v:textbox inset="0,2.16pt,0,0">
                      <w:txbxContent>
                        <w:p w14:paraId="68113D18" w14:textId="77777777" w:rsidR="00BF3E1F" w:rsidRDefault="00BF3E1F">
                          <w:pPr>
                            <w:spacing w:after="0" w:line="240" w:lineRule="auto"/>
                            <w:jc w:val="center"/>
                            <w:rPr>
                              <w:color w:val="0A1D30" w:themeColor="text2" w:themeShade="BF"/>
                              <w:sz w:val="16"/>
                              <w:szCs w:val="16"/>
                            </w:rPr>
                          </w:pPr>
                          <w:r>
                            <w:rPr>
                              <w:sz w:val="22"/>
                              <w:szCs w:val="22"/>
                            </w:rPr>
                            <w:fldChar w:fldCharType="begin"/>
                          </w:r>
                          <w:r>
                            <w:instrText>PAGE   \* MERGEFORMAT</w:instrText>
                          </w:r>
                          <w:r>
                            <w:rPr>
                              <w:sz w:val="22"/>
                              <w:szCs w:val="22"/>
                            </w:rPr>
                            <w:fldChar w:fldCharType="separate"/>
                          </w:r>
                          <w:r>
                            <w:rPr>
                              <w:color w:val="0A1D30" w:themeColor="text2" w:themeShade="BF"/>
                              <w:sz w:val="16"/>
                              <w:szCs w:val="16"/>
                              <w:lang w:val="es-ES"/>
                            </w:rPr>
                            <w:t>2</w:t>
                          </w:r>
                          <w:r>
                            <w:rPr>
                              <w:color w:val="0A1D30" w:themeColor="text2" w:themeShade="BF"/>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5EF7C" w14:textId="77777777" w:rsidR="00E7567D" w:rsidRDefault="00E7567D" w:rsidP="00BF3E1F">
      <w:pPr>
        <w:spacing w:after="0" w:line="240" w:lineRule="auto"/>
      </w:pPr>
      <w:r>
        <w:separator/>
      </w:r>
    </w:p>
  </w:footnote>
  <w:footnote w:type="continuationSeparator" w:id="0">
    <w:p w14:paraId="67ADED80" w14:textId="77777777" w:rsidR="00E7567D" w:rsidRDefault="00E7567D" w:rsidP="00BF3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6EB3"/>
    <w:multiLevelType w:val="hybridMultilevel"/>
    <w:tmpl w:val="3D728B40"/>
    <w:lvl w:ilvl="0" w:tplc="080A0001">
      <w:start w:val="1"/>
      <w:numFmt w:val="bullet"/>
      <w:lvlText w:val=""/>
      <w:lvlJc w:val="left"/>
      <w:pPr>
        <w:ind w:left="3970" w:hanging="360"/>
      </w:pPr>
      <w:rPr>
        <w:rFonts w:ascii="Symbol" w:hAnsi="Symbol" w:hint="default"/>
      </w:rPr>
    </w:lvl>
    <w:lvl w:ilvl="1" w:tplc="080A0003" w:tentative="1">
      <w:start w:val="1"/>
      <w:numFmt w:val="bullet"/>
      <w:lvlText w:val="o"/>
      <w:lvlJc w:val="left"/>
      <w:pPr>
        <w:ind w:left="4690" w:hanging="360"/>
      </w:pPr>
      <w:rPr>
        <w:rFonts w:ascii="Courier New" w:hAnsi="Courier New" w:cs="Courier New" w:hint="default"/>
      </w:rPr>
    </w:lvl>
    <w:lvl w:ilvl="2" w:tplc="080A0005" w:tentative="1">
      <w:start w:val="1"/>
      <w:numFmt w:val="bullet"/>
      <w:lvlText w:val=""/>
      <w:lvlJc w:val="left"/>
      <w:pPr>
        <w:ind w:left="5410" w:hanging="360"/>
      </w:pPr>
      <w:rPr>
        <w:rFonts w:ascii="Wingdings" w:hAnsi="Wingdings" w:hint="default"/>
      </w:rPr>
    </w:lvl>
    <w:lvl w:ilvl="3" w:tplc="080A0001" w:tentative="1">
      <w:start w:val="1"/>
      <w:numFmt w:val="bullet"/>
      <w:lvlText w:val=""/>
      <w:lvlJc w:val="left"/>
      <w:pPr>
        <w:ind w:left="6130" w:hanging="360"/>
      </w:pPr>
      <w:rPr>
        <w:rFonts w:ascii="Symbol" w:hAnsi="Symbol" w:hint="default"/>
      </w:rPr>
    </w:lvl>
    <w:lvl w:ilvl="4" w:tplc="080A0003" w:tentative="1">
      <w:start w:val="1"/>
      <w:numFmt w:val="bullet"/>
      <w:lvlText w:val="o"/>
      <w:lvlJc w:val="left"/>
      <w:pPr>
        <w:ind w:left="6850" w:hanging="360"/>
      </w:pPr>
      <w:rPr>
        <w:rFonts w:ascii="Courier New" w:hAnsi="Courier New" w:cs="Courier New" w:hint="default"/>
      </w:rPr>
    </w:lvl>
    <w:lvl w:ilvl="5" w:tplc="080A0005" w:tentative="1">
      <w:start w:val="1"/>
      <w:numFmt w:val="bullet"/>
      <w:lvlText w:val=""/>
      <w:lvlJc w:val="left"/>
      <w:pPr>
        <w:ind w:left="7570" w:hanging="360"/>
      </w:pPr>
      <w:rPr>
        <w:rFonts w:ascii="Wingdings" w:hAnsi="Wingdings" w:hint="default"/>
      </w:rPr>
    </w:lvl>
    <w:lvl w:ilvl="6" w:tplc="080A0001" w:tentative="1">
      <w:start w:val="1"/>
      <w:numFmt w:val="bullet"/>
      <w:lvlText w:val=""/>
      <w:lvlJc w:val="left"/>
      <w:pPr>
        <w:ind w:left="8290" w:hanging="360"/>
      </w:pPr>
      <w:rPr>
        <w:rFonts w:ascii="Symbol" w:hAnsi="Symbol" w:hint="default"/>
      </w:rPr>
    </w:lvl>
    <w:lvl w:ilvl="7" w:tplc="080A0003" w:tentative="1">
      <w:start w:val="1"/>
      <w:numFmt w:val="bullet"/>
      <w:lvlText w:val="o"/>
      <w:lvlJc w:val="left"/>
      <w:pPr>
        <w:ind w:left="9010" w:hanging="360"/>
      </w:pPr>
      <w:rPr>
        <w:rFonts w:ascii="Courier New" w:hAnsi="Courier New" w:cs="Courier New" w:hint="default"/>
      </w:rPr>
    </w:lvl>
    <w:lvl w:ilvl="8" w:tplc="080A0005" w:tentative="1">
      <w:start w:val="1"/>
      <w:numFmt w:val="bullet"/>
      <w:lvlText w:val=""/>
      <w:lvlJc w:val="left"/>
      <w:pPr>
        <w:ind w:left="9730" w:hanging="360"/>
      </w:pPr>
      <w:rPr>
        <w:rFonts w:ascii="Wingdings" w:hAnsi="Wingdings" w:hint="default"/>
      </w:rPr>
    </w:lvl>
  </w:abstractNum>
  <w:abstractNum w:abstractNumId="1" w15:restartNumberingAfterBreak="0">
    <w:nsid w:val="24620A3A"/>
    <w:multiLevelType w:val="hybridMultilevel"/>
    <w:tmpl w:val="0A0CBF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EF1D0D"/>
    <w:multiLevelType w:val="hybridMultilevel"/>
    <w:tmpl w:val="67407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E63FB8"/>
    <w:multiLevelType w:val="hybridMultilevel"/>
    <w:tmpl w:val="5AE6A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6F0CFD"/>
    <w:multiLevelType w:val="hybridMultilevel"/>
    <w:tmpl w:val="E4D453E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830F2C"/>
    <w:multiLevelType w:val="hybridMultilevel"/>
    <w:tmpl w:val="5DDAE9A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CC02D10"/>
    <w:multiLevelType w:val="hybridMultilevel"/>
    <w:tmpl w:val="76B2E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0783F8C"/>
    <w:multiLevelType w:val="hybridMultilevel"/>
    <w:tmpl w:val="5366E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5413CA"/>
    <w:multiLevelType w:val="hybridMultilevel"/>
    <w:tmpl w:val="AC908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B6326F7"/>
    <w:multiLevelType w:val="hybridMultilevel"/>
    <w:tmpl w:val="F6943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7EC7374"/>
    <w:multiLevelType w:val="hybridMultilevel"/>
    <w:tmpl w:val="F872BE60"/>
    <w:lvl w:ilvl="0" w:tplc="DD244EC0">
      <w:start w:val="1"/>
      <w:numFmt w:val="decimal"/>
      <w:lvlText w:val="%1)"/>
      <w:lvlJc w:val="left"/>
      <w:pPr>
        <w:ind w:left="1080" w:hanging="360"/>
      </w:pPr>
      <w:rPr>
        <w:b w:val="0"/>
        <w:bCs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7D922036"/>
    <w:multiLevelType w:val="hybridMultilevel"/>
    <w:tmpl w:val="27204030"/>
    <w:lvl w:ilvl="0" w:tplc="C1A6ABEE">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5158968">
    <w:abstractNumId w:val="0"/>
  </w:num>
  <w:num w:numId="2" w16cid:durableId="1968244864">
    <w:abstractNumId w:val="6"/>
  </w:num>
  <w:num w:numId="3" w16cid:durableId="15469456">
    <w:abstractNumId w:val="2"/>
  </w:num>
  <w:num w:numId="4" w16cid:durableId="1070618721">
    <w:abstractNumId w:val="7"/>
  </w:num>
  <w:num w:numId="5" w16cid:durableId="1809392827">
    <w:abstractNumId w:val="8"/>
  </w:num>
  <w:num w:numId="6" w16cid:durableId="1916237790">
    <w:abstractNumId w:val="9"/>
  </w:num>
  <w:num w:numId="7" w16cid:durableId="2088961942">
    <w:abstractNumId w:val="4"/>
  </w:num>
  <w:num w:numId="8" w16cid:durableId="335038701">
    <w:abstractNumId w:val="10"/>
  </w:num>
  <w:num w:numId="9" w16cid:durableId="733889310">
    <w:abstractNumId w:val="1"/>
  </w:num>
  <w:num w:numId="10" w16cid:durableId="896625760">
    <w:abstractNumId w:val="11"/>
  </w:num>
  <w:num w:numId="11" w16cid:durableId="1742361817">
    <w:abstractNumId w:val="3"/>
  </w:num>
  <w:num w:numId="12" w16cid:durableId="1270309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F7"/>
    <w:rsid w:val="00022F0D"/>
    <w:rsid w:val="00036A54"/>
    <w:rsid w:val="00041CB0"/>
    <w:rsid w:val="00053964"/>
    <w:rsid w:val="0006098E"/>
    <w:rsid w:val="00084441"/>
    <w:rsid w:val="00087560"/>
    <w:rsid w:val="000957E0"/>
    <w:rsid w:val="000E7C78"/>
    <w:rsid w:val="000F03C7"/>
    <w:rsid w:val="00104225"/>
    <w:rsid w:val="00152CB0"/>
    <w:rsid w:val="001676F9"/>
    <w:rsid w:val="00171AAC"/>
    <w:rsid w:val="001959B6"/>
    <w:rsid w:val="001B2135"/>
    <w:rsid w:val="002050A3"/>
    <w:rsid w:val="002072ED"/>
    <w:rsid w:val="0025786E"/>
    <w:rsid w:val="002B4DF7"/>
    <w:rsid w:val="002E0D2E"/>
    <w:rsid w:val="002E2273"/>
    <w:rsid w:val="00321E03"/>
    <w:rsid w:val="00352EE2"/>
    <w:rsid w:val="003B6122"/>
    <w:rsid w:val="003D5C4F"/>
    <w:rsid w:val="003F4D4B"/>
    <w:rsid w:val="00415481"/>
    <w:rsid w:val="00434CCA"/>
    <w:rsid w:val="0043561A"/>
    <w:rsid w:val="00435801"/>
    <w:rsid w:val="004430E1"/>
    <w:rsid w:val="00480C99"/>
    <w:rsid w:val="004955D6"/>
    <w:rsid w:val="004B3CC8"/>
    <w:rsid w:val="004D01E1"/>
    <w:rsid w:val="004D2615"/>
    <w:rsid w:val="004D31DB"/>
    <w:rsid w:val="004E7CA4"/>
    <w:rsid w:val="004F153B"/>
    <w:rsid w:val="00516A5F"/>
    <w:rsid w:val="005236D5"/>
    <w:rsid w:val="00530BC4"/>
    <w:rsid w:val="0054502C"/>
    <w:rsid w:val="00562760"/>
    <w:rsid w:val="00565F2E"/>
    <w:rsid w:val="00586CED"/>
    <w:rsid w:val="005D434D"/>
    <w:rsid w:val="0060186F"/>
    <w:rsid w:val="0062082D"/>
    <w:rsid w:val="00696B05"/>
    <w:rsid w:val="006B7C19"/>
    <w:rsid w:val="006D41F5"/>
    <w:rsid w:val="00707226"/>
    <w:rsid w:val="0074341F"/>
    <w:rsid w:val="0077466F"/>
    <w:rsid w:val="007746FD"/>
    <w:rsid w:val="00781A73"/>
    <w:rsid w:val="007A7F39"/>
    <w:rsid w:val="007C3A0C"/>
    <w:rsid w:val="007D1BE7"/>
    <w:rsid w:val="007E3458"/>
    <w:rsid w:val="007E7F47"/>
    <w:rsid w:val="007F0DA2"/>
    <w:rsid w:val="007F4400"/>
    <w:rsid w:val="0083773B"/>
    <w:rsid w:val="008407BB"/>
    <w:rsid w:val="00890EC2"/>
    <w:rsid w:val="00895BE1"/>
    <w:rsid w:val="008A25C2"/>
    <w:rsid w:val="008A68BC"/>
    <w:rsid w:val="008D616E"/>
    <w:rsid w:val="008E09D0"/>
    <w:rsid w:val="008F2BD9"/>
    <w:rsid w:val="00902932"/>
    <w:rsid w:val="009117E5"/>
    <w:rsid w:val="00925BAA"/>
    <w:rsid w:val="00987578"/>
    <w:rsid w:val="009F78CB"/>
    <w:rsid w:val="00A25B2C"/>
    <w:rsid w:val="00A328ED"/>
    <w:rsid w:val="00A43D37"/>
    <w:rsid w:val="00A52D85"/>
    <w:rsid w:val="00B03217"/>
    <w:rsid w:val="00B841C9"/>
    <w:rsid w:val="00B9093D"/>
    <w:rsid w:val="00B93876"/>
    <w:rsid w:val="00B968A0"/>
    <w:rsid w:val="00BB0781"/>
    <w:rsid w:val="00BF3E1F"/>
    <w:rsid w:val="00C1511E"/>
    <w:rsid w:val="00C258C4"/>
    <w:rsid w:val="00C47E3D"/>
    <w:rsid w:val="00C7735A"/>
    <w:rsid w:val="00CB5B46"/>
    <w:rsid w:val="00CB6F8C"/>
    <w:rsid w:val="00CC78BE"/>
    <w:rsid w:val="00D026CC"/>
    <w:rsid w:val="00D04128"/>
    <w:rsid w:val="00D229CF"/>
    <w:rsid w:val="00D64943"/>
    <w:rsid w:val="00D960B7"/>
    <w:rsid w:val="00DA24FE"/>
    <w:rsid w:val="00DB1AFA"/>
    <w:rsid w:val="00DC24EC"/>
    <w:rsid w:val="00E10267"/>
    <w:rsid w:val="00E47522"/>
    <w:rsid w:val="00E54864"/>
    <w:rsid w:val="00E7567D"/>
    <w:rsid w:val="00E956B0"/>
    <w:rsid w:val="00E97419"/>
    <w:rsid w:val="00EB6615"/>
    <w:rsid w:val="00EC36B3"/>
    <w:rsid w:val="00EE4695"/>
    <w:rsid w:val="00EE503F"/>
    <w:rsid w:val="00F11FB8"/>
    <w:rsid w:val="00F35F4B"/>
    <w:rsid w:val="00F503B7"/>
    <w:rsid w:val="00F521EC"/>
    <w:rsid w:val="00F556DC"/>
    <w:rsid w:val="00F602A6"/>
    <w:rsid w:val="00FD1A59"/>
    <w:rsid w:val="00FF32D9"/>
    <w:rsid w:val="00FF67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DC6D6"/>
  <w15:chartTrackingRefBased/>
  <w15:docId w15:val="{BC728809-319C-403C-9E47-A15A8581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APA7MAEDICION"/>
    <w:next w:val="Normal"/>
    <w:link w:val="Ttulo1Car"/>
    <w:uiPriority w:val="9"/>
    <w:qFormat/>
    <w:rsid w:val="005236D5"/>
    <w:pPr>
      <w:numPr>
        <w:numId w:val="10"/>
      </w:numPr>
      <w:outlineLvl w:val="0"/>
    </w:pPr>
    <w:rPr>
      <w:b/>
      <w:bCs/>
    </w:rPr>
  </w:style>
  <w:style w:type="paragraph" w:styleId="Ttulo2">
    <w:name w:val="heading 2"/>
    <w:basedOn w:val="Normal"/>
    <w:next w:val="Normal"/>
    <w:link w:val="Ttulo2Car"/>
    <w:uiPriority w:val="9"/>
    <w:semiHidden/>
    <w:unhideWhenUsed/>
    <w:qFormat/>
    <w:rsid w:val="002B4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4D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4D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4D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4D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4D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4D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4D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6D5"/>
    <w:rPr>
      <w:rFonts w:ascii="Times New Roman" w:hAnsi="Times New Roman"/>
      <w:b/>
      <w:bCs/>
      <w:lang w:val="es-ES"/>
    </w:rPr>
  </w:style>
  <w:style w:type="character" w:customStyle="1" w:styleId="Ttulo2Car">
    <w:name w:val="Título 2 Car"/>
    <w:basedOn w:val="Fuentedeprrafopredeter"/>
    <w:link w:val="Ttulo2"/>
    <w:uiPriority w:val="9"/>
    <w:semiHidden/>
    <w:rsid w:val="002B4DF7"/>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2B4DF7"/>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2B4DF7"/>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2B4DF7"/>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2B4DF7"/>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2B4DF7"/>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2B4DF7"/>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2B4DF7"/>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2B4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4DF7"/>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2B4D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4DF7"/>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2B4DF7"/>
    <w:pPr>
      <w:spacing w:before="160"/>
      <w:jc w:val="center"/>
    </w:pPr>
    <w:rPr>
      <w:i/>
      <w:iCs/>
      <w:color w:val="404040" w:themeColor="text1" w:themeTint="BF"/>
    </w:rPr>
  </w:style>
  <w:style w:type="character" w:customStyle="1" w:styleId="CitaCar">
    <w:name w:val="Cita Car"/>
    <w:basedOn w:val="Fuentedeprrafopredeter"/>
    <w:link w:val="Cita"/>
    <w:uiPriority w:val="29"/>
    <w:rsid w:val="002B4DF7"/>
    <w:rPr>
      <w:i/>
      <w:iCs/>
      <w:color w:val="404040" w:themeColor="text1" w:themeTint="BF"/>
      <w:lang w:val="en-US"/>
    </w:rPr>
  </w:style>
  <w:style w:type="paragraph" w:styleId="Prrafodelista">
    <w:name w:val="List Paragraph"/>
    <w:basedOn w:val="Normal"/>
    <w:uiPriority w:val="34"/>
    <w:qFormat/>
    <w:rsid w:val="002B4DF7"/>
    <w:pPr>
      <w:ind w:left="720"/>
      <w:contextualSpacing/>
    </w:pPr>
  </w:style>
  <w:style w:type="character" w:styleId="nfasisintenso">
    <w:name w:val="Intense Emphasis"/>
    <w:basedOn w:val="Fuentedeprrafopredeter"/>
    <w:uiPriority w:val="21"/>
    <w:qFormat/>
    <w:rsid w:val="002B4DF7"/>
    <w:rPr>
      <w:i/>
      <w:iCs/>
      <w:color w:val="0F4761" w:themeColor="accent1" w:themeShade="BF"/>
    </w:rPr>
  </w:style>
  <w:style w:type="paragraph" w:styleId="Citadestacada">
    <w:name w:val="Intense Quote"/>
    <w:basedOn w:val="Normal"/>
    <w:next w:val="Normal"/>
    <w:link w:val="CitadestacadaCar"/>
    <w:uiPriority w:val="30"/>
    <w:qFormat/>
    <w:rsid w:val="002B4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4DF7"/>
    <w:rPr>
      <w:i/>
      <w:iCs/>
      <w:color w:val="0F4761" w:themeColor="accent1" w:themeShade="BF"/>
      <w:lang w:val="en-US"/>
    </w:rPr>
  </w:style>
  <w:style w:type="character" w:styleId="Referenciaintensa">
    <w:name w:val="Intense Reference"/>
    <w:basedOn w:val="Fuentedeprrafopredeter"/>
    <w:uiPriority w:val="32"/>
    <w:qFormat/>
    <w:rsid w:val="002B4DF7"/>
    <w:rPr>
      <w:b/>
      <w:bCs/>
      <w:smallCaps/>
      <w:color w:val="0F4761" w:themeColor="accent1" w:themeShade="BF"/>
      <w:spacing w:val="5"/>
    </w:rPr>
  </w:style>
  <w:style w:type="paragraph" w:styleId="TDC2">
    <w:name w:val="toc 2"/>
    <w:basedOn w:val="Normal"/>
    <w:next w:val="Normal"/>
    <w:autoRedefine/>
    <w:uiPriority w:val="39"/>
    <w:unhideWhenUsed/>
    <w:rsid w:val="00EC36B3"/>
    <w:pPr>
      <w:spacing w:after="100" w:line="259" w:lineRule="auto"/>
      <w:jc w:val="center"/>
    </w:pPr>
    <w:rPr>
      <w:b/>
      <w:bCs/>
      <w:kern w:val="0"/>
      <w:sz w:val="22"/>
      <w:szCs w:val="22"/>
      <w14:ligatures w14:val="none"/>
    </w:rPr>
  </w:style>
  <w:style w:type="character" w:styleId="nfasis">
    <w:name w:val="Emphasis"/>
    <w:basedOn w:val="Fuentedeprrafopredeter"/>
    <w:uiPriority w:val="20"/>
    <w:qFormat/>
    <w:rsid w:val="00480C99"/>
    <w:rPr>
      <w:i/>
      <w:iCs/>
    </w:rPr>
  </w:style>
  <w:style w:type="character" w:styleId="Hipervnculo">
    <w:name w:val="Hyperlink"/>
    <w:basedOn w:val="Fuentedeprrafopredeter"/>
    <w:uiPriority w:val="99"/>
    <w:unhideWhenUsed/>
    <w:rsid w:val="00480C99"/>
    <w:rPr>
      <w:color w:val="0000FF"/>
      <w:u w:val="single"/>
    </w:rPr>
  </w:style>
  <w:style w:type="character" w:styleId="Mencinsinresolver">
    <w:name w:val="Unresolved Mention"/>
    <w:basedOn w:val="Fuentedeprrafopredeter"/>
    <w:uiPriority w:val="99"/>
    <w:semiHidden/>
    <w:unhideWhenUsed/>
    <w:rsid w:val="00902932"/>
    <w:rPr>
      <w:color w:val="605E5C"/>
      <w:shd w:val="clear" w:color="auto" w:fill="E1DFDD"/>
    </w:rPr>
  </w:style>
  <w:style w:type="paragraph" w:styleId="TtuloTDC">
    <w:name w:val="TOC Heading"/>
    <w:basedOn w:val="Ttulo1"/>
    <w:next w:val="Normal"/>
    <w:uiPriority w:val="39"/>
    <w:unhideWhenUsed/>
    <w:qFormat/>
    <w:rsid w:val="00041CB0"/>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7D1BE7"/>
    <w:pPr>
      <w:tabs>
        <w:tab w:val="left" w:pos="480"/>
        <w:tab w:val="right" w:leader="dot" w:pos="9394"/>
      </w:tabs>
      <w:spacing w:after="100"/>
    </w:pPr>
  </w:style>
  <w:style w:type="paragraph" w:customStyle="1" w:styleId="APA7MAEDICION">
    <w:name w:val="APA 7MA EDICION"/>
    <w:basedOn w:val="Normal"/>
    <w:next w:val="Normal"/>
    <w:qFormat/>
    <w:rsid w:val="005236D5"/>
    <w:pPr>
      <w:spacing w:line="360" w:lineRule="auto"/>
      <w:jc w:val="both"/>
    </w:pPr>
    <w:rPr>
      <w:rFonts w:ascii="Times New Roman" w:hAnsi="Times New Roman"/>
      <w:lang w:val="es-ES"/>
    </w:rPr>
  </w:style>
  <w:style w:type="paragraph" w:styleId="Encabezado">
    <w:name w:val="header"/>
    <w:basedOn w:val="Normal"/>
    <w:link w:val="EncabezadoCar"/>
    <w:uiPriority w:val="99"/>
    <w:unhideWhenUsed/>
    <w:rsid w:val="00BF3E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3E1F"/>
  </w:style>
  <w:style w:type="paragraph" w:styleId="Piedepgina">
    <w:name w:val="footer"/>
    <w:basedOn w:val="Normal"/>
    <w:link w:val="PiedepginaCar"/>
    <w:uiPriority w:val="99"/>
    <w:unhideWhenUsed/>
    <w:rsid w:val="00BF3E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3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778">
      <w:bodyDiv w:val="1"/>
      <w:marLeft w:val="0"/>
      <w:marRight w:val="0"/>
      <w:marTop w:val="0"/>
      <w:marBottom w:val="0"/>
      <w:divBdr>
        <w:top w:val="none" w:sz="0" w:space="0" w:color="auto"/>
        <w:left w:val="none" w:sz="0" w:space="0" w:color="auto"/>
        <w:bottom w:val="none" w:sz="0" w:space="0" w:color="auto"/>
        <w:right w:val="none" w:sz="0" w:space="0" w:color="auto"/>
      </w:divBdr>
    </w:div>
    <w:div w:id="266431911">
      <w:bodyDiv w:val="1"/>
      <w:marLeft w:val="0"/>
      <w:marRight w:val="0"/>
      <w:marTop w:val="0"/>
      <w:marBottom w:val="0"/>
      <w:divBdr>
        <w:top w:val="none" w:sz="0" w:space="0" w:color="auto"/>
        <w:left w:val="none" w:sz="0" w:space="0" w:color="auto"/>
        <w:bottom w:val="none" w:sz="0" w:space="0" w:color="auto"/>
        <w:right w:val="none" w:sz="0" w:space="0" w:color="auto"/>
      </w:divBdr>
    </w:div>
    <w:div w:id="556625451">
      <w:bodyDiv w:val="1"/>
      <w:marLeft w:val="0"/>
      <w:marRight w:val="0"/>
      <w:marTop w:val="0"/>
      <w:marBottom w:val="0"/>
      <w:divBdr>
        <w:top w:val="none" w:sz="0" w:space="0" w:color="auto"/>
        <w:left w:val="none" w:sz="0" w:space="0" w:color="auto"/>
        <w:bottom w:val="none" w:sz="0" w:space="0" w:color="auto"/>
        <w:right w:val="none" w:sz="0" w:space="0" w:color="auto"/>
      </w:divBdr>
    </w:div>
    <w:div w:id="815219429">
      <w:bodyDiv w:val="1"/>
      <w:marLeft w:val="0"/>
      <w:marRight w:val="0"/>
      <w:marTop w:val="0"/>
      <w:marBottom w:val="0"/>
      <w:divBdr>
        <w:top w:val="none" w:sz="0" w:space="0" w:color="auto"/>
        <w:left w:val="none" w:sz="0" w:space="0" w:color="auto"/>
        <w:bottom w:val="none" w:sz="0" w:space="0" w:color="auto"/>
        <w:right w:val="none" w:sz="0" w:space="0" w:color="auto"/>
      </w:divBdr>
    </w:div>
    <w:div w:id="1047948453">
      <w:bodyDiv w:val="1"/>
      <w:marLeft w:val="0"/>
      <w:marRight w:val="0"/>
      <w:marTop w:val="0"/>
      <w:marBottom w:val="0"/>
      <w:divBdr>
        <w:top w:val="none" w:sz="0" w:space="0" w:color="auto"/>
        <w:left w:val="none" w:sz="0" w:space="0" w:color="auto"/>
        <w:bottom w:val="none" w:sz="0" w:space="0" w:color="auto"/>
        <w:right w:val="none" w:sz="0" w:space="0" w:color="auto"/>
      </w:divBdr>
    </w:div>
    <w:div w:id="1642610565">
      <w:bodyDiv w:val="1"/>
      <w:marLeft w:val="0"/>
      <w:marRight w:val="0"/>
      <w:marTop w:val="0"/>
      <w:marBottom w:val="0"/>
      <w:divBdr>
        <w:top w:val="none" w:sz="0" w:space="0" w:color="auto"/>
        <w:left w:val="none" w:sz="0" w:space="0" w:color="auto"/>
        <w:bottom w:val="none" w:sz="0" w:space="0" w:color="auto"/>
        <w:right w:val="none" w:sz="0" w:space="0" w:color="auto"/>
      </w:divBdr>
    </w:div>
    <w:div w:id="17528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itchellholistichealth.com/back-pain-squats-deadlifts-causes-solutions/" TargetMode="External"/><Relationship Id="rId4" Type="http://schemas.openxmlformats.org/officeDocument/2006/relationships/settings" Target="settings.xml"/><Relationship Id="rId9" Type="http://schemas.openxmlformats.org/officeDocument/2006/relationships/hyperlink" Target="https://rvstrength.com/claves-lesiones-powerlift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B7A19-A6A0-4BAD-B13F-40DD222A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Pages>
  <Words>1463</Words>
  <Characters>8050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Durán Ignacio</dc:creator>
  <cp:keywords/>
  <dc:description/>
  <cp:lastModifiedBy>Cristian Alejandro Durán Ignacio</cp:lastModifiedBy>
  <cp:revision>100</cp:revision>
  <dcterms:created xsi:type="dcterms:W3CDTF">2025-04-07T08:22:00Z</dcterms:created>
  <dcterms:modified xsi:type="dcterms:W3CDTF">2025-05-28T17:44:00Z</dcterms:modified>
</cp:coreProperties>
</file>