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BC55" w14:textId="34EBE1CD" w:rsidR="008D42DB" w:rsidRPr="00C04FB5" w:rsidRDefault="008D42DB" w:rsidP="00C04FB5">
      <w:pPr>
        <w:pStyle w:val="APA7MAEDICION"/>
        <w:rPr>
          <w:b/>
          <w:bCs/>
        </w:rPr>
      </w:pPr>
      <w:r w:rsidRPr="00C04FB5">
        <w:rPr>
          <w:b/>
          <w:bCs/>
        </w:rPr>
        <w:t>TITULO DEL ARTICULO</w:t>
      </w:r>
    </w:p>
    <w:p w14:paraId="149A6FB9" w14:textId="444F03C6" w:rsidR="008D42DB" w:rsidRPr="00C04FB5" w:rsidRDefault="008D42DB" w:rsidP="00C04FB5">
      <w:pPr>
        <w:pStyle w:val="APA7MAEDICION"/>
      </w:pPr>
      <w:r w:rsidRPr="00C04FB5">
        <w:t>Corrector inteligente de ejercicios en gimnasios (peso muerto y sentadilla libre)</w:t>
      </w:r>
    </w:p>
    <w:p w14:paraId="7FD429A1" w14:textId="06C09333" w:rsidR="008D42DB" w:rsidRPr="00C04FB5" w:rsidRDefault="008D42DB" w:rsidP="00C04FB5">
      <w:pPr>
        <w:pStyle w:val="APA7MAEDICION"/>
        <w:rPr>
          <w:b/>
          <w:bCs/>
        </w:rPr>
      </w:pPr>
      <w:r w:rsidRPr="00C04FB5">
        <w:rPr>
          <w:b/>
          <w:bCs/>
        </w:rPr>
        <w:t>AUTORES</w:t>
      </w:r>
    </w:p>
    <w:p w14:paraId="1D411AC7" w14:textId="040FDBC0" w:rsidR="008D42DB" w:rsidRPr="00C04FB5" w:rsidRDefault="008D42DB" w:rsidP="00C04FB5">
      <w:pPr>
        <w:pStyle w:val="APA7MAEDICION"/>
      </w:pPr>
      <w:r w:rsidRPr="00C04FB5">
        <w:t>Cristian Alejandro Durán Ignacio</w:t>
      </w:r>
    </w:p>
    <w:p w14:paraId="2BD2C40E" w14:textId="1BB89CE3" w:rsidR="008D42DB" w:rsidRPr="00C04FB5" w:rsidRDefault="008D42DB" w:rsidP="00C04FB5">
      <w:pPr>
        <w:pStyle w:val="APA7MAEDICION"/>
      </w:pPr>
      <w:r w:rsidRPr="00C04FB5">
        <w:t xml:space="preserve">Correo: </w:t>
      </w:r>
      <w:hyperlink r:id="rId8" w:history="1">
        <w:r w:rsidRPr="00C04FB5">
          <w:rPr>
            <w:rStyle w:val="Hipervnculo"/>
            <w:color w:val="auto"/>
            <w:u w:val="none"/>
          </w:rPr>
          <w:t>duran.cristian@usfx.bo</w:t>
        </w:r>
      </w:hyperlink>
    </w:p>
    <w:p w14:paraId="63968BFE" w14:textId="722E988A" w:rsidR="008D42DB" w:rsidRPr="00C04FB5" w:rsidRDefault="008D42DB" w:rsidP="00C04FB5">
      <w:pPr>
        <w:pStyle w:val="APA7MAEDICION"/>
      </w:pPr>
      <w:r w:rsidRPr="00C04FB5">
        <w:t>Universidad Mayor Real y Pontificia San Francisco Xavier de Chuquisaca</w:t>
      </w:r>
    </w:p>
    <w:p w14:paraId="711C44C0" w14:textId="0ECE6211" w:rsidR="008D42DB" w:rsidRPr="00C04FB5" w:rsidRDefault="008D42DB" w:rsidP="00C04FB5">
      <w:pPr>
        <w:pStyle w:val="APA7MAEDICION"/>
        <w:rPr>
          <w:b/>
          <w:bCs/>
        </w:rPr>
      </w:pPr>
      <w:r w:rsidRPr="00C04FB5">
        <w:rPr>
          <w:b/>
          <w:bCs/>
        </w:rPr>
        <w:t>RESUMEN</w:t>
      </w:r>
    </w:p>
    <w:p w14:paraId="008E6A28" w14:textId="3D7118EB" w:rsidR="008D42DB" w:rsidRPr="00C04FB5" w:rsidRDefault="008D42DB" w:rsidP="00C04FB5">
      <w:pPr>
        <w:pStyle w:val="APA7MAEDICION"/>
      </w:pPr>
      <w:r w:rsidRPr="00C04FB5">
        <w:t xml:space="preserve">Este </w:t>
      </w:r>
      <w:r w:rsidR="00453C4B">
        <w:t>proyecto</w:t>
      </w:r>
      <w:r w:rsidRPr="00C04FB5">
        <w:t xml:space="preserve"> presenta el desarrollo y evaluación de un</w:t>
      </w:r>
      <w:r w:rsidR="00AE1D34" w:rsidRPr="00C04FB5">
        <w:t xml:space="preserve"> software inteligente </w:t>
      </w:r>
      <w:r w:rsidRPr="00C04FB5">
        <w:t xml:space="preserve">móvil junto con un servidor para el procesamiento capaz de corregir en tiempo real la ejecución de peso muerto y sentadilla libre mediante visión por computadora y redes neuronales. Para ello, se </w:t>
      </w:r>
      <w:r w:rsidR="00453C4B">
        <w:t>graba</w:t>
      </w:r>
      <w:r w:rsidRPr="00C04FB5">
        <w:t>ron videos de ejercicios correctos e incorrectos</w:t>
      </w:r>
      <w:r w:rsidR="00453C4B">
        <w:t xml:space="preserve"> de los ejercicios de peso muerto y sentadilla libre</w:t>
      </w:r>
      <w:r w:rsidRPr="00C04FB5">
        <w:t>, se extrajeron 17 puntos clave con YOLO</w:t>
      </w:r>
      <w:r w:rsidRPr="00C04FB5">
        <w:noBreakHyphen/>
        <w:t>Pose 11n y se entrenó una red LSTM para clasificar desviaciones posturales. El prototipo</w:t>
      </w:r>
      <w:r w:rsidR="00453C4B">
        <w:t xml:space="preserve"> del software</w:t>
      </w:r>
      <w:r w:rsidRPr="00C04FB5">
        <w:t xml:space="preserve">, implementado en Flutter </w:t>
      </w:r>
      <w:r w:rsidR="001019F7" w:rsidRPr="00C04FB5">
        <w:t>y</w:t>
      </w:r>
      <w:r w:rsidR="00453C4B">
        <w:t xml:space="preserve"> usando para la</w:t>
      </w:r>
      <w:r w:rsidR="001019F7" w:rsidRPr="00C04FB5">
        <w:t xml:space="preserve"> comunicación</w:t>
      </w:r>
      <w:r w:rsidRPr="00C04FB5">
        <w:t xml:space="preserve"> WebRTC para ser en tiempo real, alcanzó una precisión de clasificación del </w:t>
      </w:r>
      <w:r w:rsidR="00AE1D34" w:rsidRPr="00C04FB5">
        <w:t>100</w:t>
      </w:r>
      <w:r w:rsidRPr="00C04FB5">
        <w:rPr>
          <w:rFonts w:ascii="Arial" w:hAnsi="Arial" w:cs="Arial"/>
        </w:rPr>
        <w:t> </w:t>
      </w:r>
      <w:r w:rsidRPr="00C04FB5">
        <w:t xml:space="preserve">% en sentadilla </w:t>
      </w:r>
      <w:r w:rsidR="00AE1D34" w:rsidRPr="00C04FB5">
        <w:t xml:space="preserve">y 99% en </w:t>
      </w:r>
      <w:r w:rsidRPr="00C04FB5">
        <w:t xml:space="preserve">peso muerto, con un área bajo la curva ROC de 1,00 en ambos casos. </w:t>
      </w:r>
      <w:r w:rsidR="00453C4B">
        <w:t xml:space="preserve">Nos encontramos con que hay varias </w:t>
      </w:r>
      <w:r w:rsidRPr="00C04FB5">
        <w:t xml:space="preserve">limitaciones </w:t>
      </w:r>
      <w:r w:rsidR="00453C4B">
        <w:t>como ser</w:t>
      </w:r>
      <w:r w:rsidRPr="00C04FB5">
        <w:t xml:space="preserve"> </w:t>
      </w:r>
      <w:r w:rsidR="00453C4B">
        <w:t>las</w:t>
      </w:r>
      <w:r w:rsidRPr="00C04FB5">
        <w:t xml:space="preserve"> condiciones de iluminación y variabilidad morfológica</w:t>
      </w:r>
      <w:r w:rsidR="00453C4B">
        <w:t>, por otro lado, también nos topamos con limitaciones en cuanto al procesamiento de cómputo del servidor</w:t>
      </w:r>
      <w:r w:rsidR="001019F7" w:rsidRPr="00C04FB5">
        <w:t xml:space="preserve"> </w:t>
      </w:r>
      <w:r w:rsidRPr="00C04FB5">
        <w:t>y se proponen futuras líneas de investigación que incluyan arquitecturas basadas en transformers ligeros</w:t>
      </w:r>
      <w:r w:rsidR="00453C4B">
        <w:t>,</w:t>
      </w:r>
      <w:r w:rsidRPr="00C04FB5">
        <w:t xml:space="preserve"> ampliación del dataset</w:t>
      </w:r>
      <w:r w:rsidR="00453C4B">
        <w:t xml:space="preserve"> y optimizar el procesamiento de los modelos para que sean más ligeros y de esa manera se pueda disminuir la latencia y la robustez sin reducir la precisión de los modelos entrenados</w:t>
      </w:r>
      <w:r w:rsidRPr="00C04FB5">
        <w:t>. Los resultados demuestran que una solución móvil puede ofrecer retroalimentación inmediata y reducir el riesgo de lesiones en entornos de gimnasio</w:t>
      </w:r>
      <w:r w:rsidR="00C03F8F">
        <w:t>, pero por otro lado también se demuestra que se necesita un hardware especializado para el procesamiento que se realiza en el lado del servidor, además de una excelente conexión a internet</w:t>
      </w:r>
      <w:r w:rsidRPr="00C04FB5">
        <w:t>.</w:t>
      </w:r>
    </w:p>
    <w:p w14:paraId="504EE340" w14:textId="287E786A" w:rsidR="008D42DB" w:rsidRPr="00C04FB5" w:rsidRDefault="008D42DB" w:rsidP="00C04FB5">
      <w:pPr>
        <w:pStyle w:val="APA7MAEDICION"/>
        <w:rPr>
          <w:b/>
          <w:bCs/>
        </w:rPr>
      </w:pPr>
      <w:r w:rsidRPr="00C04FB5">
        <w:rPr>
          <w:b/>
          <w:bCs/>
        </w:rPr>
        <w:t>PALABRAS CLAVE</w:t>
      </w:r>
    </w:p>
    <w:p w14:paraId="6532273C" w14:textId="29D62735" w:rsidR="008D42DB" w:rsidRDefault="008D42DB" w:rsidP="00C04FB5">
      <w:pPr>
        <w:pStyle w:val="APA7MAEDICION"/>
      </w:pPr>
      <w:r w:rsidRPr="00C04FB5">
        <w:t>Corrección postural; YOLO</w:t>
      </w:r>
      <w:r w:rsidRPr="00C04FB5">
        <w:noBreakHyphen/>
        <w:t>Pose; LSTM; visión por computadora; ejercicios de fuerza</w:t>
      </w:r>
    </w:p>
    <w:p w14:paraId="406FE6FE" w14:textId="77777777" w:rsidR="00C03F8F" w:rsidRPr="00C03F8F" w:rsidRDefault="00C03F8F" w:rsidP="00C03F8F">
      <w:pPr>
        <w:rPr>
          <w:lang w:val="es-ES"/>
        </w:rPr>
      </w:pPr>
    </w:p>
    <w:p w14:paraId="551681E3" w14:textId="1E94DF80" w:rsidR="00D026CC" w:rsidRPr="00C04FB5" w:rsidRDefault="005236D5" w:rsidP="00C04FB5">
      <w:pPr>
        <w:pStyle w:val="APA7MAEDICION"/>
        <w:rPr>
          <w:b/>
          <w:bCs/>
        </w:rPr>
      </w:pPr>
      <w:r w:rsidRPr="00C04FB5">
        <w:rPr>
          <w:b/>
          <w:bCs/>
        </w:rPr>
        <w:lastRenderedPageBreak/>
        <w:t>INTRODUCCIÓN</w:t>
      </w:r>
    </w:p>
    <w:p w14:paraId="292FD3C5" w14:textId="29C897F3" w:rsidR="001019F7" w:rsidRPr="00C04FB5" w:rsidRDefault="001019F7" w:rsidP="00C04FB5">
      <w:pPr>
        <w:pStyle w:val="APA7MAEDICION"/>
      </w:pPr>
      <w:r w:rsidRPr="00C04FB5">
        <w:t xml:space="preserve">La ejecución incorrecta de ejercicios de fuerza, especialmente peso muerto y sentadilla libre </w:t>
      </w:r>
      <w:r w:rsidR="00C03F8F">
        <w:t xml:space="preserve">siempre tienen un </w:t>
      </w:r>
      <w:r w:rsidR="00FE1CC8">
        <w:t>elevado</w:t>
      </w:r>
      <w:r w:rsidRPr="00C04FB5">
        <w:t xml:space="preserve"> riesgo de lesiones y limita</w:t>
      </w:r>
      <w:r w:rsidR="00FE1CC8">
        <w:t>ciones en cuanto a</w:t>
      </w:r>
      <w:r w:rsidRPr="00C04FB5">
        <w:t xml:space="preserve">l rendimiento deportivo. Tradicionalmente, la corrección postural exige la presencia de un entrenador, lo cual no siempre es viable ni económico. En respuesta, múltiples investigaciones han aplicado visión por computadora y aprendizaje profundo para automatizar la corrección de postura. </w:t>
      </w:r>
    </w:p>
    <w:p w14:paraId="577BB1A5" w14:textId="5E50B899" w:rsidR="00AE1D34" w:rsidRPr="00C04FB5" w:rsidRDefault="001019F7" w:rsidP="00C04FB5">
      <w:pPr>
        <w:pStyle w:val="APA7MAEDICION"/>
      </w:pPr>
      <w:r w:rsidRPr="00C04FB5">
        <w:t>Pawel</w:t>
      </w:r>
      <w:r w:rsidR="003B6122" w:rsidRPr="00C04FB5">
        <w:t xml:space="preserve"> Kapica</w:t>
      </w:r>
      <w:r w:rsidR="00A52D85" w:rsidRPr="00C04FB5">
        <w:t xml:space="preserve"> probó con éxito un prototipo móvil que integra algoritmos de pose, garantizando</w:t>
      </w:r>
      <w:r w:rsidR="00CB5B46" w:rsidRPr="00C04FB5">
        <w:t xml:space="preserve"> la</w:t>
      </w:r>
      <w:r w:rsidR="00A52D85" w:rsidRPr="00C04FB5">
        <w:t xml:space="preserve"> portabilidad y </w:t>
      </w:r>
      <w:r w:rsidR="00CB5B46" w:rsidRPr="00C04FB5">
        <w:t xml:space="preserve">el </w:t>
      </w:r>
      <w:r w:rsidR="00A52D85" w:rsidRPr="00C04FB5">
        <w:t xml:space="preserve">uso práctico para el usuario [1]. Por su parte, </w:t>
      </w:r>
      <w:r w:rsidR="00B9093D" w:rsidRPr="00C04FB5">
        <w:t>Hitesh Kotte</w:t>
      </w:r>
      <w:r w:rsidR="00CC1007">
        <w:t xml:space="preserve"> y colaboradores</w:t>
      </w:r>
      <w:r w:rsidR="00B9093D" w:rsidRPr="00C04FB5">
        <w:t xml:space="preserve"> </w:t>
      </w:r>
      <w:r w:rsidR="00A52D85" w:rsidRPr="00C04FB5">
        <w:t xml:space="preserve">validaron un </w:t>
      </w:r>
      <w:r w:rsidR="00516A5F" w:rsidRPr="00C04FB5">
        <w:t>software inteligente</w:t>
      </w:r>
      <w:r w:rsidR="00A52D85" w:rsidRPr="00C04FB5">
        <w:t xml:space="preserve"> capaz de clasificar errores y ofrecer retroalimentación inmediata en ejercicios complejos, enfatizando el análisis de la secuencia temporal de movimientos para mejorar la corrección postural [2]. </w:t>
      </w:r>
      <w:r w:rsidR="00FE1CC8">
        <w:t xml:space="preserve">También un trabajo de Lemus Salgado de la </w:t>
      </w:r>
      <w:r w:rsidR="00C10F75">
        <w:t>U</w:t>
      </w:r>
      <w:r w:rsidR="00FE1CC8">
        <w:t>niversidad Iberoamericana de Puebla</w:t>
      </w:r>
      <w:r w:rsidR="00C10F75">
        <w:t xml:space="preserve"> presenta l</w:t>
      </w:r>
      <w:r w:rsidR="00C10F75" w:rsidRPr="00C10F75">
        <w:t>a propuesta</w:t>
      </w:r>
      <w:r w:rsidR="00C10F75">
        <w:t xml:space="preserve"> que</w:t>
      </w:r>
      <w:r w:rsidR="00C10F75" w:rsidRPr="00C10F75">
        <w:t xml:space="preserve"> integra dos cámaras (planos coronal y sagital) para capturar simultáneamente vistas frontal y lateral del usuario, procesando la imagen mediante una canalización que extrae puntos de referencia biomecánicos y calcula rangos goniométricos de movimiento</w:t>
      </w:r>
      <w:r w:rsidR="00C10F75">
        <w:t xml:space="preserve"> donde l</w:t>
      </w:r>
      <w:r w:rsidR="00C10F75" w:rsidRPr="00C10F75">
        <w:t>as pruebas reportan hasta un 95 % de certeza en el conteo de repeticiones y cerca de 90 % de precisión en detección postural bajo condiciones mínimas de hardware y ambiente controlado</w:t>
      </w:r>
      <w:r w:rsidR="00C10F75">
        <w:rPr>
          <w:lang w:val="es-MX"/>
        </w:rPr>
        <w:t>[3]</w:t>
      </w:r>
      <w:r w:rsidR="00C10F75" w:rsidRPr="00C10F75">
        <w:t>.</w:t>
      </w:r>
      <w:r w:rsidR="00FE1CC8">
        <w:t xml:space="preserve"> </w:t>
      </w:r>
      <w:r w:rsidRPr="00C04FB5">
        <w:t xml:space="preserve">Sin embargo, persisten desafíos de latencia, variabilidad </w:t>
      </w:r>
      <w:r w:rsidR="00F02C3A">
        <w:t>de iluminación</w:t>
      </w:r>
      <w:r w:rsidRPr="00C04FB5">
        <w:t xml:space="preserve"> y oclusión. Este trabajo propone una herramienta basada en YOLO</w:t>
      </w:r>
      <w:r w:rsidRPr="00C04FB5">
        <w:noBreakHyphen/>
        <w:t>Pose 11n y LSTM, integrada en una app Flutter junto con un servidor para el procesamiento y comunicación WebRTC en tiempo real, con la meta de ofrecer retroalimentación inmediata para prevenir lesiones y optimizar la técnica de levantamiento de peso</w:t>
      </w:r>
      <w:r w:rsidR="001710DF" w:rsidRPr="00C04FB5">
        <w:t xml:space="preserve">. </w:t>
      </w:r>
    </w:p>
    <w:p w14:paraId="4C115A24" w14:textId="144C8AF6" w:rsidR="005236D5" w:rsidRPr="00C04FB5" w:rsidRDefault="001710DF" w:rsidP="00C04FB5">
      <w:pPr>
        <w:pStyle w:val="APA7MAEDICION"/>
        <w:rPr>
          <w:b/>
          <w:bCs/>
        </w:rPr>
      </w:pPr>
      <w:r w:rsidRPr="00C04FB5">
        <w:rPr>
          <w:b/>
          <w:bCs/>
        </w:rPr>
        <w:t>Los objetivos del estudio fueron:</w:t>
      </w:r>
    </w:p>
    <w:p w14:paraId="2245058A" w14:textId="72A9929F" w:rsidR="001710DF" w:rsidRPr="00C04FB5" w:rsidRDefault="001710DF" w:rsidP="00C04FB5">
      <w:pPr>
        <w:pStyle w:val="APA7MAEDICION"/>
        <w:numPr>
          <w:ilvl w:val="0"/>
          <w:numId w:val="20"/>
        </w:numPr>
      </w:pPr>
      <w:r w:rsidRPr="00C04FB5">
        <w:t>Desarrollar un software inteligente móvil que extraiga puntos clave corporales con Yolo-Pose 11.</w:t>
      </w:r>
    </w:p>
    <w:p w14:paraId="10A7AE63" w14:textId="27E7FC92" w:rsidR="001710DF" w:rsidRPr="00C04FB5" w:rsidRDefault="001710DF" w:rsidP="00C04FB5">
      <w:pPr>
        <w:pStyle w:val="APA7MAEDICION"/>
        <w:numPr>
          <w:ilvl w:val="0"/>
          <w:numId w:val="20"/>
        </w:numPr>
      </w:pPr>
      <w:r w:rsidRPr="00C04FB5">
        <w:t xml:space="preserve">Entrenar </w:t>
      </w:r>
      <w:r w:rsidR="00C04FB5">
        <w:t>dos</w:t>
      </w:r>
      <w:r w:rsidRPr="00C04FB5">
        <w:t xml:space="preserve"> red</w:t>
      </w:r>
      <w:r w:rsidR="00C04FB5">
        <w:t>es</w:t>
      </w:r>
      <w:r w:rsidRPr="00C04FB5">
        <w:t xml:space="preserve"> LSTM para clasificar ejecuciones correctas e incorrectas de peso muerto y sentadilla libre.</w:t>
      </w:r>
    </w:p>
    <w:p w14:paraId="3CA5EBBF" w14:textId="09D13426" w:rsidR="001710DF" w:rsidRPr="00C04FB5" w:rsidRDefault="001710DF" w:rsidP="00C04FB5">
      <w:pPr>
        <w:pStyle w:val="APA7MAEDICION"/>
        <w:numPr>
          <w:ilvl w:val="0"/>
          <w:numId w:val="20"/>
        </w:numPr>
      </w:pPr>
      <w:r w:rsidRPr="00C04FB5">
        <w:t>Evaluar la precisión, latencia y robustez del prototipo en distintas condiciones de uso</w:t>
      </w:r>
      <w:r w:rsidR="00C04FB5">
        <w:t>.</w:t>
      </w:r>
    </w:p>
    <w:p w14:paraId="048B4330" w14:textId="77777777" w:rsidR="00F02C3A" w:rsidRDefault="00F02C3A" w:rsidP="00C04FB5">
      <w:pPr>
        <w:pStyle w:val="APA7MAEDICION"/>
        <w:rPr>
          <w:b/>
          <w:bCs/>
        </w:rPr>
      </w:pPr>
    </w:p>
    <w:p w14:paraId="6C0DB8E3" w14:textId="286D4F63" w:rsidR="00D026CC" w:rsidRPr="00C04FB5" w:rsidRDefault="001710DF" w:rsidP="00C04FB5">
      <w:pPr>
        <w:pStyle w:val="APA7MAEDICION"/>
        <w:rPr>
          <w:b/>
          <w:bCs/>
        </w:rPr>
      </w:pPr>
      <w:r w:rsidRPr="00C04FB5">
        <w:rPr>
          <w:b/>
          <w:bCs/>
        </w:rPr>
        <w:lastRenderedPageBreak/>
        <w:t>METODOLOGIA</w:t>
      </w:r>
    </w:p>
    <w:p w14:paraId="47828890" w14:textId="542F1D3B" w:rsidR="007C737C" w:rsidRPr="00C04FB5" w:rsidRDefault="007C737C" w:rsidP="00C04FB5">
      <w:pPr>
        <w:pStyle w:val="APA7MAEDICION"/>
      </w:pPr>
      <w:r w:rsidRPr="00C04FB5">
        <w:rPr>
          <w:b/>
          <w:bCs/>
        </w:rPr>
        <w:t xml:space="preserve">Diseño del </w:t>
      </w:r>
      <w:r w:rsidR="00AE4A1F" w:rsidRPr="00C04FB5">
        <w:rPr>
          <w:b/>
          <w:bCs/>
        </w:rPr>
        <w:t>estudio. -</w:t>
      </w:r>
      <w:r w:rsidR="00AE4A1F" w:rsidRPr="00C04FB5">
        <w:t xml:space="preserve"> </w:t>
      </w:r>
      <w:r w:rsidRPr="00C04FB5">
        <w:t xml:space="preserve"> Se siguió un enfoque experimental cuantitativo en c</w:t>
      </w:r>
      <w:r w:rsidR="00CC1007">
        <w:t>uatro</w:t>
      </w:r>
      <w:r w:rsidRPr="00C04FB5">
        <w:t xml:space="preserve"> fases: recolección de datos, preprocesamiento, </w:t>
      </w:r>
      <w:r w:rsidR="00CC1007">
        <w:t xml:space="preserve">desarrollo y </w:t>
      </w:r>
      <w:r w:rsidRPr="00C04FB5">
        <w:t>entrenamiento</w:t>
      </w:r>
      <w:r w:rsidR="00CC1007">
        <w:t xml:space="preserve"> del modelo</w:t>
      </w:r>
      <w:r w:rsidRPr="00C04FB5">
        <w:t xml:space="preserve">, </w:t>
      </w:r>
      <w:r w:rsidR="00CC1007">
        <w:t>implementación</w:t>
      </w:r>
      <w:r w:rsidRPr="00C04FB5">
        <w:t xml:space="preserve"> de la </w:t>
      </w:r>
      <w:r w:rsidR="00CC1007" w:rsidRPr="00C04FB5">
        <w:t>ap</w:t>
      </w:r>
      <w:r w:rsidR="00CC1007">
        <w:t>licación</w:t>
      </w:r>
      <w:r w:rsidRPr="00C04FB5">
        <w:t xml:space="preserve"> móvil.</w:t>
      </w:r>
    </w:p>
    <w:p w14:paraId="0D9CB58D" w14:textId="2D29300C" w:rsidR="007C737C" w:rsidRPr="00C04FB5" w:rsidRDefault="007C737C" w:rsidP="00C04FB5">
      <w:pPr>
        <w:pStyle w:val="APA7MAEDICION"/>
      </w:pPr>
      <w:r w:rsidRPr="00C04FB5">
        <w:rPr>
          <w:b/>
          <w:bCs/>
        </w:rPr>
        <w:t>Recolección de datos.</w:t>
      </w:r>
      <w:r w:rsidR="00AE4A1F" w:rsidRPr="00C04FB5">
        <w:rPr>
          <w:b/>
          <w:bCs/>
        </w:rPr>
        <w:t xml:space="preserve"> -</w:t>
      </w:r>
      <w:r w:rsidRPr="00C04FB5">
        <w:t xml:space="preserve"> Se grabaron videos en gimnasio con </w:t>
      </w:r>
      <w:r w:rsidR="00AE4A1F" w:rsidRPr="00C04FB5">
        <w:t>un celular</w:t>
      </w:r>
      <w:r w:rsidRPr="00C04FB5">
        <w:t xml:space="preserve"> a 1080</w:t>
      </w:r>
      <w:r w:rsidRPr="00C04FB5">
        <w:rPr>
          <w:rFonts w:ascii="Arial" w:hAnsi="Arial" w:cs="Arial"/>
        </w:rPr>
        <w:t> </w:t>
      </w:r>
      <w:r w:rsidRPr="00C04FB5">
        <w:t>p y 30</w:t>
      </w:r>
      <w:r w:rsidRPr="00C04FB5">
        <w:rPr>
          <w:rFonts w:ascii="Arial" w:hAnsi="Arial" w:cs="Arial"/>
        </w:rPr>
        <w:t> </w:t>
      </w:r>
      <w:proofErr w:type="spellStart"/>
      <w:r w:rsidRPr="00C04FB5">
        <w:t>fps</w:t>
      </w:r>
      <w:proofErr w:type="spellEnd"/>
      <w:r w:rsidRPr="00C04FB5">
        <w:t>,</w:t>
      </w:r>
      <w:r w:rsidR="00F02C3A">
        <w:t xml:space="preserve"> donde para una correcta y estable grabación se utilizó un trípode para cámaras móviles a una distancia de dos metros del ángulo frontal y de la misma forma para el ángulo lateral izquierdo,</w:t>
      </w:r>
      <w:r w:rsidRPr="00C04FB5">
        <w:t xml:space="preserve"> cubriendo ejecuciones correctas e incorrectas de peso muerto y sentadilla</w:t>
      </w:r>
      <w:r w:rsidR="00F02C3A">
        <w:t xml:space="preserve"> haciendo énfasis en errores de columna, caderas y rodillas</w:t>
      </w:r>
      <w:r w:rsidRPr="00C04FB5">
        <w:t>. Cada video en secuencias de 30</w:t>
      </w:r>
      <w:r w:rsidR="00F02C3A">
        <w:t xml:space="preserve"> fotogramas para el ejercicio de peso muerto y </w:t>
      </w:r>
      <w:r w:rsidRPr="00C04FB5">
        <w:t>60 fotogramas</w:t>
      </w:r>
      <w:r w:rsidR="00F02C3A">
        <w:t xml:space="preserve"> para el ejercicio de sentadilla ya que su ejecución es más larga</w:t>
      </w:r>
      <w:r w:rsidRPr="00C04FB5">
        <w:t>.</w:t>
      </w:r>
      <w:r w:rsidR="00B84C7C">
        <w:t xml:space="preserve"> Los videos fueron guardados en carpetas separadas por ejercicio y a su vez por diferentes errores y diferentes series de cada ejercicio, teniendo un total de 152 videos grabados, 76 videos de peso muerto y 76 videos de sentadilla libre.</w:t>
      </w:r>
    </w:p>
    <w:p w14:paraId="6ABCACDE" w14:textId="208AF989" w:rsidR="007C737C" w:rsidRPr="00C04FB5" w:rsidRDefault="007C737C" w:rsidP="00C04FB5">
      <w:pPr>
        <w:pStyle w:val="APA7MAEDICION"/>
      </w:pPr>
      <w:r w:rsidRPr="00C04FB5">
        <w:rPr>
          <w:b/>
          <w:bCs/>
        </w:rPr>
        <w:t>Preprocesamiento.</w:t>
      </w:r>
      <w:r w:rsidR="00AE4A1F" w:rsidRPr="00C04FB5">
        <w:rPr>
          <w:b/>
          <w:bCs/>
        </w:rPr>
        <w:t xml:space="preserve"> </w:t>
      </w:r>
      <w:r w:rsidR="00F02C3A">
        <w:rPr>
          <w:b/>
          <w:bCs/>
        </w:rPr>
        <w:t>–</w:t>
      </w:r>
      <w:r w:rsidRPr="00C04FB5">
        <w:t xml:space="preserve"> </w:t>
      </w:r>
      <w:r w:rsidR="00F02C3A">
        <w:t xml:space="preserve">Para la conversión de video a fotogramas se utilizó una herramienta externa llamada “Free Video </w:t>
      </w:r>
      <w:proofErr w:type="spellStart"/>
      <w:r w:rsidR="00F02C3A">
        <w:t>to</w:t>
      </w:r>
      <w:proofErr w:type="spellEnd"/>
      <w:r w:rsidR="00F02C3A">
        <w:t xml:space="preserve"> JPG </w:t>
      </w:r>
      <w:proofErr w:type="spellStart"/>
      <w:r w:rsidR="00F02C3A">
        <w:t>Converter</w:t>
      </w:r>
      <w:proofErr w:type="spellEnd"/>
      <w:r w:rsidR="00F02C3A">
        <w:t>”, luego u</w:t>
      </w:r>
      <w:r w:rsidRPr="00C04FB5">
        <w:t>sando OpenCV, se redimensionaron los fotogramas a 640</w:t>
      </w:r>
      <w:r w:rsidRPr="00C04FB5">
        <w:rPr>
          <w:rFonts w:ascii="Arial" w:hAnsi="Arial" w:cs="Arial"/>
        </w:rPr>
        <w:t> </w:t>
      </w:r>
      <w:r w:rsidRPr="00C04FB5">
        <w:rPr>
          <w:rFonts w:ascii="Aptos" w:hAnsi="Aptos" w:cs="Aptos"/>
        </w:rPr>
        <w:t>×</w:t>
      </w:r>
      <w:r w:rsidRPr="00C04FB5">
        <w:rPr>
          <w:rFonts w:ascii="Arial" w:hAnsi="Arial" w:cs="Arial"/>
        </w:rPr>
        <w:t> </w:t>
      </w:r>
      <w:r w:rsidRPr="00C04FB5">
        <w:t>480</w:t>
      </w:r>
      <w:r w:rsidRPr="00C04FB5">
        <w:rPr>
          <w:rFonts w:ascii="Arial" w:hAnsi="Arial" w:cs="Arial"/>
        </w:rPr>
        <w:t> </w:t>
      </w:r>
      <w:r w:rsidRPr="00C04FB5">
        <w:t>px y se eliminaron duplicados. Con YOLO</w:t>
      </w:r>
      <w:r w:rsidRPr="00C04FB5">
        <w:rPr>
          <w:rFonts w:ascii="Cambria Math" w:hAnsi="Cambria Math" w:cs="Cambria Math"/>
        </w:rPr>
        <w:t>‑</w:t>
      </w:r>
      <w:r w:rsidRPr="00C04FB5">
        <w:t xml:space="preserve">Pose 11n se </w:t>
      </w:r>
      <w:r w:rsidR="00B84C7C" w:rsidRPr="00C04FB5">
        <w:t>extra</w:t>
      </w:r>
      <w:r w:rsidR="00B84C7C">
        <w:t>j</w:t>
      </w:r>
      <w:r w:rsidR="00B84C7C" w:rsidRPr="00C04FB5">
        <w:t>eron</w:t>
      </w:r>
      <w:r w:rsidRPr="00C04FB5">
        <w:t xml:space="preserve"> 17 keypoints (</w:t>
      </w:r>
      <w:r w:rsidR="00C04FB5" w:rsidRPr="00C04FB5">
        <w:t>x, y</w:t>
      </w:r>
      <w:r w:rsidRPr="00C04FB5">
        <w:t>), normalizados y guardados en archivos</w:t>
      </w:r>
      <w:r w:rsidRPr="00C04FB5">
        <w:rPr>
          <w:rFonts w:ascii="Arial" w:hAnsi="Arial" w:cs="Arial"/>
        </w:rPr>
        <w:t> </w:t>
      </w:r>
      <w:r w:rsidRPr="00C04FB5">
        <w:t>.txt.</w:t>
      </w:r>
    </w:p>
    <w:p w14:paraId="428A2707" w14:textId="0BDC5E29" w:rsidR="007C737C" w:rsidRPr="00C04FB5" w:rsidRDefault="007C737C" w:rsidP="00C04FB5">
      <w:pPr>
        <w:pStyle w:val="APA7MAEDICION"/>
      </w:pPr>
      <w:r w:rsidRPr="00C04FB5">
        <w:rPr>
          <w:b/>
          <w:bCs/>
        </w:rPr>
        <w:t>Desarrollo y entrenamiento del modelo.</w:t>
      </w:r>
      <w:r w:rsidR="00AE4A1F" w:rsidRPr="00C04FB5">
        <w:rPr>
          <w:b/>
          <w:bCs/>
        </w:rPr>
        <w:t xml:space="preserve"> -</w:t>
      </w:r>
      <w:r w:rsidRPr="00C04FB5">
        <w:t xml:space="preserve"> Se construyó un modelo secuencial en TensorFlow/Keras: tres capas LSTM (64</w:t>
      </w:r>
      <w:r w:rsidRPr="00C04FB5">
        <w:rPr>
          <w:rFonts w:ascii="Arial" w:hAnsi="Arial" w:cs="Arial"/>
        </w:rPr>
        <w:t> </w:t>
      </w:r>
      <w:r w:rsidRPr="00C04FB5">
        <w:rPr>
          <w:rFonts w:ascii="Aptos" w:hAnsi="Aptos" w:cs="Aptos"/>
        </w:rPr>
        <w:t>→</w:t>
      </w:r>
      <w:r w:rsidRPr="00C04FB5">
        <w:rPr>
          <w:rFonts w:ascii="Arial" w:hAnsi="Arial" w:cs="Arial"/>
        </w:rPr>
        <w:t> </w:t>
      </w:r>
      <w:r w:rsidRPr="00C04FB5">
        <w:t>128</w:t>
      </w:r>
      <w:r w:rsidRPr="00C04FB5">
        <w:rPr>
          <w:rFonts w:ascii="Arial" w:hAnsi="Arial" w:cs="Arial"/>
        </w:rPr>
        <w:t> </w:t>
      </w:r>
      <w:r w:rsidRPr="00C04FB5">
        <w:rPr>
          <w:rFonts w:ascii="Aptos" w:hAnsi="Aptos" w:cs="Aptos"/>
        </w:rPr>
        <w:t>→</w:t>
      </w:r>
      <w:r w:rsidRPr="00C04FB5">
        <w:rPr>
          <w:rFonts w:ascii="Arial" w:hAnsi="Arial" w:cs="Arial"/>
        </w:rPr>
        <w:t> </w:t>
      </w:r>
      <w:r w:rsidRPr="00C04FB5">
        <w:t>64 unidades), dos Dense (64</w:t>
      </w:r>
      <w:r w:rsidRPr="00C04FB5">
        <w:rPr>
          <w:rFonts w:ascii="Arial" w:hAnsi="Arial" w:cs="Arial"/>
        </w:rPr>
        <w:t> </w:t>
      </w:r>
      <w:r w:rsidRPr="00C04FB5">
        <w:rPr>
          <w:rFonts w:ascii="Aptos" w:hAnsi="Aptos" w:cs="Aptos"/>
        </w:rPr>
        <w:t>→</w:t>
      </w:r>
      <w:r w:rsidRPr="00C04FB5">
        <w:rPr>
          <w:rFonts w:ascii="Arial" w:hAnsi="Arial" w:cs="Arial"/>
        </w:rPr>
        <w:t> </w:t>
      </w:r>
      <w:r w:rsidRPr="00C04FB5">
        <w:t>32 unidades, ReLU + dropout), salida Softmax (4 clases). Se entren</w:t>
      </w:r>
      <w:r w:rsidRPr="00C04FB5">
        <w:rPr>
          <w:rFonts w:ascii="Aptos" w:hAnsi="Aptos" w:cs="Aptos"/>
        </w:rPr>
        <w:t>ó</w:t>
      </w:r>
      <w:r w:rsidRPr="00C04FB5">
        <w:t xml:space="preserve"> con batch size</w:t>
      </w:r>
      <w:r w:rsidRPr="00C04FB5">
        <w:rPr>
          <w:rFonts w:ascii="Arial" w:hAnsi="Arial" w:cs="Arial"/>
        </w:rPr>
        <w:t> </w:t>
      </w:r>
      <w:r w:rsidRPr="00C04FB5">
        <w:t xml:space="preserve">32, </w:t>
      </w:r>
      <w:r w:rsidR="00C04FB5" w:rsidRPr="00C04FB5">
        <w:t>85</w:t>
      </w:r>
      <w:r w:rsidRPr="00C04FB5">
        <w:rPr>
          <w:rFonts w:ascii="Arial" w:hAnsi="Arial" w:cs="Arial"/>
        </w:rPr>
        <w:t> </w:t>
      </w:r>
      <w:r w:rsidRPr="00C04FB5">
        <w:t>épocas para sentadilla y 1</w:t>
      </w:r>
      <w:r w:rsidR="00C04FB5" w:rsidRPr="00C04FB5">
        <w:t>10</w:t>
      </w:r>
      <w:r w:rsidRPr="00C04FB5">
        <w:t xml:space="preserve"> para peso muerto, sparse_categorical_crossentropy y Adam (lr≈0.001), con EarlyStopping (patience</w:t>
      </w:r>
      <w:r w:rsidRPr="00C04FB5">
        <w:rPr>
          <w:rFonts w:ascii="Arial" w:hAnsi="Arial" w:cs="Arial"/>
        </w:rPr>
        <w:t> </w:t>
      </w:r>
      <w:r w:rsidRPr="00C04FB5">
        <w:t>8) y ReduceLROnPlateau.</w:t>
      </w:r>
    </w:p>
    <w:p w14:paraId="559B2DC1" w14:textId="34998D09" w:rsidR="007C737C" w:rsidRPr="00C04FB5" w:rsidRDefault="007C737C" w:rsidP="00C04FB5">
      <w:pPr>
        <w:pStyle w:val="APA7MAEDICION"/>
        <w:rPr>
          <w:b/>
          <w:bCs/>
        </w:rPr>
      </w:pPr>
      <w:r w:rsidRPr="00C04FB5">
        <w:rPr>
          <w:b/>
          <w:bCs/>
        </w:rPr>
        <w:t>Conjunto de datos</w:t>
      </w:r>
      <w:r w:rsidR="00AE4A1F" w:rsidRPr="00C04FB5">
        <w:rPr>
          <w:b/>
          <w:bCs/>
        </w:rPr>
        <w:t>:</w:t>
      </w:r>
    </w:p>
    <w:p w14:paraId="09E16354" w14:textId="26B64F6E" w:rsidR="007C737C" w:rsidRPr="00C04FB5" w:rsidRDefault="007C737C" w:rsidP="00C04FB5">
      <w:pPr>
        <w:pStyle w:val="APA7MAEDICION"/>
        <w:numPr>
          <w:ilvl w:val="0"/>
          <w:numId w:val="18"/>
        </w:numPr>
      </w:pPr>
      <w:r w:rsidRPr="00C04FB5">
        <w:t>Sentadilla: 45</w:t>
      </w:r>
      <w:r w:rsidR="00AE4A1F" w:rsidRPr="00C04FB5">
        <w:t>.</w:t>
      </w:r>
      <w:r w:rsidRPr="00C04FB5">
        <w:t>108 muestras (76</w:t>
      </w:r>
      <w:r w:rsidR="00AE4A1F" w:rsidRPr="00C04FB5">
        <w:t>,</w:t>
      </w:r>
      <w:r w:rsidRPr="00C04FB5">
        <w:t>5% entrenamiento, 13</w:t>
      </w:r>
      <w:r w:rsidR="00AE4A1F" w:rsidRPr="00C04FB5">
        <w:t>,</w:t>
      </w:r>
      <w:r w:rsidRPr="00C04FB5">
        <w:t>5% validación, 10% prueba).</w:t>
      </w:r>
    </w:p>
    <w:p w14:paraId="3ACD105C" w14:textId="1101FF44" w:rsidR="007C737C" w:rsidRPr="00C04FB5" w:rsidRDefault="007C737C" w:rsidP="00C04FB5">
      <w:pPr>
        <w:pStyle w:val="APA7MAEDICION"/>
        <w:numPr>
          <w:ilvl w:val="0"/>
          <w:numId w:val="18"/>
        </w:numPr>
      </w:pPr>
      <w:r w:rsidRPr="00C04FB5">
        <w:t>Peso muerto: 33</w:t>
      </w:r>
      <w:r w:rsidR="00AE4A1F" w:rsidRPr="00C04FB5">
        <w:t>,</w:t>
      </w:r>
      <w:r w:rsidRPr="00C04FB5">
        <w:t>165 muestras (mismos porcentajes</w:t>
      </w:r>
      <w:r w:rsidR="00AE4A1F" w:rsidRPr="00C04FB5">
        <w:t xml:space="preserve"> que sentadilla</w:t>
      </w:r>
      <w:r w:rsidRPr="00C04FB5">
        <w:t>).</w:t>
      </w:r>
    </w:p>
    <w:p w14:paraId="5619EEA3" w14:textId="1DF6F0F9" w:rsidR="007C737C" w:rsidRPr="00C04FB5" w:rsidRDefault="00CC1007" w:rsidP="00C04FB5">
      <w:pPr>
        <w:pStyle w:val="APA7MAEDICION"/>
      </w:pPr>
      <w:r>
        <w:rPr>
          <w:b/>
          <w:bCs/>
        </w:rPr>
        <w:t>Implementación</w:t>
      </w:r>
      <w:r w:rsidR="007C737C" w:rsidRPr="00CC1007">
        <w:rPr>
          <w:b/>
          <w:bCs/>
        </w:rPr>
        <w:t xml:space="preserve"> de la </w:t>
      </w:r>
      <w:r w:rsidRPr="00CC1007">
        <w:rPr>
          <w:b/>
          <w:bCs/>
        </w:rPr>
        <w:t>aplicación móvil</w:t>
      </w:r>
      <w:r w:rsidR="007C737C" w:rsidRPr="00CC1007">
        <w:rPr>
          <w:b/>
          <w:bCs/>
        </w:rPr>
        <w:t>.</w:t>
      </w:r>
      <w:r w:rsidR="00AE4A1F" w:rsidRPr="00CC1007">
        <w:rPr>
          <w:b/>
          <w:bCs/>
        </w:rPr>
        <w:t xml:space="preserve"> -</w:t>
      </w:r>
      <w:r w:rsidR="007C737C" w:rsidRPr="00C04FB5">
        <w:t xml:space="preserve"> Se desarrolló en Flutter, con cámara nativa y WebRTC para envío de fotogramas al servidor, que retorna la clasificación y visualiza alertas en tiempo real.</w:t>
      </w:r>
    </w:p>
    <w:p w14:paraId="51243A1E" w14:textId="60919617" w:rsidR="00D026CC" w:rsidRPr="00C04FB5" w:rsidRDefault="00AE4A1F" w:rsidP="00C04FB5">
      <w:pPr>
        <w:pStyle w:val="APA7MAEDICION"/>
        <w:rPr>
          <w:b/>
          <w:bCs/>
        </w:rPr>
      </w:pPr>
      <w:r w:rsidRPr="00C04FB5">
        <w:rPr>
          <w:b/>
          <w:bCs/>
        </w:rPr>
        <w:lastRenderedPageBreak/>
        <w:t>RESULTADOS</w:t>
      </w:r>
    </w:p>
    <w:p w14:paraId="16861A68" w14:textId="525E3F84" w:rsidR="00264E51" w:rsidRDefault="00AE4A1F" w:rsidP="00264E51">
      <w:pPr>
        <w:pStyle w:val="APA7MAEDICION"/>
      </w:pPr>
      <w:r w:rsidRPr="00C04FB5">
        <w:t>El modelo de sentadilla alcanzó una accuracy del</w:t>
      </w:r>
      <w:r w:rsidRPr="00C04FB5">
        <w:rPr>
          <w:rFonts w:ascii="Arial" w:hAnsi="Arial" w:cs="Arial"/>
        </w:rPr>
        <w:t> </w:t>
      </w:r>
      <w:r w:rsidR="00C04FB5" w:rsidRPr="00C04FB5">
        <w:t>10</w:t>
      </w:r>
      <w:r w:rsidRPr="00C04FB5">
        <w:t>0</w:t>
      </w:r>
      <w:r w:rsidRPr="00C04FB5">
        <w:rPr>
          <w:rFonts w:ascii="Arial" w:hAnsi="Arial" w:cs="Arial"/>
        </w:rPr>
        <w:t> </w:t>
      </w:r>
      <w:r w:rsidRPr="00C04FB5">
        <w:t>%, y el de peso muerto un</w:t>
      </w:r>
      <w:r w:rsidRPr="00C04FB5">
        <w:rPr>
          <w:rFonts w:ascii="Arial" w:hAnsi="Arial" w:cs="Arial"/>
        </w:rPr>
        <w:t> </w:t>
      </w:r>
      <w:r w:rsidRPr="00C04FB5">
        <w:t>99</w:t>
      </w:r>
      <w:r w:rsidRPr="00C04FB5">
        <w:rPr>
          <w:rFonts w:ascii="Arial" w:hAnsi="Arial" w:cs="Arial"/>
        </w:rPr>
        <w:t> </w:t>
      </w:r>
      <w:r w:rsidRPr="00C04FB5">
        <w:t xml:space="preserve">%. </w:t>
      </w:r>
      <w:r w:rsidR="00264E51" w:rsidRPr="00C04FB5">
        <w:t>La matri</w:t>
      </w:r>
      <w:r w:rsidR="00264E51">
        <w:t>z</w:t>
      </w:r>
      <w:r w:rsidR="00264E51" w:rsidRPr="00C04FB5">
        <w:t xml:space="preserve"> de confusi</w:t>
      </w:r>
      <w:r w:rsidR="00264E51" w:rsidRPr="00C04FB5">
        <w:rPr>
          <w:rFonts w:ascii="Aptos" w:hAnsi="Aptos" w:cs="Aptos"/>
        </w:rPr>
        <w:t>ó</w:t>
      </w:r>
      <w:r w:rsidR="00264E51" w:rsidRPr="00C04FB5">
        <w:t>n</w:t>
      </w:r>
      <w:r w:rsidR="00264E51">
        <w:t xml:space="preserve"> de sentadilla (Fig. 1) y de peso muerto (Fig. 2)</w:t>
      </w:r>
      <w:r w:rsidR="00264E51" w:rsidRPr="00C04FB5">
        <w:t xml:space="preserve"> muestra</w:t>
      </w:r>
      <w:r w:rsidR="00264E51">
        <w:t>n</w:t>
      </w:r>
      <w:r w:rsidRPr="00C04FB5">
        <w:t xml:space="preserve"> ceros en falsos positivos y negativos en prueba. El AUC fue de</w:t>
      </w:r>
      <w:r w:rsidRPr="00C04FB5">
        <w:rPr>
          <w:rFonts w:ascii="Arial" w:hAnsi="Arial" w:cs="Arial"/>
        </w:rPr>
        <w:t> </w:t>
      </w:r>
      <w:r w:rsidRPr="00C04FB5">
        <w:t>1,00 en todas las clases para ambos ejercicios</w:t>
      </w:r>
      <w:r w:rsidR="004B32BE">
        <w:t xml:space="preserve"> (Fig. 3)</w:t>
      </w:r>
      <w:r w:rsidRPr="00C04FB5">
        <w:t>. El F1</w:t>
      </w:r>
      <w:r w:rsidRPr="00C04FB5">
        <w:rPr>
          <w:rFonts w:ascii="Cambria Math" w:hAnsi="Cambria Math" w:cs="Cambria Math"/>
        </w:rPr>
        <w:t>‑</w:t>
      </w:r>
      <w:r w:rsidRPr="00C04FB5">
        <w:t>score super</w:t>
      </w:r>
      <w:r w:rsidRPr="00C04FB5">
        <w:rPr>
          <w:rFonts w:ascii="Aptos" w:hAnsi="Aptos" w:cs="Aptos"/>
        </w:rPr>
        <w:t>ó</w:t>
      </w:r>
      <w:r w:rsidRPr="00C04FB5">
        <w:t xml:space="preserve"> 0,99 en </w:t>
      </w:r>
      <w:r w:rsidR="004B32BE">
        <w:t>sentadilla (Fig. 4) y peso muerto (Fig. 5)</w:t>
      </w:r>
      <w:r w:rsidRPr="00C04FB5">
        <w:t>, evidenciando un excelente equilibrio entre precisi</w:t>
      </w:r>
      <w:r w:rsidRPr="00C04FB5">
        <w:rPr>
          <w:rFonts w:ascii="Aptos" w:hAnsi="Aptos" w:cs="Aptos"/>
        </w:rPr>
        <w:t>ó</w:t>
      </w:r>
      <w:r w:rsidRPr="00C04FB5">
        <w:t>n y recall.</w:t>
      </w:r>
    </w:p>
    <w:p w14:paraId="5DAD6D02" w14:textId="6FE9D671" w:rsidR="004B32BE" w:rsidRPr="004B32BE" w:rsidRDefault="004B32BE" w:rsidP="004B32BE">
      <w:pPr>
        <w:jc w:val="center"/>
        <w:rPr>
          <w:b/>
          <w:bCs/>
          <w:lang w:val="es-ES"/>
        </w:rPr>
      </w:pPr>
      <w:r w:rsidRPr="004B32BE">
        <w:rPr>
          <w:b/>
          <w:bCs/>
          <w:lang w:val="es-ES"/>
        </w:rPr>
        <w:t>(Fig. 1 Matriz de confusión sentadilla)</w:t>
      </w:r>
    </w:p>
    <w:p w14:paraId="1D7C5D0D" w14:textId="18AD4966" w:rsidR="00264E51" w:rsidRDefault="00264E51" w:rsidP="00264E51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C8E45C3" wp14:editId="640C17E0">
            <wp:extent cx="6232129" cy="42900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188" cy="43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4339" w14:textId="77777777" w:rsidR="00B84C7C" w:rsidRDefault="00B84C7C" w:rsidP="00264E51">
      <w:pPr>
        <w:jc w:val="center"/>
        <w:rPr>
          <w:b/>
          <w:bCs/>
          <w:lang w:val="es-ES"/>
        </w:rPr>
      </w:pPr>
    </w:p>
    <w:p w14:paraId="6FC88F0A" w14:textId="77777777" w:rsidR="00B84C7C" w:rsidRDefault="00B84C7C" w:rsidP="00264E51">
      <w:pPr>
        <w:jc w:val="center"/>
        <w:rPr>
          <w:b/>
          <w:bCs/>
          <w:lang w:val="es-ES"/>
        </w:rPr>
      </w:pPr>
    </w:p>
    <w:p w14:paraId="1D8A0B2A" w14:textId="77777777" w:rsidR="00B84C7C" w:rsidRDefault="00B84C7C" w:rsidP="00264E51">
      <w:pPr>
        <w:jc w:val="center"/>
        <w:rPr>
          <w:b/>
          <w:bCs/>
          <w:lang w:val="es-ES"/>
        </w:rPr>
      </w:pPr>
    </w:p>
    <w:p w14:paraId="14A39732" w14:textId="77777777" w:rsidR="00B84C7C" w:rsidRDefault="00B84C7C" w:rsidP="00264E51">
      <w:pPr>
        <w:jc w:val="center"/>
        <w:rPr>
          <w:b/>
          <w:bCs/>
          <w:lang w:val="es-ES"/>
        </w:rPr>
      </w:pPr>
    </w:p>
    <w:p w14:paraId="4D874B79" w14:textId="77777777" w:rsidR="00B84C7C" w:rsidRDefault="00B84C7C" w:rsidP="00264E51">
      <w:pPr>
        <w:jc w:val="center"/>
        <w:rPr>
          <w:b/>
          <w:bCs/>
          <w:lang w:val="es-ES"/>
        </w:rPr>
      </w:pPr>
    </w:p>
    <w:p w14:paraId="5F38A74D" w14:textId="077C7AFF" w:rsidR="00264E51" w:rsidRPr="004B32BE" w:rsidRDefault="00264E51" w:rsidP="00264E51">
      <w:pPr>
        <w:jc w:val="center"/>
        <w:rPr>
          <w:b/>
          <w:bCs/>
          <w:lang w:val="es-ES"/>
        </w:rPr>
      </w:pPr>
      <w:r w:rsidRPr="004B32BE">
        <w:rPr>
          <w:b/>
          <w:bCs/>
          <w:lang w:val="es-ES"/>
        </w:rPr>
        <w:lastRenderedPageBreak/>
        <w:t xml:space="preserve">(Fig. </w:t>
      </w:r>
      <w:r w:rsidR="004B32BE" w:rsidRPr="004B32BE">
        <w:rPr>
          <w:b/>
          <w:bCs/>
          <w:lang w:val="es-ES"/>
        </w:rPr>
        <w:t>2</w:t>
      </w:r>
      <w:r w:rsidRPr="004B32BE">
        <w:rPr>
          <w:b/>
          <w:bCs/>
          <w:lang w:val="es-ES"/>
        </w:rPr>
        <w:t xml:space="preserve"> Matriz de confusión </w:t>
      </w:r>
      <w:r w:rsidR="004B32BE" w:rsidRPr="004B32BE">
        <w:rPr>
          <w:b/>
          <w:bCs/>
          <w:lang w:val="es-ES"/>
        </w:rPr>
        <w:t>peso muerto</w:t>
      </w:r>
      <w:r w:rsidRPr="004B32BE">
        <w:rPr>
          <w:b/>
          <w:bCs/>
          <w:lang w:val="es-ES"/>
        </w:rPr>
        <w:t>)</w:t>
      </w:r>
    </w:p>
    <w:p w14:paraId="4FF6D470" w14:textId="799D6922" w:rsidR="00264E51" w:rsidRDefault="004B32BE" w:rsidP="00264E51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9B0BB3F" wp14:editId="1222F241">
            <wp:extent cx="4892040" cy="3321832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276" cy="33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D1ECD" w14:textId="0F2BC2C2" w:rsidR="004B32BE" w:rsidRDefault="004B32BE" w:rsidP="00264E51">
      <w:pPr>
        <w:jc w:val="center"/>
        <w:rPr>
          <w:b/>
          <w:bCs/>
          <w:lang w:val="es-ES"/>
        </w:rPr>
      </w:pPr>
      <w:r w:rsidRPr="004B32BE">
        <w:rPr>
          <w:b/>
          <w:bCs/>
          <w:lang w:val="es-ES"/>
        </w:rPr>
        <w:t>(Fig. 3 AUC sentadilla y peso muerto)</w:t>
      </w:r>
    </w:p>
    <w:p w14:paraId="247E8ACD" w14:textId="59BFACD4" w:rsidR="004B32BE" w:rsidRDefault="004B32BE" w:rsidP="00264E51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5A9466BC" wp14:editId="04B796DB">
            <wp:extent cx="5166360" cy="407766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805" cy="408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1A20A" w14:textId="593F7A61" w:rsidR="004521FF" w:rsidRDefault="004521FF" w:rsidP="00264E51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(Fig. 4 F1-Score y recall sentadilla)</w:t>
      </w:r>
    </w:p>
    <w:p w14:paraId="06B35AB5" w14:textId="0E8FA6C8" w:rsidR="004521FF" w:rsidRDefault="004521FF" w:rsidP="00264E51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179A3E4D" wp14:editId="6F0D42E6">
            <wp:extent cx="5646420" cy="227876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752" cy="228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2FC1B" w14:textId="32914136" w:rsidR="004521FF" w:rsidRDefault="004521FF" w:rsidP="004521FF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(Fig. </w:t>
      </w:r>
      <w:r w:rsidR="005066BD">
        <w:rPr>
          <w:b/>
          <w:bCs/>
          <w:lang w:val="es-ES"/>
        </w:rPr>
        <w:t>5</w:t>
      </w:r>
      <w:r>
        <w:rPr>
          <w:b/>
          <w:bCs/>
          <w:lang w:val="es-ES"/>
        </w:rPr>
        <w:t xml:space="preserve"> F1-Score y recall peso muerto)</w:t>
      </w:r>
    </w:p>
    <w:p w14:paraId="66E5CC58" w14:textId="097F7249" w:rsidR="004B32BE" w:rsidRPr="004B32BE" w:rsidRDefault="005066BD" w:rsidP="005066BD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0A2C06AB" wp14:editId="7BAB2091">
            <wp:extent cx="5433060" cy="2091242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310" cy="209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E9C8" w14:textId="25CBE708" w:rsidR="00AE4A1F" w:rsidRPr="00C04FB5" w:rsidRDefault="00AE4A1F" w:rsidP="00C04FB5">
      <w:pPr>
        <w:pStyle w:val="APA7MAEDICION"/>
      </w:pPr>
      <w:r w:rsidRPr="00C04FB5">
        <w:t>El prototipo móvil mantuvo un retardo promedio &lt;</w:t>
      </w:r>
      <w:r w:rsidRPr="00C04FB5">
        <w:rPr>
          <w:rFonts w:ascii="Arial" w:hAnsi="Arial" w:cs="Arial"/>
        </w:rPr>
        <w:t> </w:t>
      </w:r>
      <w:r w:rsidR="00B84C7C">
        <w:t>3</w:t>
      </w:r>
      <w:r w:rsidRPr="00C04FB5">
        <w:t>00</w:t>
      </w:r>
      <w:r w:rsidRPr="00C04FB5">
        <w:rPr>
          <w:rFonts w:ascii="Arial" w:hAnsi="Arial" w:cs="Arial"/>
        </w:rPr>
        <w:t> </w:t>
      </w:r>
      <w:r w:rsidRPr="00C04FB5">
        <w:t>ms entre captura y alerta.</w:t>
      </w:r>
    </w:p>
    <w:p w14:paraId="0B3604EF" w14:textId="564778C4" w:rsidR="00D026CC" w:rsidRPr="00C04FB5" w:rsidRDefault="00AE4A1F" w:rsidP="00C04FB5">
      <w:pPr>
        <w:pStyle w:val="APA7MAEDICION"/>
        <w:rPr>
          <w:b/>
          <w:bCs/>
        </w:rPr>
      </w:pPr>
      <w:r w:rsidRPr="00C04FB5">
        <w:rPr>
          <w:b/>
          <w:bCs/>
        </w:rPr>
        <w:t>DISCUSIÓN</w:t>
      </w:r>
    </w:p>
    <w:p w14:paraId="3A59A800" w14:textId="2C16EB16" w:rsidR="00AE4A1F" w:rsidRPr="00C04FB5" w:rsidRDefault="00AE4A1F" w:rsidP="00C04FB5">
      <w:pPr>
        <w:pStyle w:val="APA7MAEDICION"/>
      </w:pPr>
      <w:r w:rsidRPr="00C04FB5">
        <w:t>Los resultados confirman que la combinación de YOLO</w:t>
      </w:r>
      <w:r w:rsidRPr="00C04FB5">
        <w:rPr>
          <w:rFonts w:ascii="Cambria Math" w:hAnsi="Cambria Math" w:cs="Cambria Math"/>
        </w:rPr>
        <w:t>‑</w:t>
      </w:r>
      <w:r w:rsidRPr="00C04FB5">
        <w:t>Pose 11n y LSTM ofrece alta fiabilidad en la detecci</w:t>
      </w:r>
      <w:r w:rsidRPr="00C04FB5">
        <w:rPr>
          <w:rFonts w:ascii="Aptos" w:hAnsi="Aptos" w:cs="Aptos"/>
        </w:rPr>
        <w:t>ó</w:t>
      </w:r>
      <w:r w:rsidRPr="00C04FB5">
        <w:t>n de errores posturales. La precisi</w:t>
      </w:r>
      <w:r w:rsidRPr="00C04FB5">
        <w:rPr>
          <w:rFonts w:ascii="Aptos" w:hAnsi="Aptos" w:cs="Aptos"/>
        </w:rPr>
        <w:t>ó</w:t>
      </w:r>
      <w:r w:rsidRPr="00C04FB5">
        <w:t xml:space="preserve">n perfecta en sentadilla y casi perfecta en peso muerto supera estudios previos con </w:t>
      </w:r>
      <w:proofErr w:type="spellStart"/>
      <w:r w:rsidRPr="00C04FB5">
        <w:t>OpenPose</w:t>
      </w:r>
      <w:proofErr w:type="spellEnd"/>
      <w:r w:rsidRPr="00C04FB5">
        <w:t xml:space="preserve"> y </w:t>
      </w:r>
      <w:proofErr w:type="spellStart"/>
      <w:r w:rsidRPr="00C04FB5">
        <w:t>MediaPipe</w:t>
      </w:r>
      <w:proofErr w:type="spellEnd"/>
      <w:r w:rsidRPr="00C04FB5">
        <w:t xml:space="preserve"> [</w:t>
      </w:r>
      <w:r w:rsidR="00F02C3A">
        <w:t>4</w:t>
      </w:r>
      <w:r w:rsidRPr="00C04FB5">
        <w:t>][</w:t>
      </w:r>
      <w:r w:rsidR="00F02C3A">
        <w:t>5</w:t>
      </w:r>
      <w:r w:rsidRPr="00C04FB5">
        <w:t xml:space="preserve">]. Sin embargo, la base de datos, aunque </w:t>
      </w:r>
      <w:r w:rsidR="00B84C7C">
        <w:t xml:space="preserve">es bastante </w:t>
      </w:r>
      <w:r w:rsidRPr="00C04FB5">
        <w:t>amplia, proviene de voluntarios con rangos de edad y complexión</w:t>
      </w:r>
      <w:r w:rsidR="00C04FB5" w:rsidRPr="00C04FB5">
        <w:t xml:space="preserve"> bastante</w:t>
      </w:r>
      <w:r w:rsidRPr="00C04FB5">
        <w:t xml:space="preserve"> limitados</w:t>
      </w:r>
      <w:r w:rsidR="00B84C7C">
        <w:t xml:space="preserve"> y controlados</w:t>
      </w:r>
      <w:r w:rsidRPr="00C04FB5">
        <w:t>; por tanto, la generalización a poblaciones diversas requiere más datos. Además, condiciones extremas de iluminación podrían degradar el rendimiento. Futuras líneas incluyen evaluar arquitecturas ligeras de transformers y extender la herramienta a otros ejercicios de fuerza.</w:t>
      </w:r>
    </w:p>
    <w:p w14:paraId="702F20D0" w14:textId="636E1259" w:rsidR="00D026CC" w:rsidRPr="00C04FB5" w:rsidRDefault="005236D5" w:rsidP="00C04FB5">
      <w:pPr>
        <w:pStyle w:val="APA7MAEDICION"/>
        <w:rPr>
          <w:b/>
          <w:bCs/>
        </w:rPr>
      </w:pPr>
      <w:r w:rsidRPr="00C04FB5">
        <w:rPr>
          <w:b/>
          <w:bCs/>
        </w:rPr>
        <w:lastRenderedPageBreak/>
        <w:t>CONCLUSIONES</w:t>
      </w:r>
    </w:p>
    <w:p w14:paraId="52B9663F" w14:textId="0FE5D5F1" w:rsidR="005236D5" w:rsidRPr="00C04FB5" w:rsidRDefault="00513438" w:rsidP="00C04FB5">
      <w:pPr>
        <w:pStyle w:val="APA7MAEDICION"/>
      </w:pPr>
      <w:r w:rsidRPr="00C04FB5">
        <w:t>Se desarrolló un s</w:t>
      </w:r>
      <w:r w:rsidR="00B84C7C">
        <w:t>oftware inteligente</w:t>
      </w:r>
      <w:r w:rsidRPr="00C04FB5">
        <w:t xml:space="preserve"> móvil que corrige </w:t>
      </w:r>
      <w:r w:rsidR="00C26FD0">
        <w:t xml:space="preserve">y da retroalimentación auditiva </w:t>
      </w:r>
      <w:r w:rsidRPr="00C04FB5">
        <w:t xml:space="preserve">en tiempo real </w:t>
      </w:r>
      <w:r w:rsidR="00C26FD0">
        <w:t xml:space="preserve">en </w:t>
      </w:r>
      <w:r w:rsidRPr="00C04FB5">
        <w:t xml:space="preserve">la ejecución de </w:t>
      </w:r>
      <w:r w:rsidR="00C26FD0">
        <w:t xml:space="preserve">los ejercicios de </w:t>
      </w:r>
      <w:r w:rsidRPr="00C04FB5">
        <w:t>peso muerto y sentadilla</w:t>
      </w:r>
      <w:r w:rsidR="00C26FD0">
        <w:t xml:space="preserve"> libre</w:t>
      </w:r>
      <w:r w:rsidRPr="00C04FB5">
        <w:t xml:space="preserve"> con precisión </w:t>
      </w:r>
      <w:r w:rsidR="00C04FB5" w:rsidRPr="00C04FB5">
        <w:t xml:space="preserve">&gt; </w:t>
      </w:r>
      <w:r w:rsidRPr="00C04FB5">
        <w:t>9</w:t>
      </w:r>
      <w:r w:rsidR="00C04FB5" w:rsidRPr="00C04FB5">
        <w:t>0</w:t>
      </w:r>
      <w:r w:rsidRPr="00C04FB5">
        <w:rPr>
          <w:rFonts w:ascii="Arial" w:hAnsi="Arial" w:cs="Arial"/>
        </w:rPr>
        <w:t> </w:t>
      </w:r>
      <w:r w:rsidRPr="00C04FB5">
        <w:t xml:space="preserve">%, validando su viabilidad técnica y potencial para reducir lesiones en </w:t>
      </w:r>
      <w:r w:rsidR="00C26FD0">
        <w:t xml:space="preserve">usuarios que asisten a los </w:t>
      </w:r>
      <w:r w:rsidRPr="00C04FB5">
        <w:t>gimnasios. La implementación en Flutter/WebRTC demuestra que soluciones accesibles pueden ofrecer retroalimentación instantánea.</w:t>
      </w:r>
    </w:p>
    <w:p w14:paraId="37700B74" w14:textId="36703401" w:rsidR="00513438" w:rsidRPr="00C04FB5" w:rsidRDefault="00513438" w:rsidP="00C04FB5">
      <w:pPr>
        <w:pStyle w:val="APA7MAEDICION"/>
        <w:rPr>
          <w:b/>
          <w:bCs/>
        </w:rPr>
      </w:pPr>
      <w:r w:rsidRPr="00C04FB5">
        <w:rPr>
          <w:b/>
          <w:bCs/>
        </w:rPr>
        <w:t>AGRADECIMIENTOS</w:t>
      </w:r>
    </w:p>
    <w:p w14:paraId="3AC96D67" w14:textId="1F6F79EA" w:rsidR="00513438" w:rsidRPr="00C04FB5" w:rsidRDefault="00513438" w:rsidP="00C04FB5">
      <w:pPr>
        <w:pStyle w:val="APA7MAEDICION"/>
      </w:pPr>
      <w:r w:rsidRPr="00C04FB5">
        <w:t>Agradezco al Ingeniero Carlos Walter Pacheco Lora por su asesoría y al auxiliar Eddy Navia por su colaboración</w:t>
      </w:r>
      <w:r w:rsidR="00C26FD0">
        <w:t xml:space="preserve"> y corrección en mi proyecto</w:t>
      </w:r>
      <w:r w:rsidRPr="00C04FB5">
        <w:t>.</w:t>
      </w:r>
    </w:p>
    <w:p w14:paraId="110AE7B9" w14:textId="25E403BC" w:rsidR="0043561A" w:rsidRPr="00C04FB5" w:rsidRDefault="005236D5" w:rsidP="00C04FB5">
      <w:pPr>
        <w:pStyle w:val="APA7MAEDICION"/>
        <w:rPr>
          <w:b/>
          <w:bCs/>
        </w:rPr>
      </w:pPr>
      <w:r w:rsidRPr="00C04FB5">
        <w:rPr>
          <w:b/>
          <w:bCs/>
        </w:rPr>
        <w:t>REFERENCIAS BIBLIOGRÁFICAS</w:t>
      </w:r>
    </w:p>
    <w:p w14:paraId="26737462" w14:textId="5FEB3F80" w:rsidR="00480C99" w:rsidRPr="00C04FB5" w:rsidRDefault="00480C99" w:rsidP="00C04FB5">
      <w:pPr>
        <w:pStyle w:val="APA7MAEDICION"/>
        <w:numPr>
          <w:ilvl w:val="0"/>
          <w:numId w:val="19"/>
        </w:numPr>
      </w:pPr>
      <w:r w:rsidRPr="00453C4B">
        <w:rPr>
          <w:lang w:val="en-US"/>
        </w:rPr>
        <w:t xml:space="preserve">Pawel </w:t>
      </w:r>
      <w:proofErr w:type="spellStart"/>
      <w:r w:rsidRPr="00453C4B">
        <w:rPr>
          <w:lang w:val="en-US"/>
        </w:rPr>
        <w:t>Kapica</w:t>
      </w:r>
      <w:proofErr w:type="spellEnd"/>
      <w:r w:rsidRPr="00453C4B">
        <w:rPr>
          <w:lang w:val="en-US"/>
        </w:rPr>
        <w:t>. (29</w:t>
      </w:r>
      <w:r w:rsidR="004F153B" w:rsidRPr="00453C4B">
        <w:rPr>
          <w:lang w:val="en-US"/>
        </w:rPr>
        <w:t>-08-2024</w:t>
      </w:r>
      <w:r w:rsidRPr="00453C4B">
        <w:rPr>
          <w:lang w:val="en-US"/>
        </w:rPr>
        <w:t xml:space="preserve">). </w:t>
      </w:r>
      <w:r w:rsidRPr="002815BF">
        <w:rPr>
          <w:rStyle w:val="nfasis"/>
          <w:i w:val="0"/>
          <w:iCs w:val="0"/>
          <w:lang w:val="en-US"/>
        </w:rPr>
        <w:t>Using pose estimation algorithms to build a simple gym training aid app</w:t>
      </w:r>
      <w:r w:rsidRPr="002815BF">
        <w:rPr>
          <w:lang w:val="en-US"/>
        </w:rPr>
        <w:t>.</w:t>
      </w:r>
      <w:r w:rsidR="002815BF" w:rsidRPr="002815BF">
        <w:rPr>
          <w:lang w:val="en-US"/>
        </w:rPr>
        <w:t xml:space="preserve"> </w:t>
      </w:r>
      <w:hyperlink r:id="rId14" w:history="1">
        <w:r w:rsidR="002815BF" w:rsidRPr="00EB5242">
          <w:rPr>
            <w:rStyle w:val="Hipervnculo"/>
          </w:rPr>
          <w:t>https://medium.com/@pawelkapica/using-pose-estimation-algorithms-to-build-a-simple-gym-training-aid-app-ef87b3d07f94</w:t>
        </w:r>
      </w:hyperlink>
    </w:p>
    <w:p w14:paraId="6192DCC3" w14:textId="6E17F90D" w:rsidR="00C10F75" w:rsidRPr="00C10F75" w:rsidRDefault="00321E03" w:rsidP="00C10F75">
      <w:pPr>
        <w:pStyle w:val="APA7MAEDICION"/>
        <w:numPr>
          <w:ilvl w:val="0"/>
          <w:numId w:val="19"/>
        </w:numPr>
        <w:rPr>
          <w:color w:val="0000FF"/>
          <w:u w:val="single"/>
        </w:rPr>
      </w:pPr>
      <w:r w:rsidRPr="00453C4B">
        <w:rPr>
          <w:lang w:val="en-US"/>
        </w:rPr>
        <w:t>Hitesh Kotte</w:t>
      </w:r>
      <w:r w:rsidR="002E2273" w:rsidRPr="00453C4B">
        <w:rPr>
          <w:lang w:val="en-US"/>
        </w:rPr>
        <w:t xml:space="preserve">, </w:t>
      </w:r>
      <w:r w:rsidRPr="00453C4B">
        <w:rPr>
          <w:lang w:val="en-US"/>
        </w:rPr>
        <w:t xml:space="preserve">Milos </w:t>
      </w:r>
      <w:proofErr w:type="spellStart"/>
      <w:r w:rsidRPr="00453C4B">
        <w:rPr>
          <w:lang w:val="en-US"/>
        </w:rPr>
        <w:t>Kravcik</w:t>
      </w:r>
      <w:proofErr w:type="spellEnd"/>
      <w:r w:rsidR="002E2273" w:rsidRPr="00453C4B">
        <w:rPr>
          <w:lang w:val="en-US"/>
        </w:rPr>
        <w:t xml:space="preserve">, </w:t>
      </w:r>
      <w:r w:rsidRPr="00453C4B">
        <w:rPr>
          <w:lang w:val="en-US"/>
        </w:rPr>
        <w:t>Nghia Duong-Trung</w:t>
      </w:r>
      <w:r w:rsidR="002E2273" w:rsidRPr="00453C4B">
        <w:rPr>
          <w:lang w:val="en-US"/>
        </w:rPr>
        <w:t xml:space="preserve"> (</w:t>
      </w:r>
      <w:r w:rsidR="00B841C9" w:rsidRPr="00453C4B">
        <w:rPr>
          <w:lang w:val="en-US"/>
        </w:rPr>
        <w:t>October-</w:t>
      </w:r>
      <w:r w:rsidR="002E2273" w:rsidRPr="00453C4B">
        <w:rPr>
          <w:lang w:val="en-US"/>
        </w:rPr>
        <w:t xml:space="preserve">2023). </w:t>
      </w:r>
      <w:r w:rsidR="002E2273" w:rsidRPr="002815BF">
        <w:rPr>
          <w:rStyle w:val="nfasis"/>
          <w:i w:val="0"/>
          <w:iCs w:val="0"/>
          <w:lang w:val="en-US"/>
        </w:rPr>
        <w:t>Real-time posture correction in gym exercises: A computer vision-based approach for performance analysis, error</w:t>
      </w:r>
      <w:r w:rsidR="00C10F75">
        <w:rPr>
          <w:rStyle w:val="nfasis"/>
          <w:i w:val="0"/>
          <w:iCs w:val="0"/>
          <w:lang w:val="en-US"/>
        </w:rPr>
        <w:t xml:space="preserve"> </w:t>
      </w:r>
      <w:r w:rsidR="002E2273" w:rsidRPr="002815BF">
        <w:rPr>
          <w:rStyle w:val="nfasis"/>
          <w:i w:val="0"/>
          <w:iCs w:val="0"/>
          <w:lang w:val="en-US"/>
        </w:rPr>
        <w:t>classification and feedbac</w:t>
      </w:r>
      <w:r w:rsidR="00C10F75">
        <w:rPr>
          <w:rStyle w:val="nfasis"/>
          <w:i w:val="0"/>
          <w:iCs w:val="0"/>
          <w:lang w:val="en-US"/>
        </w:rPr>
        <w:t>k</w:t>
      </w:r>
      <w:r w:rsidR="002E2273" w:rsidRPr="002815BF">
        <w:rPr>
          <w:lang w:val="en-US"/>
        </w:rPr>
        <w:t>.</w:t>
      </w:r>
      <w:r w:rsidR="00F02C3A">
        <w:rPr>
          <w:lang w:val="en-US"/>
        </w:rPr>
        <w:t xml:space="preserve"> </w:t>
      </w:r>
      <w:hyperlink r:id="rId15" w:history="1">
        <w:r w:rsidR="00F02C3A" w:rsidRPr="0067369D">
          <w:rPr>
            <w:rStyle w:val="Hipervnculo"/>
          </w:rPr>
          <w:t>https://www.researchgate.net/publication/374659509_Real-Time_Posture_Correction_in_Gym_Exercises_A_Computer_Vision-Based_Approach_for_Performance_Analysis_Error_Classification_and_Feedback</w:t>
        </w:r>
      </w:hyperlink>
    </w:p>
    <w:p w14:paraId="22EFD0FE" w14:textId="3546E5C3" w:rsidR="00F02C3A" w:rsidRPr="00F02C3A" w:rsidRDefault="00C10F75" w:rsidP="00F02C3A">
      <w:pPr>
        <w:pStyle w:val="APA7MAEDICION"/>
        <w:numPr>
          <w:ilvl w:val="0"/>
          <w:numId w:val="19"/>
        </w:numPr>
      </w:pPr>
      <w:r>
        <w:t xml:space="preserve">Lemus Salgado, Venecia, Universidad Iberoamericana Puebla (primavera 2024). </w:t>
      </w:r>
      <w:r w:rsidRPr="00C10F75">
        <w:t>Sistema de retroalimentación postural en tiempo real mediante visión por computadora para ejercicio de sentadilla con barra</w:t>
      </w:r>
      <w:r w:rsidR="00F02C3A">
        <w:t xml:space="preserve">. </w:t>
      </w:r>
      <w:hyperlink r:id="rId16" w:history="1">
        <w:r w:rsidR="00F02C3A" w:rsidRPr="0067369D">
          <w:rPr>
            <w:rStyle w:val="Hipervnculo"/>
          </w:rPr>
          <w:t>https://repositorio.iberopuebla.mx/bitstream/handle/20.500.11777/6015/Sistema%20de%20retroalimentación%20postural%20en%20tiempo%20real%20mediante%20visión%20por%20computadora%20para%20ejercicio%20de%20sentadilla%20con%20barra%20_modalidad%20prototipo_articulo.docx.pdf?sequence=1&amp;isAllowed=y</w:t>
        </w:r>
      </w:hyperlink>
      <w:r w:rsidR="00F02C3A">
        <w:t xml:space="preserve"> </w:t>
      </w:r>
    </w:p>
    <w:p w14:paraId="42115867" w14:textId="3BCF36B5" w:rsidR="00B968A0" w:rsidRPr="00C04FB5" w:rsidRDefault="00F503B7" w:rsidP="00C04FB5">
      <w:pPr>
        <w:pStyle w:val="APA7MAEDICION"/>
        <w:numPr>
          <w:ilvl w:val="0"/>
          <w:numId w:val="19"/>
        </w:numPr>
      </w:pPr>
      <w:proofErr w:type="spellStart"/>
      <w:r w:rsidRPr="00453C4B">
        <w:rPr>
          <w:lang w:val="en-US"/>
        </w:rPr>
        <w:lastRenderedPageBreak/>
        <w:t>Esraa</w:t>
      </w:r>
      <w:proofErr w:type="spellEnd"/>
      <w:r w:rsidRPr="00453C4B">
        <w:rPr>
          <w:lang w:val="en-US"/>
        </w:rPr>
        <w:t xml:space="preserve"> </w:t>
      </w:r>
      <w:proofErr w:type="spellStart"/>
      <w:r w:rsidRPr="00453C4B">
        <w:rPr>
          <w:lang w:val="en-US"/>
        </w:rPr>
        <w:t>Samkari</w:t>
      </w:r>
      <w:proofErr w:type="spellEnd"/>
      <w:r w:rsidRPr="00453C4B">
        <w:rPr>
          <w:lang w:val="en-US"/>
        </w:rPr>
        <w:t>, Muhammad</w:t>
      </w:r>
      <w:r w:rsidR="00FF32D9" w:rsidRPr="00453C4B">
        <w:rPr>
          <w:lang w:val="en-US"/>
        </w:rPr>
        <w:t xml:space="preserve"> Arif, Manal Alghamdi, Mohammed A</w:t>
      </w:r>
      <w:r w:rsidR="00E47522" w:rsidRPr="00453C4B">
        <w:rPr>
          <w:lang w:val="en-US"/>
        </w:rPr>
        <w:t xml:space="preserve">. </w:t>
      </w:r>
      <w:proofErr w:type="spellStart"/>
      <w:r w:rsidR="00E47522" w:rsidRPr="00453C4B">
        <w:rPr>
          <w:lang w:val="en-US"/>
        </w:rPr>
        <w:t>Ghamdi</w:t>
      </w:r>
      <w:proofErr w:type="spellEnd"/>
      <w:r w:rsidR="00987578" w:rsidRPr="00453C4B">
        <w:rPr>
          <w:lang w:val="en-US"/>
        </w:rPr>
        <w:t xml:space="preserve"> (</w:t>
      </w:r>
      <w:r w:rsidR="00D04128" w:rsidRPr="00453C4B">
        <w:rPr>
          <w:lang w:val="en-US"/>
        </w:rPr>
        <w:t>13-Nove</w:t>
      </w:r>
      <w:r w:rsidR="00E47522" w:rsidRPr="00453C4B">
        <w:rPr>
          <w:lang w:val="en-US"/>
        </w:rPr>
        <w:t>m</w:t>
      </w:r>
      <w:r w:rsidR="00D04128" w:rsidRPr="00453C4B">
        <w:rPr>
          <w:lang w:val="en-US"/>
        </w:rPr>
        <w:t>ber-</w:t>
      </w:r>
      <w:r w:rsidRPr="00453C4B">
        <w:rPr>
          <w:lang w:val="en-US"/>
        </w:rPr>
        <w:t>2023</w:t>
      </w:r>
      <w:r w:rsidR="00987578" w:rsidRPr="00453C4B">
        <w:rPr>
          <w:lang w:val="en-US"/>
        </w:rPr>
        <w:t xml:space="preserve">). </w:t>
      </w:r>
      <w:r w:rsidR="00A328ED" w:rsidRPr="002815BF">
        <w:rPr>
          <w:lang w:val="en-US"/>
        </w:rPr>
        <w:t>Human Pose Estimation Using Deep Learning: A Systematic Literature Review.</w:t>
      </w:r>
      <w:r w:rsidR="002815BF" w:rsidRPr="002815BF">
        <w:rPr>
          <w:lang w:val="en-US"/>
        </w:rPr>
        <w:t xml:space="preserve"> </w:t>
      </w:r>
      <w:hyperlink r:id="rId17" w:history="1">
        <w:r w:rsidR="002815BF" w:rsidRPr="00EB5242">
          <w:rPr>
            <w:rStyle w:val="Hipervnculo"/>
          </w:rPr>
          <w:t>https://www.mdpi.com/2504-4990/5/4/81</w:t>
        </w:r>
      </w:hyperlink>
    </w:p>
    <w:p w14:paraId="042899F2" w14:textId="6ED39DD4" w:rsidR="00DA24FE" w:rsidRPr="005066BD" w:rsidRDefault="002050A3" w:rsidP="005066BD">
      <w:pPr>
        <w:pStyle w:val="APA7MAEDICION"/>
        <w:numPr>
          <w:ilvl w:val="0"/>
          <w:numId w:val="19"/>
        </w:numPr>
        <w:rPr>
          <w:lang w:val="en-US"/>
        </w:rPr>
      </w:pPr>
      <w:r w:rsidRPr="00453C4B">
        <w:rPr>
          <w:lang w:val="en-US"/>
        </w:rPr>
        <w:t>Ayush Kumar,</w:t>
      </w:r>
      <w:r w:rsidR="007F4400" w:rsidRPr="00453C4B">
        <w:rPr>
          <w:lang w:val="en-US"/>
        </w:rPr>
        <w:t xml:space="preserve"> Sunil </w:t>
      </w:r>
      <w:proofErr w:type="spellStart"/>
      <w:r w:rsidR="007F4400" w:rsidRPr="00453C4B">
        <w:rPr>
          <w:lang w:val="en-US"/>
        </w:rPr>
        <w:t>Maggu</w:t>
      </w:r>
      <w:proofErr w:type="spellEnd"/>
      <w:r w:rsidR="007F4400" w:rsidRPr="00453C4B">
        <w:rPr>
          <w:lang w:val="en-US"/>
        </w:rPr>
        <w:t>, Bhaskar Kapoor, Ajay Kumar</w:t>
      </w:r>
      <w:r w:rsidR="00902932" w:rsidRPr="00453C4B">
        <w:rPr>
          <w:lang w:val="en-US"/>
        </w:rPr>
        <w:t xml:space="preserve"> Kaushik, Seema </w:t>
      </w:r>
      <w:proofErr w:type="spellStart"/>
      <w:r w:rsidR="00902932" w:rsidRPr="00453C4B">
        <w:rPr>
          <w:lang w:val="en-US"/>
        </w:rPr>
        <w:t>Kalonia</w:t>
      </w:r>
      <w:proofErr w:type="spellEnd"/>
      <w:r w:rsidR="007F0DA2" w:rsidRPr="00453C4B">
        <w:rPr>
          <w:lang w:val="en-US"/>
        </w:rPr>
        <w:t xml:space="preserve"> (</w:t>
      </w:r>
      <w:r w:rsidRPr="00453C4B">
        <w:rPr>
          <w:lang w:val="en-US"/>
        </w:rPr>
        <w:t>16-October-</w:t>
      </w:r>
      <w:r w:rsidR="007F0DA2" w:rsidRPr="00453C4B">
        <w:rPr>
          <w:lang w:val="en-US"/>
        </w:rPr>
        <w:t xml:space="preserve">2022). </w:t>
      </w:r>
      <w:r w:rsidRPr="005066BD">
        <w:rPr>
          <w:lang w:val="en-US"/>
        </w:rPr>
        <w:t xml:space="preserve">Human Posture Detection and Correction Using </w:t>
      </w:r>
      <w:proofErr w:type="spellStart"/>
      <w:r w:rsidRPr="005066BD">
        <w:rPr>
          <w:lang w:val="en-US"/>
        </w:rPr>
        <w:t>MediaPipe</w:t>
      </w:r>
      <w:proofErr w:type="spellEnd"/>
      <w:r w:rsidRPr="005066BD">
        <w:rPr>
          <w:lang w:val="en-US"/>
        </w:rPr>
        <w:t xml:space="preserve"> and OpenCV.</w:t>
      </w:r>
      <w:r w:rsidR="005066BD" w:rsidRPr="005066BD">
        <w:rPr>
          <w:lang w:val="en-US"/>
        </w:rPr>
        <w:t xml:space="preserve"> </w:t>
      </w:r>
      <w:hyperlink r:id="rId18" w:history="1">
        <w:r w:rsidR="005066BD" w:rsidRPr="00EB5242">
          <w:rPr>
            <w:rStyle w:val="Hipervnculo"/>
            <w:lang w:val="en-US"/>
          </w:rPr>
          <w:t>https://link.springer.com/chapter/10.1007/978-981-97-5862-3_11</w:t>
        </w:r>
      </w:hyperlink>
    </w:p>
    <w:p w14:paraId="58418C93" w14:textId="217CC735" w:rsidR="00CC78BE" w:rsidRPr="002815BF" w:rsidRDefault="00CC78BE" w:rsidP="00C04FB5">
      <w:pPr>
        <w:pStyle w:val="APA7MAEDICION"/>
        <w:numPr>
          <w:ilvl w:val="0"/>
          <w:numId w:val="19"/>
        </w:numPr>
        <w:rPr>
          <w:lang w:val="en-US"/>
        </w:rPr>
      </w:pPr>
      <w:r w:rsidRPr="00453C4B">
        <w:rPr>
          <w:lang w:val="en-US"/>
        </w:rPr>
        <w:t xml:space="preserve">Bengtsson, V., et al. (17-07-2018). Narrative review of injuries in powerlifting with special reference to their association to the squat, bench press and deadlift. </w:t>
      </w:r>
      <w:r w:rsidRPr="002815BF">
        <w:rPr>
          <w:lang w:val="en-US"/>
        </w:rPr>
        <w:t>BMJ Open Sport &amp; Exercise Medicine.</w:t>
      </w:r>
      <w:r w:rsidR="002815BF" w:rsidRPr="002815BF">
        <w:rPr>
          <w:lang w:val="en-US"/>
        </w:rPr>
        <w:t xml:space="preserve"> </w:t>
      </w:r>
      <w:hyperlink r:id="rId19" w:history="1">
        <w:r w:rsidR="002815BF" w:rsidRPr="00EB5242">
          <w:rPr>
            <w:rStyle w:val="Hipervnculo"/>
            <w:lang w:val="en-US"/>
          </w:rPr>
          <w:t>https://pmc.ncbi.nlm.nih.gov/articles/PMC6059276/</w:t>
        </w:r>
      </w:hyperlink>
    </w:p>
    <w:p w14:paraId="65BABD50" w14:textId="1F310FCD" w:rsidR="00CC78BE" w:rsidRPr="00C04FB5" w:rsidRDefault="00CC78BE" w:rsidP="005066BD">
      <w:pPr>
        <w:pStyle w:val="APA7MAEDICION"/>
        <w:numPr>
          <w:ilvl w:val="0"/>
          <w:numId w:val="19"/>
        </w:numPr>
      </w:pPr>
      <w:proofErr w:type="spellStart"/>
      <w:r w:rsidRPr="00C04FB5">
        <w:t>Regueira</w:t>
      </w:r>
      <w:proofErr w:type="spellEnd"/>
      <w:r w:rsidRPr="00C04FB5">
        <w:t xml:space="preserve"> Lorenzo, F. (24-07-2020). Claves en lesiones de los </w:t>
      </w:r>
      <w:proofErr w:type="spellStart"/>
      <w:r w:rsidRPr="00C04FB5">
        <w:t>powerlifters</w:t>
      </w:r>
      <w:proofErr w:type="spellEnd"/>
      <w:r w:rsidRPr="00C04FB5">
        <w:t xml:space="preserve">. RV </w:t>
      </w:r>
      <w:proofErr w:type="spellStart"/>
      <w:r w:rsidRPr="00C04FB5">
        <w:t>Strength</w:t>
      </w:r>
      <w:proofErr w:type="spellEnd"/>
      <w:r w:rsidRPr="00C04FB5">
        <w:t>.</w:t>
      </w:r>
      <w:r w:rsidR="005066BD">
        <w:t xml:space="preserve"> </w:t>
      </w:r>
      <w:hyperlink r:id="rId20" w:history="1">
        <w:r w:rsidR="005066BD" w:rsidRPr="00EB5242">
          <w:rPr>
            <w:rStyle w:val="Hipervnculo"/>
          </w:rPr>
          <w:t>https://rvstrength.com/claves-lesiones-powerlifters/</w:t>
        </w:r>
      </w:hyperlink>
    </w:p>
    <w:p w14:paraId="71A42A5A" w14:textId="237C120F" w:rsidR="00DA24FE" w:rsidRPr="005066BD" w:rsidRDefault="00CC78BE" w:rsidP="005066BD">
      <w:pPr>
        <w:pStyle w:val="APA7MAEDICION"/>
        <w:numPr>
          <w:ilvl w:val="0"/>
          <w:numId w:val="19"/>
        </w:numPr>
        <w:rPr>
          <w:lang w:val="en-US"/>
        </w:rPr>
      </w:pPr>
      <w:r w:rsidRPr="00453C4B">
        <w:rPr>
          <w:lang w:val="en-US"/>
        </w:rPr>
        <w:t xml:space="preserve">Mitchell Holistic Health. (09-09-2024). </w:t>
      </w:r>
      <w:r w:rsidRPr="005066BD">
        <w:rPr>
          <w:lang w:val="en-US"/>
        </w:rPr>
        <w:t xml:space="preserve">Why Does My Back Hurt When I Squat and </w:t>
      </w:r>
      <w:r w:rsidR="00C10F75" w:rsidRPr="005066BD">
        <w:rPr>
          <w:lang w:val="en-US"/>
        </w:rPr>
        <w:t>Deadlift?</w:t>
      </w:r>
      <w:r w:rsidRPr="005066BD">
        <w:rPr>
          <w:lang w:val="en-US"/>
        </w:rPr>
        <w:t xml:space="preserve"> </w:t>
      </w:r>
      <w:r w:rsidR="005066BD" w:rsidRPr="005066BD">
        <w:rPr>
          <w:lang w:val="en-US"/>
        </w:rPr>
        <w:t xml:space="preserve"> </w:t>
      </w:r>
      <w:hyperlink r:id="rId21" w:history="1">
        <w:r w:rsidR="005066BD" w:rsidRPr="005066BD">
          <w:rPr>
            <w:rStyle w:val="Hipervnculo"/>
            <w:lang w:val="en-US"/>
          </w:rPr>
          <w:t>https://mitchellholistichealth.com/back-pain-squats-deadlifts-causes-solutions/</w:t>
        </w:r>
      </w:hyperlink>
    </w:p>
    <w:sectPr w:rsidR="00DA24FE" w:rsidRPr="005066BD" w:rsidSect="00BF3E1F">
      <w:footerReference w:type="default" r:id="rId22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9642E" w14:textId="77777777" w:rsidR="002F5593" w:rsidRDefault="002F5593" w:rsidP="00BF3E1F">
      <w:pPr>
        <w:spacing w:after="0" w:line="240" w:lineRule="auto"/>
      </w:pPr>
      <w:r>
        <w:separator/>
      </w:r>
    </w:p>
  </w:endnote>
  <w:endnote w:type="continuationSeparator" w:id="0">
    <w:p w14:paraId="0AF220A6" w14:textId="77777777" w:rsidR="002F5593" w:rsidRDefault="002F5593" w:rsidP="00BF3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575886"/>
      <w:docPartObj>
        <w:docPartGallery w:val="Page Numbers (Bottom of Page)"/>
        <w:docPartUnique/>
      </w:docPartObj>
    </w:sdtPr>
    <w:sdtContent>
      <w:p w14:paraId="7F070FC0" w14:textId="095C9D49" w:rsidR="00BF3E1F" w:rsidRDefault="00BF3E1F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4AC0F8AF" wp14:editId="69BB15F2">
                  <wp:simplePos x="0" y="0"/>
                  <wp:positionH relativeFrom="margin">
                    <wp:align>right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1905" t="19050" r="0" b="11430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6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113D18" w14:textId="77777777" w:rsidR="00BF3E1F" w:rsidRDefault="00BF3E1F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A1D30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0A1D30" w:themeColor="text2" w:themeShade="BF"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0A1D30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9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10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AC0F8AF" id="Grupo 5" o:spid="_x0000_s1026" style="position:absolute;margin-left:-18.2pt;margin-top:0;width:33pt;height:25.35pt;z-index:251659264;mso-position-horizontal:right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" filled="f" strokecolor="#a5a5a5"/>
                  <v:rect id="Rectangle 89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" filled="f" stroked="f">
                    <v:textbox inset="0,2.16pt,0,0">
                      <w:txbxContent>
                        <w:p w14:paraId="68113D18" w14:textId="77777777" w:rsidR="00BF3E1F" w:rsidRDefault="00BF3E1F">
                          <w:pPr>
                            <w:spacing w:after="0" w:line="240" w:lineRule="auto"/>
                            <w:jc w:val="center"/>
                            <w:rPr>
                              <w:color w:val="0A1D30" w:themeColor="text2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color w:val="0A1D30" w:themeColor="text2" w:themeShade="BF"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0A1D30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AutoShape 92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35BEF" w14:textId="77777777" w:rsidR="002F5593" w:rsidRDefault="002F5593" w:rsidP="00BF3E1F">
      <w:pPr>
        <w:spacing w:after="0" w:line="240" w:lineRule="auto"/>
      </w:pPr>
      <w:r>
        <w:separator/>
      </w:r>
    </w:p>
  </w:footnote>
  <w:footnote w:type="continuationSeparator" w:id="0">
    <w:p w14:paraId="7BC75B20" w14:textId="77777777" w:rsidR="002F5593" w:rsidRDefault="002F5593" w:rsidP="00BF3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4A0"/>
    <w:multiLevelType w:val="hybridMultilevel"/>
    <w:tmpl w:val="1B10BE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86EB3"/>
    <w:multiLevelType w:val="hybridMultilevel"/>
    <w:tmpl w:val="3D728B40"/>
    <w:lvl w:ilvl="0" w:tplc="080A000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2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0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730" w:hanging="360"/>
      </w:pPr>
      <w:rPr>
        <w:rFonts w:ascii="Wingdings" w:hAnsi="Wingdings" w:hint="default"/>
      </w:rPr>
    </w:lvl>
  </w:abstractNum>
  <w:abstractNum w:abstractNumId="2" w15:restartNumberingAfterBreak="0">
    <w:nsid w:val="1B316D30"/>
    <w:multiLevelType w:val="hybridMultilevel"/>
    <w:tmpl w:val="0E448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20A3A"/>
    <w:multiLevelType w:val="hybridMultilevel"/>
    <w:tmpl w:val="0A0CBF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11DF0"/>
    <w:multiLevelType w:val="hybridMultilevel"/>
    <w:tmpl w:val="74124A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F1D0D"/>
    <w:multiLevelType w:val="hybridMultilevel"/>
    <w:tmpl w:val="67407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63FB8"/>
    <w:multiLevelType w:val="hybridMultilevel"/>
    <w:tmpl w:val="5AE6A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F0CFD"/>
    <w:multiLevelType w:val="hybridMultilevel"/>
    <w:tmpl w:val="E4D453E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A0590"/>
    <w:multiLevelType w:val="hybridMultilevel"/>
    <w:tmpl w:val="224E9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30F2C"/>
    <w:multiLevelType w:val="hybridMultilevel"/>
    <w:tmpl w:val="5DDAE9A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02D10"/>
    <w:multiLevelType w:val="hybridMultilevel"/>
    <w:tmpl w:val="76B2EF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83F8C"/>
    <w:multiLevelType w:val="hybridMultilevel"/>
    <w:tmpl w:val="5366E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369A5"/>
    <w:multiLevelType w:val="hybridMultilevel"/>
    <w:tmpl w:val="157EF2BE"/>
    <w:lvl w:ilvl="0" w:tplc="E63AF62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5413CA"/>
    <w:multiLevelType w:val="hybridMultilevel"/>
    <w:tmpl w:val="AC908C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326F7"/>
    <w:multiLevelType w:val="hybridMultilevel"/>
    <w:tmpl w:val="F69439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C3D09"/>
    <w:multiLevelType w:val="hybridMultilevel"/>
    <w:tmpl w:val="89D2E5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F7141"/>
    <w:multiLevelType w:val="hybridMultilevel"/>
    <w:tmpl w:val="880A693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C7374"/>
    <w:multiLevelType w:val="hybridMultilevel"/>
    <w:tmpl w:val="F872BE60"/>
    <w:lvl w:ilvl="0" w:tplc="DD244EC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922036"/>
    <w:multiLevelType w:val="hybridMultilevel"/>
    <w:tmpl w:val="27204030"/>
    <w:lvl w:ilvl="0" w:tplc="C1A6ABEE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E368C"/>
    <w:multiLevelType w:val="hybridMultilevel"/>
    <w:tmpl w:val="B47EE3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158968">
    <w:abstractNumId w:val="1"/>
  </w:num>
  <w:num w:numId="2" w16cid:durableId="1968244864">
    <w:abstractNumId w:val="10"/>
  </w:num>
  <w:num w:numId="3" w16cid:durableId="15469456">
    <w:abstractNumId w:val="5"/>
  </w:num>
  <w:num w:numId="4" w16cid:durableId="1070618721">
    <w:abstractNumId w:val="11"/>
  </w:num>
  <w:num w:numId="5" w16cid:durableId="1809392827">
    <w:abstractNumId w:val="13"/>
  </w:num>
  <w:num w:numId="6" w16cid:durableId="1916237790">
    <w:abstractNumId w:val="14"/>
  </w:num>
  <w:num w:numId="7" w16cid:durableId="2088961942">
    <w:abstractNumId w:val="7"/>
  </w:num>
  <w:num w:numId="8" w16cid:durableId="335038701">
    <w:abstractNumId w:val="17"/>
  </w:num>
  <w:num w:numId="9" w16cid:durableId="733889310">
    <w:abstractNumId w:val="3"/>
  </w:num>
  <w:num w:numId="10" w16cid:durableId="896625760">
    <w:abstractNumId w:val="18"/>
  </w:num>
  <w:num w:numId="11" w16cid:durableId="1742361817">
    <w:abstractNumId w:val="6"/>
  </w:num>
  <w:num w:numId="12" w16cid:durableId="1270309349">
    <w:abstractNumId w:val="9"/>
  </w:num>
  <w:num w:numId="13" w16cid:durableId="1866406102">
    <w:abstractNumId w:val="0"/>
  </w:num>
  <w:num w:numId="14" w16cid:durableId="543491960">
    <w:abstractNumId w:val="16"/>
  </w:num>
  <w:num w:numId="15" w16cid:durableId="108740294">
    <w:abstractNumId w:val="19"/>
  </w:num>
  <w:num w:numId="16" w16cid:durableId="2039696856">
    <w:abstractNumId w:val="4"/>
  </w:num>
  <w:num w:numId="17" w16cid:durableId="78136875">
    <w:abstractNumId w:val="2"/>
  </w:num>
  <w:num w:numId="18" w16cid:durableId="1859004429">
    <w:abstractNumId w:val="8"/>
  </w:num>
  <w:num w:numId="19" w16cid:durableId="1320039579">
    <w:abstractNumId w:val="12"/>
  </w:num>
  <w:num w:numId="20" w16cid:durableId="12722059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F7"/>
    <w:rsid w:val="000170FD"/>
    <w:rsid w:val="00022F0D"/>
    <w:rsid w:val="00036A54"/>
    <w:rsid w:val="00041CB0"/>
    <w:rsid w:val="00053964"/>
    <w:rsid w:val="0006098E"/>
    <w:rsid w:val="00084441"/>
    <w:rsid w:val="00087560"/>
    <w:rsid w:val="000957E0"/>
    <w:rsid w:val="000D1759"/>
    <w:rsid w:val="000E7C78"/>
    <w:rsid w:val="000F03C7"/>
    <w:rsid w:val="001019F7"/>
    <w:rsid w:val="00104225"/>
    <w:rsid w:val="00152CB0"/>
    <w:rsid w:val="001676F9"/>
    <w:rsid w:val="001710DF"/>
    <w:rsid w:val="00171AAC"/>
    <w:rsid w:val="001959B6"/>
    <w:rsid w:val="001B2135"/>
    <w:rsid w:val="002050A3"/>
    <w:rsid w:val="002072ED"/>
    <w:rsid w:val="0025786E"/>
    <w:rsid w:val="00264E51"/>
    <w:rsid w:val="002815BF"/>
    <w:rsid w:val="002B4DF7"/>
    <w:rsid w:val="002E0D2E"/>
    <w:rsid w:val="002E2273"/>
    <w:rsid w:val="002E241F"/>
    <w:rsid w:val="002F5593"/>
    <w:rsid w:val="00321E03"/>
    <w:rsid w:val="00352EE2"/>
    <w:rsid w:val="003B6122"/>
    <w:rsid w:val="003D5C4F"/>
    <w:rsid w:val="003F4D4B"/>
    <w:rsid w:val="00415481"/>
    <w:rsid w:val="00434CCA"/>
    <w:rsid w:val="0043561A"/>
    <w:rsid w:val="00435801"/>
    <w:rsid w:val="004430E1"/>
    <w:rsid w:val="004521FF"/>
    <w:rsid w:val="00453C4B"/>
    <w:rsid w:val="0047375E"/>
    <w:rsid w:val="00480C99"/>
    <w:rsid w:val="004955D6"/>
    <w:rsid w:val="004B32BE"/>
    <w:rsid w:val="004B3CC8"/>
    <w:rsid w:val="004D01E1"/>
    <w:rsid w:val="004D2615"/>
    <w:rsid w:val="004D31DB"/>
    <w:rsid w:val="004E7CA4"/>
    <w:rsid w:val="004F153B"/>
    <w:rsid w:val="005066BD"/>
    <w:rsid w:val="00513438"/>
    <w:rsid w:val="00516A5F"/>
    <w:rsid w:val="005236D5"/>
    <w:rsid w:val="00530BC4"/>
    <w:rsid w:val="0054502C"/>
    <w:rsid w:val="00562760"/>
    <w:rsid w:val="00565F2E"/>
    <w:rsid w:val="00586CED"/>
    <w:rsid w:val="00590950"/>
    <w:rsid w:val="005D434D"/>
    <w:rsid w:val="0060186F"/>
    <w:rsid w:val="0062082D"/>
    <w:rsid w:val="00696B05"/>
    <w:rsid w:val="006B7C19"/>
    <w:rsid w:val="006D41F5"/>
    <w:rsid w:val="00707226"/>
    <w:rsid w:val="0074341F"/>
    <w:rsid w:val="0077466F"/>
    <w:rsid w:val="007746FD"/>
    <w:rsid w:val="00781A73"/>
    <w:rsid w:val="007A7F39"/>
    <w:rsid w:val="007C3A0C"/>
    <w:rsid w:val="007C737C"/>
    <w:rsid w:val="007D1BE7"/>
    <w:rsid w:val="007E3458"/>
    <w:rsid w:val="007E7F47"/>
    <w:rsid w:val="007F0DA2"/>
    <w:rsid w:val="007F4400"/>
    <w:rsid w:val="0083773B"/>
    <w:rsid w:val="008407BB"/>
    <w:rsid w:val="00890EC2"/>
    <w:rsid w:val="00895BE1"/>
    <w:rsid w:val="008A25C2"/>
    <w:rsid w:val="008A68BC"/>
    <w:rsid w:val="008D42DB"/>
    <w:rsid w:val="008D616E"/>
    <w:rsid w:val="008E09D0"/>
    <w:rsid w:val="008F2BD9"/>
    <w:rsid w:val="00902932"/>
    <w:rsid w:val="009117E5"/>
    <w:rsid w:val="00925BAA"/>
    <w:rsid w:val="00987578"/>
    <w:rsid w:val="009E7222"/>
    <w:rsid w:val="009F78CB"/>
    <w:rsid w:val="00A25B2C"/>
    <w:rsid w:val="00A328ED"/>
    <w:rsid w:val="00A43D37"/>
    <w:rsid w:val="00A52D85"/>
    <w:rsid w:val="00AE1D34"/>
    <w:rsid w:val="00AE4A1F"/>
    <w:rsid w:val="00B03217"/>
    <w:rsid w:val="00B841C9"/>
    <w:rsid w:val="00B84C7C"/>
    <w:rsid w:val="00B9093D"/>
    <w:rsid w:val="00B93876"/>
    <w:rsid w:val="00B968A0"/>
    <w:rsid w:val="00BB0781"/>
    <w:rsid w:val="00BF3E1F"/>
    <w:rsid w:val="00C03F8F"/>
    <w:rsid w:val="00C04FB5"/>
    <w:rsid w:val="00C10F75"/>
    <w:rsid w:val="00C1511E"/>
    <w:rsid w:val="00C258C4"/>
    <w:rsid w:val="00C26FD0"/>
    <w:rsid w:val="00C47E3D"/>
    <w:rsid w:val="00C70C8B"/>
    <w:rsid w:val="00C7735A"/>
    <w:rsid w:val="00C82CA7"/>
    <w:rsid w:val="00CB5B46"/>
    <w:rsid w:val="00CB6F8C"/>
    <w:rsid w:val="00CC1007"/>
    <w:rsid w:val="00CC78BE"/>
    <w:rsid w:val="00D026CC"/>
    <w:rsid w:val="00D04128"/>
    <w:rsid w:val="00D229CF"/>
    <w:rsid w:val="00D64943"/>
    <w:rsid w:val="00D960B7"/>
    <w:rsid w:val="00DA24FE"/>
    <w:rsid w:val="00DB1AFA"/>
    <w:rsid w:val="00DC24EC"/>
    <w:rsid w:val="00E10267"/>
    <w:rsid w:val="00E47522"/>
    <w:rsid w:val="00E54864"/>
    <w:rsid w:val="00E63175"/>
    <w:rsid w:val="00E7567D"/>
    <w:rsid w:val="00E956B0"/>
    <w:rsid w:val="00E97419"/>
    <w:rsid w:val="00EB6615"/>
    <w:rsid w:val="00EC36B3"/>
    <w:rsid w:val="00ED274B"/>
    <w:rsid w:val="00EE4695"/>
    <w:rsid w:val="00EE503F"/>
    <w:rsid w:val="00EE5818"/>
    <w:rsid w:val="00F02C3A"/>
    <w:rsid w:val="00F11FB8"/>
    <w:rsid w:val="00F22DDF"/>
    <w:rsid w:val="00F35F4B"/>
    <w:rsid w:val="00F503B7"/>
    <w:rsid w:val="00F521EC"/>
    <w:rsid w:val="00F556DC"/>
    <w:rsid w:val="00F602A6"/>
    <w:rsid w:val="00FD1A59"/>
    <w:rsid w:val="00FE1CC8"/>
    <w:rsid w:val="00FF32D9"/>
    <w:rsid w:val="00FF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DC6D6"/>
  <w15:chartTrackingRefBased/>
  <w15:docId w15:val="{BC728809-319C-403C-9E47-A15A8581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APA7MAEDICION"/>
    <w:next w:val="Normal"/>
    <w:link w:val="Ttulo1Car"/>
    <w:uiPriority w:val="9"/>
    <w:qFormat/>
    <w:rsid w:val="005236D5"/>
    <w:pPr>
      <w:numPr>
        <w:numId w:val="10"/>
      </w:numPr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4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4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4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4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4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4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4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4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6D5"/>
    <w:rPr>
      <w:rFonts w:ascii="Times New Roman" w:hAnsi="Times New Roman"/>
      <w:b/>
      <w:bCs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4DF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4DF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4DF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4DF7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4DF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4DF7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4DF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4DF7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2B4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4DF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2B4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4DF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2B4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4DF7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2B4D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4D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4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4DF7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2B4DF7"/>
    <w:rPr>
      <w:b/>
      <w:bCs/>
      <w:smallCaps/>
      <w:color w:val="0F4761" w:themeColor="accent1" w:themeShade="BF"/>
      <w:spacing w:val="5"/>
    </w:rPr>
  </w:style>
  <w:style w:type="paragraph" w:styleId="TDC2">
    <w:name w:val="toc 2"/>
    <w:basedOn w:val="Normal"/>
    <w:next w:val="Normal"/>
    <w:autoRedefine/>
    <w:uiPriority w:val="39"/>
    <w:unhideWhenUsed/>
    <w:rsid w:val="00EC36B3"/>
    <w:pPr>
      <w:spacing w:after="100" w:line="259" w:lineRule="auto"/>
      <w:jc w:val="center"/>
    </w:pPr>
    <w:rPr>
      <w:b/>
      <w:bCs/>
      <w:kern w:val="0"/>
      <w:sz w:val="22"/>
      <w:szCs w:val="22"/>
      <w14:ligatures w14:val="none"/>
    </w:rPr>
  </w:style>
  <w:style w:type="character" w:styleId="nfasis">
    <w:name w:val="Emphasis"/>
    <w:basedOn w:val="Fuentedeprrafopredeter"/>
    <w:uiPriority w:val="20"/>
    <w:qFormat/>
    <w:rsid w:val="00480C99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80C9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2932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41CB0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D1BE7"/>
    <w:pPr>
      <w:tabs>
        <w:tab w:val="left" w:pos="480"/>
        <w:tab w:val="right" w:leader="dot" w:pos="9394"/>
      </w:tabs>
      <w:spacing w:after="100"/>
    </w:pPr>
  </w:style>
  <w:style w:type="paragraph" w:customStyle="1" w:styleId="APA7MAEDICION">
    <w:name w:val="APA 7MA EDICION"/>
    <w:basedOn w:val="Normal"/>
    <w:next w:val="Normal"/>
    <w:qFormat/>
    <w:rsid w:val="00C04FB5"/>
    <w:pPr>
      <w:spacing w:line="360" w:lineRule="auto"/>
      <w:jc w:val="both"/>
    </w:pPr>
    <w:rPr>
      <w:rFonts w:ascii="Times New Roman" w:hAnsi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F3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E1F"/>
  </w:style>
  <w:style w:type="paragraph" w:styleId="Piedepgina">
    <w:name w:val="footer"/>
    <w:basedOn w:val="Normal"/>
    <w:link w:val="PiedepginaCar"/>
    <w:uiPriority w:val="99"/>
    <w:unhideWhenUsed/>
    <w:rsid w:val="00BF3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ran.cristian@usfx.bo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ink.springer.com/chapter/10.1007/978-981-97-5862-3_11" TargetMode="External"/><Relationship Id="rId3" Type="http://schemas.openxmlformats.org/officeDocument/2006/relationships/styles" Target="styles.xml"/><Relationship Id="rId21" Type="http://schemas.openxmlformats.org/officeDocument/2006/relationships/hyperlink" Target="https://mitchellholistichealth.com/back-pain-squats-deadlifts-causes-solution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mdpi.com/2504-4990/5/4/8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positorio.iberopuebla.mx/bitstream/handle/20.500.11777/6015/Sistema%20de%20retroalimentaci&#243;n%20postural%20en%20tiempo%20real%20mediante%20visi&#243;n%20por%20computadora%20para%20ejercicio%20de%20sentadilla%20con%20barra%20_modalidad%20prototipo_articulo.docx.pdf?sequence=1&amp;isAllowed=y" TargetMode="External"/><Relationship Id="rId20" Type="http://schemas.openxmlformats.org/officeDocument/2006/relationships/hyperlink" Target="https://rvstrength.com/claves-lesiones-powerlifter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74659509_Real-Time_Posture_Correction_in_Gym_Exercises_A_Computer_Vision-Based_Approach_for_Performance_Analysis_Error_Classification_and_Feedback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pmc.ncbi.nlm.nih.gov/articles/PMC6059276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@pawelkapica/using-pose-estimation-algorithms-to-build-a-simple-gym-training-aid-app-ef87b3d07f94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B7A19-A6A0-4BAD-B13F-40DD222AF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1</Pages>
  <Words>1753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Durán Ignacio</dc:creator>
  <cp:keywords/>
  <dc:description/>
  <cp:lastModifiedBy>Cristian Alejandro Durán Ignacio</cp:lastModifiedBy>
  <cp:revision>107</cp:revision>
  <dcterms:created xsi:type="dcterms:W3CDTF">2025-04-07T08:22:00Z</dcterms:created>
  <dcterms:modified xsi:type="dcterms:W3CDTF">2025-06-18T21:00:00Z</dcterms:modified>
</cp:coreProperties>
</file>