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4CF4" w14:textId="77777777" w:rsidR="00944878" w:rsidRDefault="00944878" w:rsidP="00944878">
      <w:pPr>
        <w:rPr>
          <w:rFonts w:ascii="Arial" w:hAnsi="Arial" w:cs="Arial"/>
          <w:sz w:val="22"/>
          <w:szCs w:val="22"/>
          <w:lang w:val="en-US"/>
        </w:rPr>
      </w:pPr>
    </w:p>
    <w:p w14:paraId="5EE3C77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1A4E81B1" w14:textId="707BF7F1" w:rsidR="00944878" w:rsidRPr="00223DC9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223DC9">
        <w:rPr>
          <w:rFonts w:ascii="Arial" w:hAnsi="Arial" w:cs="Arial"/>
          <w:sz w:val="22"/>
          <w:szCs w:val="22"/>
        </w:rPr>
        <w:t>Universidad de Cundinamarca</w:t>
      </w:r>
    </w:p>
    <w:p w14:paraId="6A75129B" w14:textId="6FE92C26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944878">
        <w:rPr>
          <w:rFonts w:ascii="Arial" w:hAnsi="Arial" w:cs="Arial"/>
          <w:sz w:val="22"/>
          <w:szCs w:val="22"/>
        </w:rPr>
        <w:t>Lengua Extranjera II</w:t>
      </w:r>
    </w:p>
    <w:p w14:paraId="0935ACAB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567B4E61" w14:textId="77777777" w:rsidR="00944878" w:rsidRP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6368033" w14:textId="34ED1D56" w:rsidR="00D83BD6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L</w:t>
      </w:r>
      <w:r w:rsidRPr="002030FA">
        <w:rPr>
          <w:rFonts w:ascii="Arial" w:hAnsi="Arial" w:cs="Arial"/>
          <w:b/>
          <w:bCs/>
          <w:sz w:val="22"/>
          <w:szCs w:val="22"/>
          <w:lang w:val="en-US"/>
        </w:rPr>
        <w:t>esson 1 - chapter 1: apollo speaks</w:t>
      </w:r>
    </w:p>
    <w:p w14:paraId="279F147B" w14:textId="77777777" w:rsidR="00944878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0E4C45E" w14:textId="77777777" w:rsidR="00944878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36944E4" w14:textId="06766D5D" w:rsidR="00944878" w:rsidRP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944878">
        <w:rPr>
          <w:rFonts w:ascii="Arial" w:hAnsi="Arial" w:cs="Arial"/>
          <w:sz w:val="22"/>
          <w:szCs w:val="22"/>
          <w:lang w:val="en-US"/>
        </w:rPr>
        <w:t>Cristi</w:t>
      </w:r>
      <w:r>
        <w:rPr>
          <w:rFonts w:ascii="Arial" w:hAnsi="Arial" w:cs="Arial"/>
          <w:sz w:val="22"/>
          <w:szCs w:val="22"/>
          <w:lang w:val="en-US"/>
        </w:rPr>
        <w:t>an Esteban Ruiz Parra</w:t>
      </w:r>
    </w:p>
    <w:p w14:paraId="041AF02B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C3987E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9C7593D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6A844FE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2716247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3549C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08041394" w14:textId="7A6743BB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944878">
        <w:rPr>
          <w:rFonts w:ascii="Arial" w:hAnsi="Arial" w:cs="Arial"/>
          <w:sz w:val="22"/>
          <w:szCs w:val="22"/>
        </w:rPr>
        <w:t>30 de septiembre d</w:t>
      </w:r>
      <w:r>
        <w:rPr>
          <w:rFonts w:ascii="Arial" w:hAnsi="Arial" w:cs="Arial"/>
          <w:sz w:val="22"/>
          <w:szCs w:val="22"/>
        </w:rPr>
        <w:t>e 2025</w:t>
      </w:r>
    </w:p>
    <w:p w14:paraId="65C239D7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C705AA9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29ACC77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F26975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227831EF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0F6DB403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4B205C8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C32746A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477FCA55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0BC81B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AC24F29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29DC1F0E" w14:textId="77777777" w:rsidR="00944878" w:rsidRPr="00944878" w:rsidRDefault="00944878" w:rsidP="00944878">
      <w:pPr>
        <w:rPr>
          <w:rFonts w:ascii="Arial" w:hAnsi="Arial" w:cs="Arial"/>
          <w:sz w:val="22"/>
          <w:szCs w:val="22"/>
        </w:rPr>
      </w:pPr>
    </w:p>
    <w:p w14:paraId="49EFC94B" w14:textId="3F8DA0A4" w:rsidR="00D83BD6" w:rsidRPr="00944878" w:rsidRDefault="002030FA" w:rsidP="002030F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44878">
        <w:rPr>
          <w:rFonts w:ascii="Arial" w:hAnsi="Arial" w:cs="Arial"/>
          <w:b/>
          <w:bCs/>
          <w:sz w:val="22"/>
          <w:szCs w:val="22"/>
        </w:rPr>
        <w:lastRenderedPageBreak/>
        <w:t>COMPREHENSION QUESTIONS</w:t>
      </w:r>
    </w:p>
    <w:p w14:paraId="104622A6" w14:textId="28A61BA6" w:rsidR="00D53049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Where was the Priestess sitting?  </w:t>
      </w:r>
    </w:p>
    <w:p w14:paraId="64193D5A" w14:textId="41973226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On a three-legged chair on top of a very large rock.</w:t>
      </w:r>
    </w:p>
    <w:p w14:paraId="37539FC1" w14:textId="3C335457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What was the question the King asked the Priestess?  </w:t>
      </w:r>
    </w:p>
    <w:p w14:paraId="7A08B16C" w14:textId="5353E5F3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He asked if he and his wife would have a son who would one day be king.</w:t>
      </w:r>
    </w:p>
    <w:p w14:paraId="3A8B7877" w14:textId="3DEB5D5B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What came out of the opening in the rock?  </w:t>
      </w:r>
    </w:p>
    <w:p w14:paraId="7B39C458" w14:textId="056061AB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Something like white smoke, which was Apollo’s message.</w:t>
      </w:r>
    </w:p>
    <w:p w14:paraId="722E62D2" w14:textId="09043028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Why must the King be careful of Danae’s son?  </w:t>
      </w:r>
    </w:p>
    <w:p w14:paraId="14191D56" w14:textId="453DAE2F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Because one day he would kill the King.</w:t>
      </w:r>
    </w:p>
    <w:p w14:paraId="228736A6" w14:textId="6C32CC50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How can the King stop this from happening?  </w:t>
      </w:r>
    </w:p>
    <w:p w14:paraId="46C9DEE3" w14:textId="60F17E66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By killing his daughter himself.</w:t>
      </w:r>
    </w:p>
    <w:p w14:paraId="4978783D" w14:textId="20EA493B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What do the gods do to people who kill their own family?  </w:t>
      </w:r>
    </w:p>
    <w:p w14:paraId="610B6BB8" w14:textId="4FC758C2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They punish them.</w:t>
      </w:r>
    </w:p>
    <w:p w14:paraId="0E30507B" w14:textId="6BCB11A4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Why couldn’t Acrisius kill Danae?  </w:t>
      </w:r>
    </w:p>
    <w:p w14:paraId="15CBA548" w14:textId="6262FD80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Because he was afraid of the gods.</w:t>
      </w:r>
    </w:p>
    <w:p w14:paraId="40907B12" w14:textId="55CFC1DD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How did the King feel when he left the Priestess?  </w:t>
      </w:r>
    </w:p>
    <w:p w14:paraId="5F6FADEB" w14:textId="119096B7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More unhappy than before he arrived.</w:t>
      </w:r>
    </w:p>
    <w:p w14:paraId="5A6FF66D" w14:textId="5BD07C61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What kind of woman was Danae?  </w:t>
      </w:r>
    </w:p>
    <w:p w14:paraId="7E2F33BE" w14:textId="796DEBFE" w:rsidR="00D83BD6" w:rsidRPr="00D53049" w:rsidRDefault="00D83BD6" w:rsidP="00D53049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She was a very beautiful girl.</w:t>
      </w:r>
    </w:p>
    <w:p w14:paraId="73E10C23" w14:textId="6CD0FA85" w:rsidR="00D83BD6" w:rsidRPr="00D53049" w:rsidRDefault="00D83BD6" w:rsidP="00D53049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 xml:space="preserve">How could the King stop his daughter from having a son?  </w:t>
      </w:r>
    </w:p>
    <w:p w14:paraId="5E5D8627" w14:textId="0CF7634B" w:rsidR="002030FA" w:rsidRPr="00D53049" w:rsidRDefault="00D83BD6" w:rsidP="00D83BD6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D53049">
        <w:rPr>
          <w:rFonts w:ascii="Arial" w:hAnsi="Arial" w:cs="Arial"/>
          <w:sz w:val="22"/>
          <w:szCs w:val="22"/>
          <w:lang w:val="en-US"/>
        </w:rPr>
        <w:t>By locking her away so she could never meet a man.</w:t>
      </w:r>
    </w:p>
    <w:p w14:paraId="0EC34228" w14:textId="1DCC0515" w:rsidR="00D83BD6" w:rsidRPr="002030FA" w:rsidRDefault="002030FA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sz w:val="22"/>
          <w:szCs w:val="22"/>
          <w:lang w:val="en-US"/>
        </w:rPr>
        <w:t>TOPICS FOR DISCUSSION</w:t>
      </w:r>
    </w:p>
    <w:p w14:paraId="3E3DA4B5" w14:textId="77777777" w:rsidR="00B15D47" w:rsidRPr="00B15D47" w:rsidRDefault="00D83BD6" w:rsidP="00D83BD6">
      <w:pPr>
        <w:pStyle w:val="Prrafodelista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295CBC">
        <w:rPr>
          <w:rFonts w:ascii="Arial" w:hAnsi="Arial" w:cs="Arial"/>
          <w:sz w:val="22"/>
          <w:szCs w:val="22"/>
          <w:lang w:val="en-US"/>
        </w:rPr>
        <w:t>What do you think the King has decided to do?</w:t>
      </w:r>
    </w:p>
    <w:p w14:paraId="488C375A" w14:textId="46F7D9A7" w:rsidR="00D83BD6" w:rsidRPr="00B15D47" w:rsidRDefault="00B15D47" w:rsidP="00B15D47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B15D47">
        <w:rPr>
          <w:rFonts w:ascii="Arial" w:hAnsi="Arial" w:cs="Arial"/>
          <w:sz w:val="22"/>
          <w:szCs w:val="22"/>
          <w:lang w:val="en-US"/>
        </w:rPr>
        <w:t>He probably decided to lock Danae up to prevent her from having a child.</w:t>
      </w:r>
    </w:p>
    <w:p w14:paraId="6BE0282A" w14:textId="77777777" w:rsidR="00B15D47" w:rsidRPr="00B15D47" w:rsidRDefault="00D83BD6" w:rsidP="00D83BD6">
      <w:pPr>
        <w:pStyle w:val="Prrafodelista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B15D47">
        <w:rPr>
          <w:rFonts w:ascii="Arial" w:hAnsi="Arial" w:cs="Arial"/>
          <w:sz w:val="22"/>
          <w:szCs w:val="22"/>
          <w:lang w:val="en-US"/>
        </w:rPr>
        <w:t>Can you name any other ways that the ancient Greeks used to predict the future?</w:t>
      </w:r>
    </w:p>
    <w:p w14:paraId="5C7047EB" w14:textId="07329585" w:rsidR="00D83BD6" w:rsidRPr="00B15D47" w:rsidRDefault="00B15D47" w:rsidP="00B15D47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B15D47">
        <w:rPr>
          <w:rFonts w:ascii="Arial" w:hAnsi="Arial" w:cs="Arial"/>
          <w:sz w:val="22"/>
          <w:szCs w:val="22"/>
          <w:lang w:val="en-US"/>
        </w:rPr>
        <w:t>Yes, I know two ways, one is the interpretation of dreams, and the other is the interpretation of the stars.</w:t>
      </w:r>
    </w:p>
    <w:p w14:paraId="7322FB1D" w14:textId="1C488897" w:rsidR="00B15D47" w:rsidRPr="00B15D47" w:rsidRDefault="00D83BD6" w:rsidP="00B15D47">
      <w:pPr>
        <w:pStyle w:val="Prrafodelista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95CBC">
        <w:rPr>
          <w:rFonts w:ascii="Arial" w:hAnsi="Arial" w:cs="Arial"/>
          <w:sz w:val="22"/>
          <w:szCs w:val="22"/>
        </w:rPr>
        <w:t>Describe the “ideal” father.</w:t>
      </w:r>
    </w:p>
    <w:p w14:paraId="1380A8CE" w14:textId="20086E0A" w:rsidR="00D83BD6" w:rsidRPr="00B15D47" w:rsidRDefault="00B15D47" w:rsidP="00B15D47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B15D47">
        <w:rPr>
          <w:rFonts w:ascii="Arial" w:hAnsi="Arial" w:cs="Arial"/>
          <w:sz w:val="22"/>
          <w:szCs w:val="22"/>
          <w:lang w:val="en-US"/>
        </w:rPr>
        <w:t>An ideal father protects, guides and supports his children, and does not harm them.</w:t>
      </w:r>
    </w:p>
    <w:p w14:paraId="26AD85D1" w14:textId="77777777" w:rsidR="00B15D47" w:rsidRDefault="00D83BD6" w:rsidP="00B15D47">
      <w:pPr>
        <w:pStyle w:val="Prrafodelista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295CBC">
        <w:rPr>
          <w:rFonts w:ascii="Arial" w:hAnsi="Arial" w:cs="Arial"/>
          <w:sz w:val="22"/>
          <w:szCs w:val="22"/>
          <w:lang w:val="en-US"/>
        </w:rPr>
        <w:t>What question would you ask the Priestess if you had the chance?</w:t>
      </w:r>
    </w:p>
    <w:p w14:paraId="7D159EC0" w14:textId="53D9B83D" w:rsidR="002030FA" w:rsidRPr="00B15D47" w:rsidRDefault="00B15D47" w:rsidP="00B15D47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 w:rsidRPr="00B15D47">
        <w:rPr>
          <w:rFonts w:ascii="Arial" w:hAnsi="Arial" w:cs="Arial"/>
          <w:sz w:val="22"/>
          <w:szCs w:val="22"/>
          <w:lang w:val="en-US"/>
        </w:rPr>
        <w:t>What can I do to achieve all my dreams and goals?</w:t>
      </w:r>
    </w:p>
    <w:p w14:paraId="7F6DAE95" w14:textId="7FC0374F" w:rsidR="00D83BD6" w:rsidRPr="002030FA" w:rsidRDefault="00205F2C" w:rsidP="00205F2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sz w:val="22"/>
          <w:szCs w:val="22"/>
          <w:lang w:val="en-US"/>
        </w:rPr>
        <w:t>ACTIVITIES</w:t>
      </w:r>
    </w:p>
    <w:p w14:paraId="0B6B4E1E" w14:textId="7EDE98FE" w:rsidR="00D83BD6" w:rsidRPr="002030FA" w:rsidRDefault="00D83BD6" w:rsidP="00205F2C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>Complete the conversation between King Acrisius and the Priestess.</w:t>
      </w:r>
    </w:p>
    <w:p w14:paraId="2EA07B6A" w14:textId="77777777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Priestess: What is it you wish to know?  </w:t>
      </w:r>
    </w:p>
    <w:p w14:paraId="5DAB52EB" w14:textId="689E3CA1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King Acrisius: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I want to know if I will have a son who will be king.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1098F12B" w14:textId="7325E5FD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Priestess: You will not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have a son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, but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your daughter will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5668B265" w14:textId="77777777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King Acrisius: How can I stop this from happening?  </w:t>
      </w:r>
    </w:p>
    <w:p w14:paraId="0990BA3D" w14:textId="638CA7A3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Priestess: The only way is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to kill your daughter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46AA3DC6" w14:textId="29195E63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lastRenderedPageBreak/>
        <w:t xml:space="preserve">King Acrisius: But the gods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punish those who kill their own family</w:t>
      </w:r>
      <w:r w:rsidRPr="002030FA">
        <w:rPr>
          <w:rFonts w:ascii="Arial" w:hAnsi="Arial" w:cs="Arial"/>
          <w:sz w:val="22"/>
          <w:szCs w:val="22"/>
          <w:lang w:val="en-US"/>
        </w:rPr>
        <w:t>.</w:t>
      </w:r>
    </w:p>
    <w:p w14:paraId="0C10BD4F" w14:textId="327ABD8F" w:rsidR="00D83BD6" w:rsidRPr="002030FA" w:rsidRDefault="00D83BD6" w:rsidP="00205F2C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>Match the gods and goddesses to their descriptions.</w:t>
      </w:r>
    </w:p>
    <w:p w14:paraId="793B3425" w14:textId="6D4CB733" w:rsidR="00D83BD6" w:rsidRPr="002030FA" w:rsidRDefault="00205F2C" w:rsidP="00205F2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3AC356D" wp14:editId="0DF564A6">
            <wp:extent cx="5612130" cy="2275205"/>
            <wp:effectExtent l="0" t="0" r="7620" b="0"/>
            <wp:docPr id="119666502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65029" name="Imagen 1" descr="Imagen que contiene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71B2" w14:textId="351210B2" w:rsidR="00205F2C" w:rsidRPr="002030FA" w:rsidRDefault="00205F2C" w:rsidP="00205F2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>1. 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c</w:t>
      </w:r>
      <w:r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sz w:val="22"/>
          <w:szCs w:val="22"/>
          <w:lang w:val="en-US"/>
        </w:rPr>
        <w:tab/>
        <w:t>2. 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e</w:t>
      </w:r>
      <w:r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sz w:val="22"/>
          <w:szCs w:val="22"/>
          <w:lang w:val="en-US"/>
        </w:rPr>
        <w:tab/>
        <w:t>3. 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d</w:t>
      </w:r>
      <w:r w:rsidRPr="002030FA">
        <w:rPr>
          <w:rFonts w:ascii="Arial" w:hAnsi="Arial" w:cs="Arial"/>
          <w:sz w:val="22"/>
          <w:szCs w:val="22"/>
          <w:u w:val="single"/>
          <w:lang w:val="en-US"/>
        </w:rPr>
        <w:t xml:space="preserve">__ </w:t>
      </w:r>
      <w:r w:rsidRPr="002030FA">
        <w:rPr>
          <w:rFonts w:ascii="Arial" w:hAnsi="Arial" w:cs="Arial"/>
          <w:sz w:val="22"/>
          <w:szCs w:val="22"/>
          <w:lang w:val="en-US"/>
        </w:rPr>
        <w:tab/>
        <w:t>4. 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f</w:t>
      </w:r>
      <w:r w:rsidRPr="002030FA">
        <w:rPr>
          <w:rFonts w:ascii="Arial" w:hAnsi="Arial" w:cs="Arial"/>
          <w:sz w:val="22"/>
          <w:szCs w:val="22"/>
          <w:u w:val="single"/>
          <w:lang w:val="en-US"/>
        </w:rPr>
        <w:t>__</w:t>
      </w:r>
      <w:r w:rsidRPr="00223DC9">
        <w:rPr>
          <w:rFonts w:ascii="Arial" w:hAnsi="Arial" w:cs="Arial"/>
          <w:sz w:val="22"/>
          <w:szCs w:val="22"/>
          <w:lang w:val="en-US"/>
        </w:rPr>
        <w:tab/>
        <w:t>5. __</w:t>
      </w:r>
      <w:r w:rsidRPr="00223DC9">
        <w:rPr>
          <w:rFonts w:ascii="Arial" w:hAnsi="Arial" w:cs="Arial"/>
          <w:b/>
          <w:bCs/>
          <w:sz w:val="22"/>
          <w:szCs w:val="22"/>
          <w:u w:val="single"/>
          <w:lang w:val="en-US"/>
        </w:rPr>
        <w:t>a</w:t>
      </w:r>
      <w:r w:rsidRPr="00223DC9">
        <w:rPr>
          <w:rFonts w:ascii="Arial" w:hAnsi="Arial" w:cs="Arial"/>
          <w:sz w:val="22"/>
          <w:szCs w:val="22"/>
          <w:u w:val="single"/>
          <w:lang w:val="en-US"/>
        </w:rPr>
        <w:t>___</w:t>
      </w:r>
      <w:r w:rsidRPr="00223DC9">
        <w:rPr>
          <w:rFonts w:ascii="Arial" w:hAnsi="Arial" w:cs="Arial"/>
          <w:sz w:val="22"/>
          <w:szCs w:val="22"/>
          <w:lang w:val="en-US"/>
        </w:rPr>
        <w:tab/>
        <w:t>6. __</w:t>
      </w:r>
      <w:r w:rsidRPr="00223DC9">
        <w:rPr>
          <w:rFonts w:ascii="Arial" w:hAnsi="Arial" w:cs="Arial"/>
          <w:b/>
          <w:bCs/>
          <w:sz w:val="22"/>
          <w:szCs w:val="22"/>
          <w:u w:val="single"/>
          <w:lang w:val="en-US"/>
        </w:rPr>
        <w:t>b</w:t>
      </w:r>
      <w:r w:rsidRPr="00223DC9">
        <w:rPr>
          <w:rFonts w:ascii="Arial" w:hAnsi="Arial" w:cs="Arial"/>
          <w:sz w:val="22"/>
          <w:szCs w:val="22"/>
          <w:u w:val="single"/>
          <w:lang w:val="en-US"/>
        </w:rPr>
        <w:t>__</w:t>
      </w:r>
    </w:p>
    <w:p w14:paraId="09F2A70A" w14:textId="753C2E2D" w:rsidR="00D83BD6" w:rsidRPr="002030FA" w:rsidRDefault="00D83BD6" w:rsidP="002030FA">
      <w:pPr>
        <w:ind w:firstLine="426"/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sz w:val="22"/>
          <w:szCs w:val="22"/>
          <w:lang w:val="en-US"/>
        </w:rPr>
        <w:t>C</w:t>
      </w:r>
      <w:r w:rsidR="00205F2C" w:rsidRPr="002030FA">
        <w:rPr>
          <w:rFonts w:ascii="Arial" w:hAnsi="Arial" w:cs="Arial"/>
          <w:b/>
          <w:bCs/>
          <w:sz w:val="22"/>
          <w:szCs w:val="22"/>
          <w:lang w:val="en-US"/>
        </w:rPr>
        <w:t xml:space="preserve">. </w:t>
      </w:r>
      <w:r w:rsidRPr="002030FA">
        <w:rPr>
          <w:rFonts w:ascii="Arial" w:hAnsi="Arial" w:cs="Arial"/>
          <w:sz w:val="22"/>
          <w:szCs w:val="22"/>
          <w:lang w:val="en-US"/>
        </w:rPr>
        <w:t>Find the missing word to complete the pairs.</w:t>
      </w:r>
    </w:p>
    <w:p w14:paraId="3CFECF33" w14:textId="78BD2D11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2.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priest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= priestess  </w:t>
      </w:r>
    </w:p>
    <w:p w14:paraId="165FA395" w14:textId="24A3123E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3. son =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daughter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6E134C9D" w14:textId="207E6D14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4.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king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= queen  </w:t>
      </w:r>
    </w:p>
    <w:p w14:paraId="756F19CB" w14:textId="6D455580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>5. waiter =</w:t>
      </w:r>
      <w:r w:rsidRPr="002030FA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waitress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 </w:t>
      </w:r>
    </w:p>
    <w:p w14:paraId="4BF9027D" w14:textId="4FCC625B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6. 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actor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= actress</w:t>
      </w:r>
    </w:p>
    <w:p w14:paraId="0B2E99D7" w14:textId="6C8B55B4" w:rsidR="00D83BD6" w:rsidRPr="002030FA" w:rsidRDefault="00D83BD6" w:rsidP="00D83BD6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sz w:val="22"/>
          <w:szCs w:val="22"/>
          <w:lang w:val="en-US"/>
        </w:rPr>
        <w:t>VOCABULARY EXERCISES</w:t>
      </w:r>
    </w:p>
    <w:p w14:paraId="7A4BB856" w14:textId="2983C167" w:rsidR="00D83BD6" w:rsidRPr="002030FA" w:rsidRDefault="00D83BD6" w:rsidP="00D83BD6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sz w:val="22"/>
          <w:szCs w:val="22"/>
          <w:lang w:val="en-US"/>
        </w:rPr>
        <w:t>Fill in the gaps with the correct word from the box.</w:t>
      </w:r>
    </w:p>
    <w:p w14:paraId="46B41AA2" w14:textId="3DC514AC" w:rsidR="00982972" w:rsidRPr="002030FA" w:rsidRDefault="00982972" w:rsidP="00982972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4CB6DC4E" wp14:editId="3216EB31">
            <wp:extent cx="2019300" cy="387706"/>
            <wp:effectExtent l="0" t="0" r="0" b="0"/>
            <wp:docPr id="49526478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64782" name="Imagen 1" descr="Imagen que contiene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8484" cy="3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05B" w14:textId="5C183AD8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1. We decided to </w:t>
      </w:r>
      <w:r w:rsidR="00982972"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meet</w:t>
      </w:r>
      <w:r w:rsidR="00982972"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__</w:t>
      </w:r>
      <w:r w:rsidR="00982972" w:rsidRPr="002030FA">
        <w:rPr>
          <w:rFonts w:ascii="Arial" w:hAnsi="Arial" w:cs="Arial"/>
          <w:sz w:val="22"/>
          <w:szCs w:val="22"/>
          <w:lang w:val="en-US"/>
        </w:rPr>
        <w:t xml:space="preserve"> 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at the school entrance.  </w:t>
      </w:r>
    </w:p>
    <w:p w14:paraId="7DD9694C" w14:textId="22CFD4F8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2. After hours of searching, we </w:t>
      </w:r>
      <w:r w:rsidR="00982972"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finally</w:t>
      </w:r>
      <w:r w:rsidR="00982972" w:rsidRPr="002030FA">
        <w:rPr>
          <w:rFonts w:ascii="Arial" w:hAnsi="Arial" w:cs="Arial"/>
          <w:sz w:val="22"/>
          <w:szCs w:val="22"/>
          <w:lang w:val="en-US"/>
        </w:rPr>
        <w:t xml:space="preserve">__ 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found the keys in a drawer.  </w:t>
      </w:r>
    </w:p>
    <w:p w14:paraId="18A98B70" w14:textId="726A5A01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3. I could see them talking in the other room through a(n) </w:t>
      </w:r>
      <w:r w:rsidR="00982972"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opening</w:t>
      </w:r>
      <w:r w:rsidR="00982972"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__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in the wall.  </w:t>
      </w:r>
    </w:p>
    <w:p w14:paraId="3B5700DC" w14:textId="7AFCB648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4. "The train from Bristol </w:t>
      </w:r>
      <w:r w:rsidR="00982972"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arrives</w:t>
      </w:r>
      <w:r w:rsidR="00982972"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__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in ten minutes," said the announcer.  </w:t>
      </w:r>
    </w:p>
    <w:p w14:paraId="5048F524" w14:textId="77777777" w:rsidR="001D111C" w:rsidRDefault="00D83BD6" w:rsidP="001D111C">
      <w:pPr>
        <w:tabs>
          <w:tab w:val="left" w:pos="1134"/>
        </w:tabs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5. Lucy </w:t>
      </w:r>
      <w:r w:rsidR="00982972" w:rsidRPr="002030FA">
        <w:rPr>
          <w:rFonts w:ascii="Arial" w:hAnsi="Arial" w:cs="Arial"/>
          <w:sz w:val="22"/>
          <w:szCs w:val="22"/>
          <w:lang w:val="en-US"/>
        </w:rPr>
        <w:t>__</w:t>
      </w:r>
      <w:r w:rsidRPr="002030FA">
        <w:rPr>
          <w:rFonts w:ascii="Arial" w:hAnsi="Arial" w:cs="Arial"/>
          <w:b/>
          <w:bCs/>
          <w:sz w:val="22"/>
          <w:szCs w:val="22"/>
          <w:u w:val="single"/>
          <w:lang w:val="en-US"/>
        </w:rPr>
        <w:t>sent</w:t>
      </w:r>
      <w:r w:rsidR="00982972" w:rsidRPr="002030FA">
        <w:rPr>
          <w:rFonts w:ascii="Arial" w:hAnsi="Arial" w:cs="Arial"/>
          <w:sz w:val="22"/>
          <w:szCs w:val="22"/>
          <w:lang w:val="en-US"/>
        </w:rPr>
        <w:t xml:space="preserve">__ </w:t>
      </w:r>
      <w:r w:rsidR="00982972" w:rsidRPr="002030FA">
        <w:rPr>
          <w:rFonts w:ascii="Arial" w:hAnsi="Arial" w:cs="Arial"/>
          <w:sz w:val="22"/>
          <w:szCs w:val="22"/>
          <w:lang w:val="en-US"/>
        </w:rPr>
        <w:tab/>
      </w:r>
      <w:r w:rsidRPr="002030FA">
        <w:rPr>
          <w:rFonts w:ascii="Arial" w:hAnsi="Arial" w:cs="Arial"/>
          <w:sz w:val="22"/>
          <w:szCs w:val="22"/>
          <w:lang w:val="en-US"/>
        </w:rPr>
        <w:t>me a beautiful postcard from her Caribbean holidays.</w:t>
      </w:r>
    </w:p>
    <w:p w14:paraId="6B292A89" w14:textId="39536B52" w:rsidR="00D83BD6" w:rsidRPr="001D111C" w:rsidRDefault="00D83BD6" w:rsidP="001D111C">
      <w:pPr>
        <w:tabs>
          <w:tab w:val="left" w:pos="1134"/>
        </w:tabs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7B957CDE" wp14:editId="4222A554">
            <wp:extent cx="3406140" cy="1526891"/>
            <wp:effectExtent l="0" t="0" r="3810" b="0"/>
            <wp:docPr id="178961230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2301" name="Imagen 1" descr="Imagen que contiene 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485" cy="15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5171" w14:textId="77777777" w:rsidR="00D83BD6" w:rsidRPr="002030FA" w:rsidRDefault="00D83BD6" w:rsidP="00D83BD6">
      <w:pPr>
        <w:rPr>
          <w:rFonts w:ascii="Arial" w:hAnsi="Arial" w:cs="Arial"/>
          <w:b/>
          <w:bCs/>
          <w:sz w:val="22"/>
          <w:szCs w:val="22"/>
          <w:lang w:val="en-US"/>
        </w:rPr>
        <w:sectPr w:rsidR="00D83BD6" w:rsidRPr="002030F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7CF26EE" w14:textId="7973A3D6" w:rsidR="00D83BD6" w:rsidRPr="002030FA" w:rsidRDefault="00982972" w:rsidP="00D83BD6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EFFEE5" wp14:editId="3605865E">
                <wp:simplePos x="0" y="0"/>
                <wp:positionH relativeFrom="column">
                  <wp:posOffset>4970145</wp:posOffset>
                </wp:positionH>
                <wp:positionV relativeFrom="paragraph">
                  <wp:posOffset>187325</wp:posOffset>
                </wp:positionV>
                <wp:extent cx="800100" cy="1272540"/>
                <wp:effectExtent l="0" t="0" r="19050" b="228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27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E8F46" w14:textId="75224670" w:rsidR="00982972" w:rsidRDefault="009829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F529ED" wp14:editId="3FA2B057">
                                  <wp:extent cx="618978" cy="1219200"/>
                                  <wp:effectExtent l="0" t="0" r="0" b="0"/>
                                  <wp:docPr id="1519657392" name="Imagen 1" descr="Imagen que contiene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9657392" name="Imagen 1" descr="Imagen que contiene 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964" cy="1230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FFE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1.35pt;margin-top:14.75pt;width:63pt;height:10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">
                <v:textbox>
                  <w:txbxContent>
                    <w:p w14:paraId="339E8F46" w14:textId="75224670" w:rsidR="00982972" w:rsidRDefault="00982972">
                      <w:r>
                        <w:rPr>
                          <w:noProof/>
                        </w:rPr>
                        <w:drawing>
                          <wp:inline distT="0" distB="0" distL="0" distR="0" wp14:anchorId="3EF529ED" wp14:editId="3FA2B057">
                            <wp:extent cx="618978" cy="1219200"/>
                            <wp:effectExtent l="0" t="0" r="0" b="0"/>
                            <wp:docPr id="1519657392" name="Imagen 1" descr="Imagen que contiene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9657392" name="Imagen 1" descr="Imagen que contiene Texto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964" cy="1230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3BD6" w:rsidRPr="002030FA">
        <w:rPr>
          <w:rFonts w:ascii="Arial" w:hAnsi="Arial" w:cs="Arial"/>
          <w:b/>
          <w:bCs/>
          <w:sz w:val="22"/>
          <w:szCs w:val="22"/>
          <w:lang w:val="en-US"/>
        </w:rPr>
        <w:t>Fill in the correct form of the words in capitals.</w:t>
      </w:r>
    </w:p>
    <w:p w14:paraId="232114EC" w14:textId="67CB3315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1. We had a company </w:t>
      </w:r>
      <w:r w:rsidRPr="002030FA">
        <w:rPr>
          <w:rFonts w:ascii="Arial" w:hAnsi="Arial" w:cs="Arial"/>
          <w:b/>
          <w:bCs/>
          <w:sz w:val="22"/>
          <w:szCs w:val="22"/>
          <w:lang w:val="en-US"/>
        </w:rPr>
        <w:t>meeting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to decide about the new advertisement.  </w:t>
      </w:r>
    </w:p>
    <w:p w14:paraId="472C755B" w14:textId="4DD1DB0A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2. "You must give me a </w:t>
      </w:r>
      <w:r w:rsidRPr="002030FA">
        <w:rPr>
          <w:rFonts w:ascii="Arial" w:hAnsi="Arial" w:cs="Arial"/>
          <w:b/>
          <w:bCs/>
          <w:sz w:val="22"/>
          <w:szCs w:val="22"/>
          <w:lang w:val="en-US"/>
        </w:rPr>
        <w:t>truthful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answer," said the judge.  </w:t>
      </w:r>
    </w:p>
    <w:p w14:paraId="0F9EFE50" w14:textId="64ED76D1" w:rsidR="00D83BD6" w:rsidRPr="002030FA" w:rsidRDefault="00D83BD6" w:rsidP="00D83BD6">
      <w:pPr>
        <w:rPr>
          <w:rFonts w:ascii="Arial" w:hAnsi="Arial" w:cs="Arial"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3. You must think first, before you make a </w:t>
      </w:r>
      <w:r w:rsidRPr="002030FA">
        <w:rPr>
          <w:rFonts w:ascii="Arial" w:hAnsi="Arial" w:cs="Arial"/>
          <w:b/>
          <w:bCs/>
          <w:sz w:val="22"/>
          <w:szCs w:val="22"/>
          <w:lang w:val="en-US"/>
        </w:rPr>
        <w:t>decision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5E96676A" w14:textId="2F664E06" w:rsidR="00982972" w:rsidRPr="002030FA" w:rsidRDefault="00D83BD6" w:rsidP="00205F2C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030FA">
        <w:rPr>
          <w:rFonts w:ascii="Arial" w:hAnsi="Arial" w:cs="Arial"/>
          <w:sz w:val="22"/>
          <w:szCs w:val="22"/>
          <w:lang w:val="en-US"/>
        </w:rPr>
        <w:t xml:space="preserve">4. We saw a </w:t>
      </w:r>
      <w:r w:rsidR="002030FA" w:rsidRPr="002030FA">
        <w:rPr>
          <w:rFonts w:ascii="Arial" w:hAnsi="Arial" w:cs="Arial"/>
          <w:sz w:val="22"/>
          <w:szCs w:val="22"/>
          <w:lang w:val="en-US"/>
        </w:rPr>
        <w:t xml:space="preserve">giant </w:t>
      </w:r>
      <w:r w:rsidR="002030FA" w:rsidRPr="002030FA">
        <w:rPr>
          <w:rFonts w:ascii="Arial" w:hAnsi="Arial" w:cs="Arial"/>
          <w:b/>
          <w:bCs/>
          <w:sz w:val="22"/>
          <w:szCs w:val="22"/>
          <w:lang w:val="en-US"/>
        </w:rPr>
        <w:t>killer</w:t>
      </w:r>
      <w:r w:rsidRPr="002030FA">
        <w:rPr>
          <w:rFonts w:ascii="Arial" w:hAnsi="Arial" w:cs="Arial"/>
          <w:sz w:val="22"/>
          <w:szCs w:val="22"/>
          <w:lang w:val="en-US"/>
        </w:rPr>
        <w:t xml:space="preserve"> whale, or as it is called an orca, at the aquariu</w:t>
      </w:r>
      <w:r w:rsidR="00205F2C" w:rsidRPr="002030FA">
        <w:rPr>
          <w:rFonts w:ascii="Arial" w:hAnsi="Arial" w:cs="Arial"/>
          <w:sz w:val="22"/>
          <w:szCs w:val="22"/>
          <w:lang w:val="en-US"/>
        </w:rPr>
        <w:t>m.</w:t>
      </w:r>
    </w:p>
    <w:sectPr w:rsidR="00982972" w:rsidRPr="002030FA" w:rsidSect="00205F2C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53E"/>
    <w:multiLevelType w:val="hybridMultilevel"/>
    <w:tmpl w:val="71BC96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00405"/>
    <w:multiLevelType w:val="hybridMultilevel"/>
    <w:tmpl w:val="A7D2A352"/>
    <w:lvl w:ilvl="0" w:tplc="32F42AC2">
      <w:start w:val="10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5CA3DA2"/>
    <w:multiLevelType w:val="hybridMultilevel"/>
    <w:tmpl w:val="12721F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F222D"/>
    <w:multiLevelType w:val="hybridMultilevel"/>
    <w:tmpl w:val="FC666E3E"/>
    <w:lvl w:ilvl="0" w:tplc="0AC0DDD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33097"/>
    <w:multiLevelType w:val="hybridMultilevel"/>
    <w:tmpl w:val="7B2CA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8540">
    <w:abstractNumId w:val="2"/>
  </w:num>
  <w:num w:numId="2" w16cid:durableId="884869230">
    <w:abstractNumId w:val="3"/>
  </w:num>
  <w:num w:numId="3" w16cid:durableId="502815898">
    <w:abstractNumId w:val="4"/>
  </w:num>
  <w:num w:numId="4" w16cid:durableId="819689830">
    <w:abstractNumId w:val="1"/>
  </w:num>
  <w:num w:numId="5" w16cid:durableId="186358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D6"/>
    <w:rsid w:val="00050321"/>
    <w:rsid w:val="001D111C"/>
    <w:rsid w:val="002030FA"/>
    <w:rsid w:val="00205F2C"/>
    <w:rsid w:val="00223DC9"/>
    <w:rsid w:val="00295CBC"/>
    <w:rsid w:val="005308B9"/>
    <w:rsid w:val="00575150"/>
    <w:rsid w:val="00944878"/>
    <w:rsid w:val="00982972"/>
    <w:rsid w:val="00B15D47"/>
    <w:rsid w:val="00C47FF3"/>
    <w:rsid w:val="00D53049"/>
    <w:rsid w:val="00D8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6E91"/>
  <w15:chartTrackingRefBased/>
  <w15:docId w15:val="{AAAAC1F6-B18A-4B13-8DF0-07E9B3C7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47FF3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8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2F919-BE8C-445E-93E8-CEB0CFDC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3</cp:revision>
  <dcterms:created xsi:type="dcterms:W3CDTF">2025-09-29T22:53:00Z</dcterms:created>
  <dcterms:modified xsi:type="dcterms:W3CDTF">2025-10-06T20:37:00Z</dcterms:modified>
</cp:coreProperties>
</file>