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D942"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Universidad de Cundinamarca</w:t>
      </w:r>
    </w:p>
    <w:p w14:paraId="1E067140" w14:textId="716721F4" w:rsidR="00942DB4" w:rsidRPr="00A24123" w:rsidRDefault="00E50273">
      <w:pPr>
        <w:jc w:val="center"/>
        <w:rPr>
          <w:rFonts w:ascii="Arial" w:hAnsi="Arial" w:cs="Arial"/>
          <w:color w:val="000000" w:themeColor="text1"/>
          <w:lang w:val="es-CO"/>
        </w:rPr>
      </w:pPr>
      <w:r>
        <w:rPr>
          <w:rFonts w:ascii="Arial" w:hAnsi="Arial" w:cs="Arial"/>
          <w:color w:val="000000" w:themeColor="text1"/>
          <w:lang w:val="es-CO"/>
        </w:rPr>
        <w:t>Programación web</w:t>
      </w:r>
    </w:p>
    <w:p w14:paraId="01ED5128" w14:textId="77777777" w:rsidR="004C41CB" w:rsidRDefault="0087588A" w:rsidP="001B4896">
      <w:pPr>
        <w:rPr>
          <w:rFonts w:ascii="Arial" w:hAnsi="Arial" w:cs="Arial"/>
          <w:color w:val="000000" w:themeColor="text1"/>
          <w:lang w:val="es-CO"/>
        </w:rPr>
      </w:pPr>
      <w:r w:rsidRPr="00A24123">
        <w:rPr>
          <w:rFonts w:ascii="Arial" w:hAnsi="Arial" w:cs="Arial"/>
          <w:color w:val="000000" w:themeColor="text1"/>
          <w:lang w:val="es-CO"/>
        </w:rPr>
        <w:br/>
      </w:r>
      <w:r w:rsidRPr="00A24123">
        <w:rPr>
          <w:rFonts w:ascii="Arial" w:hAnsi="Arial" w:cs="Arial"/>
          <w:color w:val="000000" w:themeColor="text1"/>
          <w:lang w:val="es-CO"/>
        </w:rPr>
        <w:br/>
      </w:r>
    </w:p>
    <w:p w14:paraId="0992065A" w14:textId="30748A60" w:rsidR="001F67D6" w:rsidRDefault="004C41CB" w:rsidP="004C41CB">
      <w:pPr>
        <w:jc w:val="center"/>
        <w:rPr>
          <w:rFonts w:ascii="Arial" w:hAnsi="Arial" w:cs="Arial"/>
          <w:color w:val="000000" w:themeColor="text1"/>
          <w:lang w:val="es-CO"/>
        </w:rPr>
      </w:pPr>
      <w:r w:rsidRPr="004C41CB">
        <w:rPr>
          <w:rFonts w:ascii="Arial" w:hAnsi="Arial" w:cs="Arial"/>
          <w:b/>
          <w:bCs/>
          <w:color w:val="000000" w:themeColor="text1"/>
          <w:lang w:val="es-CO"/>
        </w:rPr>
        <w:t>R1-A4-S5 Informe instalación servidor web</w:t>
      </w:r>
      <w:r w:rsidR="0087588A" w:rsidRPr="00A24123">
        <w:rPr>
          <w:rFonts w:ascii="Arial" w:hAnsi="Arial" w:cs="Arial"/>
          <w:color w:val="000000" w:themeColor="text1"/>
          <w:lang w:val="es-CO"/>
        </w:rPr>
        <w:br/>
      </w:r>
      <w:r w:rsidR="0087588A" w:rsidRPr="00A24123">
        <w:rPr>
          <w:rFonts w:ascii="Arial" w:hAnsi="Arial" w:cs="Arial"/>
          <w:color w:val="000000" w:themeColor="text1"/>
          <w:lang w:val="es-CO"/>
        </w:rPr>
        <w:br/>
      </w:r>
    </w:p>
    <w:p w14:paraId="23708687" w14:textId="77777777" w:rsidR="001B4896" w:rsidRDefault="001B4896" w:rsidP="001B4896">
      <w:pPr>
        <w:rPr>
          <w:rFonts w:ascii="Arial" w:hAnsi="Arial" w:cs="Arial"/>
          <w:color w:val="000000" w:themeColor="text1"/>
          <w:lang w:val="es-CO"/>
        </w:rPr>
      </w:pPr>
    </w:p>
    <w:p w14:paraId="3A30E64C" w14:textId="77777777" w:rsidR="001B4896" w:rsidRDefault="001B4896" w:rsidP="001B4896">
      <w:pPr>
        <w:rPr>
          <w:rFonts w:ascii="Arial" w:hAnsi="Arial" w:cs="Arial"/>
          <w:color w:val="000000" w:themeColor="text1"/>
          <w:lang w:val="es-CO"/>
        </w:rPr>
      </w:pPr>
    </w:p>
    <w:p w14:paraId="2707CC50" w14:textId="53584ED1" w:rsidR="001F67D6" w:rsidRPr="00E602F5" w:rsidRDefault="001F67D6">
      <w:pPr>
        <w:jc w:val="center"/>
        <w:rPr>
          <w:rFonts w:ascii="Arial" w:hAnsi="Arial" w:cs="Arial"/>
          <w:color w:val="000000" w:themeColor="text1"/>
          <w:lang w:val="es-CO"/>
        </w:rPr>
      </w:pPr>
      <w:r w:rsidRPr="00E602F5">
        <w:rPr>
          <w:rFonts w:ascii="Arial" w:hAnsi="Arial" w:cs="Arial"/>
          <w:color w:val="000000" w:themeColor="text1"/>
          <w:lang w:val="es-CO"/>
        </w:rPr>
        <w:t>Cristian Esteban Ruiz Parra</w:t>
      </w:r>
    </w:p>
    <w:p w14:paraId="5D6343C9" w14:textId="77777777" w:rsidR="001F67D6" w:rsidRDefault="001F67D6">
      <w:pPr>
        <w:jc w:val="center"/>
        <w:rPr>
          <w:rFonts w:ascii="Arial" w:hAnsi="Arial" w:cs="Arial"/>
          <w:color w:val="000000" w:themeColor="text1"/>
          <w:lang w:val="es-CO"/>
        </w:rPr>
      </w:pPr>
    </w:p>
    <w:p w14:paraId="371D58AD" w14:textId="77777777" w:rsidR="004C41CB" w:rsidRDefault="004C41CB">
      <w:pPr>
        <w:jc w:val="center"/>
        <w:rPr>
          <w:rFonts w:ascii="Arial" w:hAnsi="Arial" w:cs="Arial"/>
          <w:color w:val="000000" w:themeColor="text1"/>
          <w:lang w:val="es-CO"/>
        </w:rPr>
      </w:pPr>
    </w:p>
    <w:p w14:paraId="50476742" w14:textId="77777777" w:rsidR="004C41CB" w:rsidRDefault="004C41CB">
      <w:pPr>
        <w:jc w:val="center"/>
        <w:rPr>
          <w:rFonts w:ascii="Arial" w:hAnsi="Arial" w:cs="Arial"/>
          <w:color w:val="000000" w:themeColor="text1"/>
          <w:lang w:val="es-CO"/>
        </w:rPr>
      </w:pPr>
    </w:p>
    <w:p w14:paraId="71ADFB1E" w14:textId="77777777" w:rsidR="001B4896" w:rsidRPr="00A24123" w:rsidRDefault="001B4896">
      <w:pPr>
        <w:jc w:val="center"/>
        <w:rPr>
          <w:rFonts w:ascii="Arial" w:hAnsi="Arial" w:cs="Arial"/>
          <w:color w:val="000000" w:themeColor="text1"/>
          <w:lang w:val="es-CO"/>
        </w:rPr>
      </w:pPr>
    </w:p>
    <w:p w14:paraId="647AF15E" w14:textId="3E975C79" w:rsidR="00942DB4" w:rsidRDefault="001B4896" w:rsidP="00A569D0">
      <w:pPr>
        <w:jc w:val="center"/>
        <w:rPr>
          <w:rFonts w:ascii="Arial" w:hAnsi="Arial" w:cs="Arial"/>
          <w:color w:val="000000" w:themeColor="text1"/>
          <w:lang w:val="es-CO"/>
        </w:rPr>
      </w:pPr>
      <w:r>
        <w:rPr>
          <w:rFonts w:ascii="Arial" w:hAnsi="Arial" w:cs="Arial"/>
          <w:color w:val="000000" w:themeColor="text1"/>
          <w:lang w:val="es-CO"/>
        </w:rPr>
        <w:t>31 de</w:t>
      </w:r>
      <w:r w:rsidR="00A569D0">
        <w:rPr>
          <w:rFonts w:ascii="Arial" w:hAnsi="Arial" w:cs="Arial"/>
          <w:color w:val="000000" w:themeColor="text1"/>
          <w:lang w:val="es-CO"/>
        </w:rPr>
        <w:t xml:space="preserve"> agosto</w:t>
      </w:r>
      <w:r w:rsidR="0087588A" w:rsidRPr="00A24123">
        <w:rPr>
          <w:rFonts w:ascii="Arial" w:hAnsi="Arial" w:cs="Arial"/>
          <w:color w:val="000000" w:themeColor="text1"/>
          <w:lang w:val="es-CO"/>
        </w:rPr>
        <w:t xml:space="preserve"> de 2025</w:t>
      </w:r>
    </w:p>
    <w:p w14:paraId="178B821C" w14:textId="77777777" w:rsidR="00A569D0" w:rsidRDefault="00A569D0" w:rsidP="00A569D0">
      <w:pPr>
        <w:jc w:val="center"/>
        <w:rPr>
          <w:rFonts w:ascii="Arial" w:hAnsi="Arial" w:cs="Arial"/>
          <w:color w:val="000000" w:themeColor="text1"/>
          <w:lang w:val="es-CO"/>
        </w:rPr>
      </w:pPr>
    </w:p>
    <w:p w14:paraId="6E705674" w14:textId="77777777" w:rsidR="00A569D0" w:rsidRDefault="00A569D0" w:rsidP="00A569D0">
      <w:pPr>
        <w:jc w:val="center"/>
        <w:rPr>
          <w:rFonts w:ascii="Arial" w:hAnsi="Arial" w:cs="Arial"/>
          <w:color w:val="000000" w:themeColor="text1"/>
          <w:lang w:val="es-CO"/>
        </w:rPr>
      </w:pPr>
    </w:p>
    <w:p w14:paraId="454A79C5" w14:textId="77777777" w:rsidR="00A569D0" w:rsidRDefault="00A569D0" w:rsidP="00A569D0">
      <w:pPr>
        <w:jc w:val="center"/>
        <w:rPr>
          <w:rFonts w:ascii="Arial" w:hAnsi="Arial" w:cs="Arial"/>
          <w:color w:val="000000" w:themeColor="text1"/>
          <w:lang w:val="es-CO"/>
        </w:rPr>
      </w:pPr>
    </w:p>
    <w:p w14:paraId="6E46417E" w14:textId="77777777" w:rsidR="00A569D0" w:rsidRDefault="00A569D0" w:rsidP="00A569D0">
      <w:pPr>
        <w:jc w:val="center"/>
        <w:rPr>
          <w:rFonts w:ascii="Arial" w:hAnsi="Arial" w:cs="Arial"/>
          <w:color w:val="000000" w:themeColor="text1"/>
          <w:lang w:val="es-CO"/>
        </w:rPr>
      </w:pPr>
    </w:p>
    <w:p w14:paraId="21B24165" w14:textId="77777777" w:rsidR="00A569D0" w:rsidRDefault="00A569D0" w:rsidP="00A569D0">
      <w:pPr>
        <w:jc w:val="center"/>
        <w:rPr>
          <w:rFonts w:ascii="Arial" w:hAnsi="Arial" w:cs="Arial"/>
          <w:color w:val="000000" w:themeColor="text1"/>
          <w:lang w:val="es-CO"/>
        </w:rPr>
      </w:pPr>
    </w:p>
    <w:p w14:paraId="293B6CDD" w14:textId="77777777" w:rsidR="00A569D0" w:rsidRDefault="00A569D0" w:rsidP="00A569D0">
      <w:pPr>
        <w:jc w:val="center"/>
        <w:rPr>
          <w:rFonts w:ascii="Arial" w:hAnsi="Arial" w:cs="Arial"/>
          <w:color w:val="000000" w:themeColor="text1"/>
          <w:lang w:val="es-CO"/>
        </w:rPr>
      </w:pPr>
    </w:p>
    <w:p w14:paraId="1FC1E3C2" w14:textId="77777777" w:rsidR="00A569D0" w:rsidRDefault="00A569D0" w:rsidP="00A569D0">
      <w:pPr>
        <w:jc w:val="center"/>
        <w:rPr>
          <w:rFonts w:ascii="Arial" w:hAnsi="Arial" w:cs="Arial"/>
          <w:color w:val="000000" w:themeColor="text1"/>
          <w:lang w:val="es-CO"/>
        </w:rPr>
      </w:pPr>
    </w:p>
    <w:p w14:paraId="1D994C60" w14:textId="77777777" w:rsidR="00A569D0" w:rsidRDefault="00A569D0" w:rsidP="00A569D0">
      <w:pPr>
        <w:jc w:val="center"/>
        <w:rPr>
          <w:rFonts w:ascii="Arial" w:hAnsi="Arial" w:cs="Arial"/>
          <w:color w:val="000000" w:themeColor="text1"/>
          <w:lang w:val="es-CO"/>
        </w:rPr>
      </w:pPr>
    </w:p>
    <w:p w14:paraId="19DB9F48" w14:textId="77777777" w:rsidR="00A569D0" w:rsidRDefault="00A569D0" w:rsidP="00A569D0">
      <w:pPr>
        <w:jc w:val="center"/>
        <w:rPr>
          <w:rFonts w:ascii="Arial" w:hAnsi="Arial" w:cs="Arial"/>
          <w:color w:val="000000" w:themeColor="text1"/>
          <w:lang w:val="es-CO"/>
        </w:rPr>
      </w:pPr>
    </w:p>
    <w:p w14:paraId="7CB0CD82" w14:textId="77777777" w:rsidR="00AE4A73" w:rsidRDefault="00AE4A73" w:rsidP="00A569D0">
      <w:pPr>
        <w:jc w:val="center"/>
        <w:rPr>
          <w:rFonts w:ascii="Arial" w:hAnsi="Arial" w:cs="Arial"/>
          <w:color w:val="000000" w:themeColor="text1"/>
          <w:lang w:val="es-CO"/>
        </w:rPr>
      </w:pPr>
    </w:p>
    <w:p w14:paraId="12BC7C40" w14:textId="77777777" w:rsidR="005219E5" w:rsidRDefault="005219E5" w:rsidP="00A569D0">
      <w:pPr>
        <w:rPr>
          <w:rFonts w:ascii="Arial" w:hAnsi="Arial" w:cs="Arial"/>
          <w:color w:val="000000" w:themeColor="text1"/>
          <w:lang w:val="es-CO"/>
        </w:rPr>
      </w:pPr>
    </w:p>
    <w:p w14:paraId="557479E1" w14:textId="77777777" w:rsidR="00FC0126" w:rsidRDefault="00FC0126" w:rsidP="00D55EB2">
      <w:pPr>
        <w:rPr>
          <w:rFonts w:ascii="Arial" w:hAnsi="Arial" w:cs="Arial"/>
          <w:color w:val="000000" w:themeColor="text1"/>
          <w:lang w:val="es-CO"/>
        </w:rPr>
      </w:pPr>
    </w:p>
    <w:p w14:paraId="7D2E273B" w14:textId="5E3940B6" w:rsidR="00D55EB2" w:rsidRPr="00FC0126" w:rsidRDefault="00D55EB2" w:rsidP="00FC0126">
      <w:pPr>
        <w:pStyle w:val="Prrafodelista"/>
        <w:numPr>
          <w:ilvl w:val="0"/>
          <w:numId w:val="13"/>
        </w:numPr>
        <w:jc w:val="center"/>
        <w:rPr>
          <w:rFonts w:ascii="Arial" w:hAnsi="Arial" w:cs="Arial"/>
          <w:b/>
          <w:bCs/>
          <w:color w:val="000000" w:themeColor="text1"/>
          <w:lang w:val="es-CO"/>
        </w:rPr>
      </w:pPr>
      <w:r w:rsidRPr="00FC0126">
        <w:rPr>
          <w:rFonts w:ascii="Arial" w:hAnsi="Arial" w:cs="Arial"/>
          <w:b/>
          <w:bCs/>
          <w:color w:val="000000" w:themeColor="text1"/>
          <w:lang w:val="es-CO"/>
        </w:rPr>
        <w:lastRenderedPageBreak/>
        <w:t>Introducción</w:t>
      </w:r>
    </w:p>
    <w:p w14:paraId="6EA3FBBD" w14:textId="77777777" w:rsidR="00D55EB2" w:rsidRDefault="00D55EB2" w:rsidP="00D55EB2">
      <w:pPr>
        <w:rPr>
          <w:rFonts w:ascii="Arial" w:hAnsi="Arial" w:cs="Arial"/>
          <w:color w:val="000000" w:themeColor="text1"/>
          <w:lang w:val="es-CO"/>
        </w:rPr>
      </w:pPr>
      <w:r w:rsidRPr="00D55EB2">
        <w:rPr>
          <w:rFonts w:ascii="Arial" w:hAnsi="Arial" w:cs="Arial"/>
          <w:color w:val="000000" w:themeColor="text1"/>
          <w:lang w:val="es-CO"/>
        </w:rPr>
        <w:t>El presente informe técnico tiene como finalidad principal describir la funcionalidad y los procedimientos de configuración esenciales de XAMPP. Esta herramienta es indispensable para el montaje, las pruebas y la programación de aplicaciones web dinámicas (basadas en PHP y bases de datos) en un entorno de desarrollo local. El documento aborda la composición de esta distribución (Apache, MariaDB, PHP), detalla la puesta en marcha y la gestión de sus servicios a través del Panel de Control, y especifica los ajustes críticos de configuración que deben realizarse para garantizar un ambiente de desarrollo robusto y adaptable a diversos proyectos.</w:t>
      </w:r>
    </w:p>
    <w:p w14:paraId="6A49CE0A" w14:textId="1940250D" w:rsidR="00FC0126" w:rsidRPr="00FC0126" w:rsidRDefault="00FC0126" w:rsidP="00FC0126">
      <w:pPr>
        <w:pStyle w:val="Prrafodelista"/>
        <w:numPr>
          <w:ilvl w:val="0"/>
          <w:numId w:val="13"/>
        </w:numPr>
        <w:jc w:val="center"/>
        <w:rPr>
          <w:rFonts w:ascii="Arial" w:hAnsi="Arial" w:cs="Arial"/>
          <w:color w:val="000000" w:themeColor="text1"/>
          <w:lang w:val="es-CO"/>
        </w:rPr>
      </w:pPr>
      <w:r w:rsidRPr="00FC0126">
        <w:rPr>
          <w:rFonts w:ascii="Arial" w:hAnsi="Arial" w:cs="Arial"/>
          <w:b/>
          <w:bCs/>
          <w:color w:val="000000" w:themeColor="text1"/>
          <w:lang w:val="es-CO"/>
        </w:rPr>
        <w:t>Objetivos</w:t>
      </w:r>
    </w:p>
    <w:p w14:paraId="23FD84DD" w14:textId="49FF7B3F" w:rsidR="00D55EB2" w:rsidRPr="00FC0126" w:rsidRDefault="00D55EB2" w:rsidP="00FC0126">
      <w:pPr>
        <w:pStyle w:val="Prrafodelista"/>
        <w:numPr>
          <w:ilvl w:val="1"/>
          <w:numId w:val="13"/>
        </w:numPr>
        <w:rPr>
          <w:rFonts w:ascii="Arial" w:hAnsi="Arial" w:cs="Arial"/>
          <w:b/>
          <w:bCs/>
          <w:color w:val="000000" w:themeColor="text1"/>
          <w:lang w:val="es-CO"/>
        </w:rPr>
      </w:pPr>
      <w:r w:rsidRPr="00FC0126">
        <w:rPr>
          <w:rFonts w:ascii="Arial" w:hAnsi="Arial" w:cs="Arial"/>
          <w:b/>
          <w:bCs/>
          <w:color w:val="000000" w:themeColor="text1"/>
          <w:lang w:val="es-CO"/>
        </w:rPr>
        <w:t>Objetivo General</w:t>
      </w:r>
    </w:p>
    <w:p w14:paraId="4FDEC7DC" w14:textId="77777777" w:rsidR="00D55EB2" w:rsidRPr="00D55EB2" w:rsidRDefault="00D55EB2" w:rsidP="00D55EB2">
      <w:pPr>
        <w:rPr>
          <w:rFonts w:ascii="Arial" w:hAnsi="Arial" w:cs="Arial"/>
          <w:color w:val="000000" w:themeColor="text1"/>
          <w:lang w:val="es-CO"/>
        </w:rPr>
      </w:pPr>
      <w:r w:rsidRPr="00D55EB2">
        <w:rPr>
          <w:rFonts w:ascii="Arial" w:hAnsi="Arial" w:cs="Arial"/>
          <w:color w:val="000000" w:themeColor="text1"/>
          <w:lang w:val="es-CO"/>
        </w:rPr>
        <w:t>El objetivo general de este informe es describir la funcionalidad, la configuración básica y los beneficios de XAMPP como una herramienta fundamental para establecer y gestionar un entorno de desarrollo web completo (servidor web, base de datos y lenguaje de scripting) en un entorno local.</w:t>
      </w:r>
    </w:p>
    <w:p w14:paraId="30A617E4" w14:textId="75765DB7" w:rsidR="00D55EB2" w:rsidRPr="00FC0126" w:rsidRDefault="00D55EB2" w:rsidP="00FC0126">
      <w:pPr>
        <w:pStyle w:val="Prrafodelista"/>
        <w:numPr>
          <w:ilvl w:val="1"/>
          <w:numId w:val="13"/>
        </w:numPr>
        <w:rPr>
          <w:rFonts w:ascii="Arial" w:hAnsi="Arial" w:cs="Arial"/>
          <w:b/>
          <w:bCs/>
          <w:color w:val="000000" w:themeColor="text1"/>
          <w:lang w:val="es-CO"/>
        </w:rPr>
      </w:pPr>
      <w:r w:rsidRPr="00FC0126">
        <w:rPr>
          <w:rFonts w:ascii="Arial" w:hAnsi="Arial" w:cs="Arial"/>
          <w:b/>
          <w:bCs/>
          <w:color w:val="000000" w:themeColor="text1"/>
          <w:lang w:val="es-CO"/>
        </w:rPr>
        <w:t>Objetivos Específicos</w:t>
      </w:r>
    </w:p>
    <w:p w14:paraId="6EEF5EEA" w14:textId="77777777" w:rsidR="00D55EB2" w:rsidRPr="00D55EB2" w:rsidRDefault="00D55EB2" w:rsidP="00D55EB2">
      <w:pPr>
        <w:numPr>
          <w:ilvl w:val="0"/>
          <w:numId w:val="12"/>
        </w:numPr>
        <w:rPr>
          <w:rFonts w:ascii="Arial" w:hAnsi="Arial" w:cs="Arial"/>
          <w:color w:val="000000" w:themeColor="text1"/>
          <w:lang w:val="es-CO"/>
        </w:rPr>
      </w:pPr>
      <w:r w:rsidRPr="00D55EB2">
        <w:rPr>
          <w:rFonts w:ascii="Arial" w:hAnsi="Arial" w:cs="Arial"/>
          <w:color w:val="000000" w:themeColor="text1"/>
          <w:lang w:val="es-CO"/>
        </w:rPr>
        <w:t>Detallar los componentes clave que componen la distribución XAMPP (Apache, MariaDB, PHP, Perl).</w:t>
      </w:r>
    </w:p>
    <w:p w14:paraId="70193615" w14:textId="77777777" w:rsidR="00D55EB2" w:rsidRPr="00D55EB2" w:rsidRDefault="00D55EB2" w:rsidP="00D55EB2">
      <w:pPr>
        <w:numPr>
          <w:ilvl w:val="0"/>
          <w:numId w:val="12"/>
        </w:numPr>
        <w:rPr>
          <w:rFonts w:ascii="Arial" w:hAnsi="Arial" w:cs="Arial"/>
          <w:color w:val="000000" w:themeColor="text1"/>
          <w:lang w:val="es-CO"/>
        </w:rPr>
      </w:pPr>
      <w:r w:rsidRPr="00D55EB2">
        <w:rPr>
          <w:rFonts w:ascii="Arial" w:hAnsi="Arial" w:cs="Arial"/>
          <w:color w:val="000000" w:themeColor="text1"/>
          <w:lang w:val="es-CO"/>
        </w:rPr>
        <w:t>Explicar la puesta en marcha y la gestión de los servicios esenciales a través del Panel de Control de XAMPP.</w:t>
      </w:r>
    </w:p>
    <w:p w14:paraId="123CC63B" w14:textId="77777777" w:rsidR="00D55EB2" w:rsidRPr="00D55EB2" w:rsidRDefault="00D55EB2" w:rsidP="00D55EB2">
      <w:pPr>
        <w:numPr>
          <w:ilvl w:val="0"/>
          <w:numId w:val="12"/>
        </w:numPr>
        <w:rPr>
          <w:rFonts w:ascii="Arial" w:hAnsi="Arial" w:cs="Arial"/>
          <w:color w:val="000000" w:themeColor="text1"/>
          <w:lang w:val="es-CO"/>
        </w:rPr>
      </w:pPr>
      <w:r w:rsidRPr="00D55EB2">
        <w:rPr>
          <w:rFonts w:ascii="Arial" w:hAnsi="Arial" w:cs="Arial"/>
          <w:color w:val="000000" w:themeColor="text1"/>
          <w:lang w:val="es-CO"/>
        </w:rPr>
        <w:t>Indicar las configuraciones esenciales (php.ini, puertos de red) necesarias para adaptar el entorno a los requisitos de proyectos de desarrollo web dinámicos.</w:t>
      </w:r>
    </w:p>
    <w:p w14:paraId="408D8FFD" w14:textId="77777777" w:rsidR="00D55EB2" w:rsidRDefault="00D55EB2" w:rsidP="00D55EB2">
      <w:pPr>
        <w:numPr>
          <w:ilvl w:val="0"/>
          <w:numId w:val="12"/>
        </w:numPr>
        <w:rPr>
          <w:rFonts w:ascii="Arial" w:hAnsi="Arial" w:cs="Arial"/>
          <w:color w:val="000000" w:themeColor="text1"/>
          <w:lang w:val="es-CO"/>
        </w:rPr>
      </w:pPr>
      <w:r w:rsidRPr="00D55EB2">
        <w:rPr>
          <w:rFonts w:ascii="Arial" w:hAnsi="Arial" w:cs="Arial"/>
          <w:color w:val="000000" w:themeColor="text1"/>
          <w:lang w:val="es-CO"/>
        </w:rPr>
        <w:t>Definir el directorio de trabajo raíz (htdocs) para el montaje y la programación de las aplicaciones web.</w:t>
      </w:r>
    </w:p>
    <w:p w14:paraId="30BD9AF4" w14:textId="52BBEB61" w:rsidR="00B17DE2" w:rsidRPr="00B17DE2" w:rsidRDefault="00B17DE2" w:rsidP="00B17DE2">
      <w:pPr>
        <w:pStyle w:val="Prrafodelista"/>
        <w:numPr>
          <w:ilvl w:val="0"/>
          <w:numId w:val="13"/>
        </w:numPr>
        <w:jc w:val="center"/>
        <w:rPr>
          <w:rFonts w:ascii="Arial" w:hAnsi="Arial" w:cs="Arial"/>
          <w:b/>
          <w:bCs/>
          <w:color w:val="000000" w:themeColor="text1"/>
          <w:lang w:val="es-CO"/>
        </w:rPr>
      </w:pPr>
      <w:r w:rsidRPr="00B17DE2">
        <w:rPr>
          <w:rFonts w:ascii="Arial" w:hAnsi="Arial" w:cs="Arial"/>
          <w:b/>
          <w:bCs/>
          <w:color w:val="000000" w:themeColor="text1"/>
          <w:lang w:val="es-CO"/>
        </w:rPr>
        <w:t>Fundamentos de XAMPP</w:t>
      </w:r>
    </w:p>
    <w:p w14:paraId="74EE4E9D" w14:textId="77777777" w:rsidR="00B17DE2" w:rsidRPr="00B17DE2" w:rsidRDefault="00B17DE2" w:rsidP="00B17DE2">
      <w:pPr>
        <w:rPr>
          <w:rFonts w:ascii="Arial" w:hAnsi="Arial" w:cs="Arial"/>
          <w:color w:val="000000" w:themeColor="text1"/>
          <w:lang w:val="es-CO"/>
        </w:rPr>
      </w:pPr>
      <w:r w:rsidRPr="00B17DE2">
        <w:rPr>
          <w:rFonts w:ascii="Arial" w:hAnsi="Arial" w:cs="Arial"/>
          <w:color w:val="000000" w:themeColor="text1"/>
          <w:lang w:val="es-CO"/>
        </w:rPr>
        <w:t>XAMPP es una distribución gratuita y de código abierto que incluye Apache, MariaDB, PHP y Perl, diseñada para facilitar a los desarrolladores la creación y prueba local de sitios web y aplicaciones dinámicas sin necesidad de un servidor externo ni conexión a internet. Fue lanzado hace más de 10 años por el proyecto Apache Friends, que promueve el servidor web Apache, y ha consolidado una gran comunidad de usuarios y contribuyentes.</w:t>
      </w:r>
    </w:p>
    <w:p w14:paraId="754AE447" w14:textId="0AC2DEF9" w:rsidR="00B17DE2" w:rsidRPr="00B17DE2" w:rsidRDefault="00B17DE2" w:rsidP="00B17DE2">
      <w:pPr>
        <w:pStyle w:val="Prrafodelista"/>
        <w:numPr>
          <w:ilvl w:val="1"/>
          <w:numId w:val="13"/>
        </w:numPr>
        <w:rPr>
          <w:rFonts w:ascii="Arial" w:hAnsi="Arial" w:cs="Arial"/>
          <w:b/>
          <w:bCs/>
          <w:color w:val="000000" w:themeColor="text1"/>
          <w:lang w:val="es-CO"/>
        </w:rPr>
      </w:pPr>
      <w:r w:rsidRPr="00B17DE2">
        <w:rPr>
          <w:rFonts w:ascii="Arial" w:hAnsi="Arial" w:cs="Arial"/>
          <w:b/>
          <w:bCs/>
          <w:color w:val="000000" w:themeColor="text1"/>
          <w:lang w:val="es-CO"/>
        </w:rPr>
        <w:t>¿Qué es XAMPP?</w:t>
      </w:r>
    </w:p>
    <w:p w14:paraId="552472C0" w14:textId="77777777" w:rsidR="00B17DE2" w:rsidRPr="00B17DE2" w:rsidRDefault="00B17DE2" w:rsidP="00B17DE2">
      <w:pPr>
        <w:rPr>
          <w:rFonts w:ascii="Arial" w:hAnsi="Arial" w:cs="Arial"/>
          <w:color w:val="000000" w:themeColor="text1"/>
          <w:lang w:val="es-CO"/>
        </w:rPr>
      </w:pPr>
      <w:r w:rsidRPr="00B17DE2">
        <w:rPr>
          <w:rFonts w:ascii="Arial" w:hAnsi="Arial" w:cs="Arial"/>
          <w:color w:val="000000" w:themeColor="text1"/>
          <w:lang w:val="es-CO"/>
        </w:rPr>
        <w:t xml:space="preserve">XAMPP es un paquete de software todo en uno que ofrece un entorno de servidor web local listo para usarse en sistemas operativos Windows, Linux y macOS. La idea es simplificar la configuración y el manejo del servidor para programadores y estudiantes que quieran desarrollar y testar aplicaciones web antes de publicarlas en servidores </w:t>
      </w:r>
      <w:r w:rsidRPr="00B17DE2">
        <w:rPr>
          <w:rFonts w:ascii="Arial" w:hAnsi="Arial" w:cs="Arial"/>
          <w:color w:val="000000" w:themeColor="text1"/>
          <w:lang w:val="es-CO"/>
        </w:rPr>
        <w:lastRenderedPageBreak/>
        <w:t>reales de producción. Incluye además herramientas como phpMyAdmin para administrar bases de datos MySQL o MariaDB, lo cual facilita la gestión de datos durante el desarrollo.</w:t>
      </w:r>
    </w:p>
    <w:p w14:paraId="72530C6F" w14:textId="512D1D07" w:rsidR="00B17DE2" w:rsidRPr="00B17DE2" w:rsidRDefault="00B17DE2" w:rsidP="00B17DE2">
      <w:pPr>
        <w:pStyle w:val="Prrafodelista"/>
        <w:numPr>
          <w:ilvl w:val="1"/>
          <w:numId w:val="13"/>
        </w:numPr>
        <w:rPr>
          <w:rFonts w:ascii="Arial" w:hAnsi="Arial" w:cs="Arial"/>
          <w:b/>
          <w:bCs/>
          <w:color w:val="000000" w:themeColor="text1"/>
          <w:lang w:val="es-CO"/>
        </w:rPr>
      </w:pPr>
      <w:r w:rsidRPr="00B17DE2">
        <w:rPr>
          <w:rFonts w:ascii="Arial" w:hAnsi="Arial" w:cs="Arial"/>
          <w:b/>
          <w:bCs/>
          <w:color w:val="000000" w:themeColor="text1"/>
          <w:lang w:val="es-CO"/>
        </w:rPr>
        <w:t>Componentes principales</w:t>
      </w:r>
    </w:p>
    <w:p w14:paraId="7710F29C" w14:textId="77777777" w:rsidR="00B17DE2" w:rsidRPr="00B17DE2" w:rsidRDefault="00B17DE2" w:rsidP="00B17DE2">
      <w:pPr>
        <w:numPr>
          <w:ilvl w:val="0"/>
          <w:numId w:val="14"/>
        </w:numPr>
        <w:rPr>
          <w:rFonts w:ascii="Arial" w:hAnsi="Arial" w:cs="Arial"/>
          <w:color w:val="000000" w:themeColor="text1"/>
          <w:lang w:val="es-CO"/>
        </w:rPr>
      </w:pPr>
      <w:r w:rsidRPr="00B17DE2">
        <w:rPr>
          <w:rFonts w:ascii="Arial" w:hAnsi="Arial" w:cs="Arial"/>
          <w:color w:val="000000" w:themeColor="text1"/>
          <w:lang w:val="es-CO"/>
        </w:rPr>
        <w:t>Apache: Servidor web HTTP.</w:t>
      </w:r>
    </w:p>
    <w:p w14:paraId="60384747" w14:textId="77777777" w:rsidR="00B17DE2" w:rsidRPr="00B17DE2" w:rsidRDefault="00B17DE2" w:rsidP="00B17DE2">
      <w:pPr>
        <w:numPr>
          <w:ilvl w:val="0"/>
          <w:numId w:val="14"/>
        </w:numPr>
        <w:rPr>
          <w:rFonts w:ascii="Arial" w:hAnsi="Arial" w:cs="Arial"/>
          <w:color w:val="000000" w:themeColor="text1"/>
          <w:lang w:val="es-CO"/>
        </w:rPr>
      </w:pPr>
      <w:r w:rsidRPr="00B17DE2">
        <w:rPr>
          <w:rFonts w:ascii="Arial" w:hAnsi="Arial" w:cs="Arial"/>
          <w:color w:val="000000" w:themeColor="text1"/>
          <w:lang w:val="es-CO"/>
        </w:rPr>
        <w:t>MariaDB: Sistema de gestión de base de datos (reemplazo de MySQL).</w:t>
      </w:r>
    </w:p>
    <w:p w14:paraId="6A134B54" w14:textId="77777777" w:rsidR="00B17DE2" w:rsidRPr="00B17DE2" w:rsidRDefault="00B17DE2" w:rsidP="00B17DE2">
      <w:pPr>
        <w:numPr>
          <w:ilvl w:val="0"/>
          <w:numId w:val="14"/>
        </w:numPr>
        <w:rPr>
          <w:rFonts w:ascii="Arial" w:hAnsi="Arial" w:cs="Arial"/>
          <w:color w:val="000000" w:themeColor="text1"/>
          <w:lang w:val="es-CO"/>
        </w:rPr>
      </w:pPr>
      <w:r w:rsidRPr="00B17DE2">
        <w:rPr>
          <w:rFonts w:ascii="Arial" w:hAnsi="Arial" w:cs="Arial"/>
          <w:color w:val="000000" w:themeColor="text1"/>
          <w:lang w:val="es-CO"/>
        </w:rPr>
        <w:t>PHP: Lenguaje de programación para el desarrollo del lado del servidor.</w:t>
      </w:r>
    </w:p>
    <w:p w14:paraId="013DBBDF" w14:textId="77777777" w:rsidR="00B17DE2" w:rsidRPr="00B17DE2" w:rsidRDefault="00B17DE2" w:rsidP="00B17DE2">
      <w:pPr>
        <w:numPr>
          <w:ilvl w:val="0"/>
          <w:numId w:val="14"/>
        </w:numPr>
        <w:rPr>
          <w:rFonts w:ascii="Arial" w:hAnsi="Arial" w:cs="Arial"/>
          <w:color w:val="000000" w:themeColor="text1"/>
          <w:lang w:val="es-CO"/>
        </w:rPr>
      </w:pPr>
      <w:r w:rsidRPr="00B17DE2">
        <w:rPr>
          <w:rFonts w:ascii="Arial" w:hAnsi="Arial" w:cs="Arial"/>
          <w:color w:val="000000" w:themeColor="text1"/>
          <w:lang w:val="es-CO"/>
        </w:rPr>
        <w:t>Perl: Lenguaje de programación adicional compatible.</w:t>
      </w:r>
    </w:p>
    <w:p w14:paraId="385D1222" w14:textId="77777777" w:rsidR="00B17DE2" w:rsidRPr="00B17DE2" w:rsidRDefault="00B17DE2" w:rsidP="00B17DE2">
      <w:pPr>
        <w:numPr>
          <w:ilvl w:val="0"/>
          <w:numId w:val="14"/>
        </w:numPr>
        <w:rPr>
          <w:rFonts w:ascii="Arial" w:hAnsi="Arial" w:cs="Arial"/>
          <w:color w:val="000000" w:themeColor="text1"/>
          <w:lang w:val="es-CO"/>
        </w:rPr>
      </w:pPr>
      <w:r w:rsidRPr="00B17DE2">
        <w:rPr>
          <w:rFonts w:ascii="Arial" w:hAnsi="Arial" w:cs="Arial"/>
          <w:color w:val="000000" w:themeColor="text1"/>
          <w:lang w:val="es-CO"/>
        </w:rPr>
        <w:t>phpMyAdmin: Herramienta web para la administración de bases de datos. Además, puede incluir otros como OpenSSL, Webalizer, Mercury (mail server), y Tomcat para soporte de Java.</w:t>
      </w:r>
    </w:p>
    <w:p w14:paraId="658D7E10" w14:textId="2935A775" w:rsidR="00B17DE2" w:rsidRPr="00B17DE2" w:rsidRDefault="00B17DE2" w:rsidP="00B17DE2">
      <w:pPr>
        <w:pStyle w:val="Prrafodelista"/>
        <w:numPr>
          <w:ilvl w:val="1"/>
          <w:numId w:val="13"/>
        </w:numPr>
        <w:rPr>
          <w:rFonts w:ascii="Arial" w:hAnsi="Arial" w:cs="Arial"/>
          <w:b/>
          <w:bCs/>
          <w:color w:val="000000" w:themeColor="text1"/>
          <w:lang w:val="es-CO"/>
        </w:rPr>
      </w:pPr>
      <w:r w:rsidRPr="00B17DE2">
        <w:rPr>
          <w:rFonts w:ascii="Arial" w:hAnsi="Arial" w:cs="Arial"/>
          <w:b/>
          <w:bCs/>
          <w:color w:val="000000" w:themeColor="text1"/>
          <w:lang w:val="es-CO"/>
        </w:rPr>
        <w:t>Ventajas de XAMPP</w:t>
      </w:r>
    </w:p>
    <w:p w14:paraId="002A1DB5" w14:textId="77777777" w:rsidR="00B17DE2" w:rsidRPr="00B17DE2" w:rsidRDefault="00B17DE2" w:rsidP="00B17DE2">
      <w:pPr>
        <w:numPr>
          <w:ilvl w:val="0"/>
          <w:numId w:val="15"/>
        </w:numPr>
        <w:rPr>
          <w:rFonts w:ascii="Arial" w:hAnsi="Arial" w:cs="Arial"/>
          <w:color w:val="000000" w:themeColor="text1"/>
          <w:lang w:val="es-CO"/>
        </w:rPr>
      </w:pPr>
      <w:r w:rsidRPr="00B17DE2">
        <w:rPr>
          <w:rFonts w:ascii="Arial" w:hAnsi="Arial" w:cs="Arial"/>
          <w:color w:val="000000" w:themeColor="text1"/>
          <w:lang w:val="es-CO"/>
        </w:rPr>
        <w:t>Gratuito y fácil de instalar: No requiere configuraciones complejas y es gratuito, accesible para cualquier usuario.</w:t>
      </w:r>
    </w:p>
    <w:p w14:paraId="6AC25FD3" w14:textId="77777777" w:rsidR="00B17DE2" w:rsidRPr="00B17DE2" w:rsidRDefault="00B17DE2" w:rsidP="00B17DE2">
      <w:pPr>
        <w:numPr>
          <w:ilvl w:val="0"/>
          <w:numId w:val="15"/>
        </w:numPr>
        <w:rPr>
          <w:rFonts w:ascii="Arial" w:hAnsi="Arial" w:cs="Arial"/>
          <w:color w:val="000000" w:themeColor="text1"/>
          <w:lang w:val="es-CO"/>
        </w:rPr>
      </w:pPr>
      <w:r w:rsidRPr="00B17DE2">
        <w:rPr>
          <w:rFonts w:ascii="Arial" w:hAnsi="Arial" w:cs="Arial"/>
          <w:color w:val="000000" w:themeColor="text1"/>
          <w:lang w:val="es-CO"/>
        </w:rPr>
        <w:t>Ambiente preconfigurado: Viene con todo lo necesario para empezar a desarrollar y probar sin instalar componentes por separado.</w:t>
      </w:r>
    </w:p>
    <w:p w14:paraId="3DE30EE6" w14:textId="77777777" w:rsidR="00B17DE2" w:rsidRPr="00B17DE2" w:rsidRDefault="00B17DE2" w:rsidP="00B17DE2">
      <w:pPr>
        <w:numPr>
          <w:ilvl w:val="0"/>
          <w:numId w:val="15"/>
        </w:numPr>
        <w:rPr>
          <w:rFonts w:ascii="Arial" w:hAnsi="Arial" w:cs="Arial"/>
          <w:color w:val="000000" w:themeColor="text1"/>
          <w:lang w:val="es-CO"/>
        </w:rPr>
      </w:pPr>
      <w:r w:rsidRPr="00B17DE2">
        <w:rPr>
          <w:rFonts w:ascii="Arial" w:hAnsi="Arial" w:cs="Arial"/>
          <w:color w:val="000000" w:themeColor="text1"/>
          <w:lang w:val="es-CO"/>
        </w:rPr>
        <w:t>Multiplataforma: Compatible con Windows, macOS y Linux, ideal para proyectos que deben funcionar en diferentes sistemas.</w:t>
      </w:r>
    </w:p>
    <w:p w14:paraId="4ABF6F56" w14:textId="77777777" w:rsidR="00B17DE2" w:rsidRPr="00B17DE2" w:rsidRDefault="00B17DE2" w:rsidP="00B17DE2">
      <w:pPr>
        <w:numPr>
          <w:ilvl w:val="0"/>
          <w:numId w:val="15"/>
        </w:numPr>
        <w:rPr>
          <w:rFonts w:ascii="Arial" w:hAnsi="Arial" w:cs="Arial"/>
          <w:color w:val="000000" w:themeColor="text1"/>
          <w:lang w:val="es-CO"/>
        </w:rPr>
      </w:pPr>
      <w:r w:rsidRPr="00B17DE2">
        <w:rPr>
          <w:rFonts w:ascii="Arial" w:hAnsi="Arial" w:cs="Arial"/>
          <w:color w:val="000000" w:themeColor="text1"/>
          <w:lang w:val="es-CO"/>
        </w:rPr>
        <w:t>Ideal para aprendizaje: Amplio uso educativo para introducir a estudiantes en programación web y manejo de bases de datos.</w:t>
      </w:r>
    </w:p>
    <w:p w14:paraId="2D1F11A8" w14:textId="77777777" w:rsidR="00B17DE2" w:rsidRPr="00B17DE2" w:rsidRDefault="00B17DE2" w:rsidP="00B17DE2">
      <w:pPr>
        <w:numPr>
          <w:ilvl w:val="0"/>
          <w:numId w:val="15"/>
        </w:numPr>
        <w:rPr>
          <w:rFonts w:ascii="Arial" w:hAnsi="Arial" w:cs="Arial"/>
          <w:color w:val="000000" w:themeColor="text1"/>
          <w:lang w:val="es-CO"/>
        </w:rPr>
      </w:pPr>
      <w:r w:rsidRPr="00B17DE2">
        <w:rPr>
          <w:rFonts w:ascii="Arial" w:hAnsi="Arial" w:cs="Arial"/>
          <w:color w:val="000000" w:themeColor="text1"/>
          <w:lang w:val="es-CO"/>
        </w:rPr>
        <w:t>Interfaz gráfica: Panel de control intuitivo que permite iniciar, detener y administrar servicios fácilmente.</w:t>
      </w:r>
    </w:p>
    <w:p w14:paraId="1BF52496" w14:textId="77777777" w:rsidR="00B17DE2" w:rsidRPr="00B17DE2" w:rsidRDefault="00B17DE2" w:rsidP="00B17DE2">
      <w:pPr>
        <w:numPr>
          <w:ilvl w:val="0"/>
          <w:numId w:val="15"/>
        </w:numPr>
        <w:rPr>
          <w:rFonts w:ascii="Arial" w:hAnsi="Arial" w:cs="Arial"/>
          <w:color w:val="000000" w:themeColor="text1"/>
          <w:lang w:val="es-CO"/>
        </w:rPr>
      </w:pPr>
      <w:r w:rsidRPr="00B17DE2">
        <w:rPr>
          <w:rFonts w:ascii="Arial" w:hAnsi="Arial" w:cs="Arial"/>
          <w:color w:val="000000" w:themeColor="text1"/>
          <w:lang w:val="es-CO"/>
        </w:rPr>
        <w:t>Funcionalidades extendidas: Soporta virtual hosts, backups programados y herramientas para manejar múltiples sitios.</w:t>
      </w:r>
    </w:p>
    <w:p w14:paraId="26895E11" w14:textId="77777777" w:rsidR="00B17DE2" w:rsidRPr="00B17DE2" w:rsidRDefault="00B17DE2" w:rsidP="00B17DE2">
      <w:pPr>
        <w:numPr>
          <w:ilvl w:val="0"/>
          <w:numId w:val="15"/>
        </w:numPr>
        <w:rPr>
          <w:rFonts w:ascii="Arial" w:hAnsi="Arial" w:cs="Arial"/>
          <w:color w:val="000000" w:themeColor="text1"/>
          <w:lang w:val="es-CO"/>
        </w:rPr>
      </w:pPr>
      <w:r w:rsidRPr="00B17DE2">
        <w:rPr>
          <w:rFonts w:ascii="Arial" w:hAnsi="Arial" w:cs="Arial"/>
          <w:color w:val="000000" w:themeColor="text1"/>
          <w:lang w:val="es-CO"/>
        </w:rPr>
        <w:t>Ahorro de tiempo: Los desarrolladores pueden crear prototipos rápidamente y testear sin necesidad de un servidor en línea.</w:t>
      </w:r>
    </w:p>
    <w:p w14:paraId="7EEA8844" w14:textId="65E2FA36" w:rsidR="00B17DE2" w:rsidRPr="00B17DE2" w:rsidRDefault="00B17DE2" w:rsidP="00B17DE2">
      <w:pPr>
        <w:pStyle w:val="Prrafodelista"/>
        <w:numPr>
          <w:ilvl w:val="1"/>
          <w:numId w:val="13"/>
        </w:numPr>
        <w:rPr>
          <w:rFonts w:ascii="Arial" w:hAnsi="Arial" w:cs="Arial"/>
          <w:b/>
          <w:bCs/>
          <w:color w:val="000000" w:themeColor="text1"/>
          <w:lang w:val="es-CO"/>
        </w:rPr>
      </w:pPr>
      <w:r w:rsidRPr="00B17DE2">
        <w:rPr>
          <w:rFonts w:ascii="Arial" w:hAnsi="Arial" w:cs="Arial"/>
          <w:b/>
          <w:bCs/>
          <w:color w:val="000000" w:themeColor="text1"/>
          <w:lang w:val="es-CO"/>
        </w:rPr>
        <w:t>Desventajas y limitaciones</w:t>
      </w:r>
    </w:p>
    <w:p w14:paraId="067A8D98" w14:textId="77777777" w:rsidR="00B17DE2" w:rsidRPr="00B17DE2" w:rsidRDefault="00B17DE2" w:rsidP="00B17DE2">
      <w:pPr>
        <w:numPr>
          <w:ilvl w:val="0"/>
          <w:numId w:val="16"/>
        </w:numPr>
        <w:rPr>
          <w:rFonts w:ascii="Arial" w:hAnsi="Arial" w:cs="Arial"/>
          <w:color w:val="000000" w:themeColor="text1"/>
          <w:lang w:val="es-CO"/>
        </w:rPr>
      </w:pPr>
      <w:r w:rsidRPr="00B17DE2">
        <w:rPr>
          <w:rFonts w:ascii="Arial" w:hAnsi="Arial" w:cs="Arial"/>
          <w:color w:val="000000" w:themeColor="text1"/>
          <w:lang w:val="es-CO"/>
        </w:rPr>
        <w:t>No para producción: Su configuración por defecto no es segura para ser usada en servidores en vivo, ya que desactiva muchas medidas de seguridad para facilitar el desarrollo.</w:t>
      </w:r>
    </w:p>
    <w:p w14:paraId="2696C17C" w14:textId="77777777" w:rsidR="00B17DE2" w:rsidRPr="00B17DE2" w:rsidRDefault="00B17DE2" w:rsidP="00B17DE2">
      <w:pPr>
        <w:numPr>
          <w:ilvl w:val="0"/>
          <w:numId w:val="16"/>
        </w:numPr>
        <w:rPr>
          <w:rFonts w:ascii="Arial" w:hAnsi="Arial" w:cs="Arial"/>
          <w:color w:val="000000" w:themeColor="text1"/>
          <w:lang w:val="es-CO"/>
        </w:rPr>
      </w:pPr>
      <w:r w:rsidRPr="00B17DE2">
        <w:rPr>
          <w:rFonts w:ascii="Arial" w:hAnsi="Arial" w:cs="Arial"/>
          <w:color w:val="000000" w:themeColor="text1"/>
          <w:lang w:val="es-CO"/>
        </w:rPr>
        <w:t>Puede consumir recursos: En máquinas con recursos limitados, ejecutar múltiples servicios puede afectar el rendimiento.</w:t>
      </w:r>
    </w:p>
    <w:p w14:paraId="00896D8B" w14:textId="77777777" w:rsidR="00B17DE2" w:rsidRPr="00B17DE2" w:rsidRDefault="00B17DE2" w:rsidP="00B17DE2">
      <w:pPr>
        <w:numPr>
          <w:ilvl w:val="0"/>
          <w:numId w:val="16"/>
        </w:numPr>
        <w:rPr>
          <w:rFonts w:ascii="Arial" w:hAnsi="Arial" w:cs="Arial"/>
          <w:color w:val="000000" w:themeColor="text1"/>
          <w:lang w:val="es-CO"/>
        </w:rPr>
      </w:pPr>
      <w:r w:rsidRPr="00B17DE2">
        <w:rPr>
          <w:rFonts w:ascii="Arial" w:hAnsi="Arial" w:cs="Arial"/>
          <w:color w:val="000000" w:themeColor="text1"/>
          <w:lang w:val="es-CO"/>
        </w:rPr>
        <w:lastRenderedPageBreak/>
        <w:t>Vulnerable sin configuración: El no asegurar contraseñas para bases de datos y no ajustar permisos puede exponer la máquina local a riesgos.</w:t>
      </w:r>
    </w:p>
    <w:p w14:paraId="333C2984" w14:textId="77777777" w:rsidR="00B17DE2" w:rsidRPr="00B17DE2" w:rsidRDefault="00B17DE2" w:rsidP="00B17DE2">
      <w:pPr>
        <w:numPr>
          <w:ilvl w:val="0"/>
          <w:numId w:val="16"/>
        </w:numPr>
        <w:rPr>
          <w:rFonts w:ascii="Arial" w:hAnsi="Arial" w:cs="Arial"/>
          <w:color w:val="000000" w:themeColor="text1"/>
          <w:lang w:val="es-CO"/>
        </w:rPr>
      </w:pPr>
      <w:r w:rsidRPr="00B17DE2">
        <w:rPr>
          <w:rFonts w:ascii="Arial" w:hAnsi="Arial" w:cs="Arial"/>
          <w:color w:val="000000" w:themeColor="text1"/>
          <w:lang w:val="es-CO"/>
        </w:rPr>
        <w:t>No reemplaza entornos de producción reales: Si bien es excelente para desarrollo, no simula todas las condiciones de un host productivo.</w:t>
      </w:r>
    </w:p>
    <w:p w14:paraId="26117364" w14:textId="4BC22CCB" w:rsidR="00B17DE2" w:rsidRPr="00B17DE2" w:rsidRDefault="00B17DE2" w:rsidP="00B17DE2">
      <w:pPr>
        <w:pStyle w:val="Prrafodelista"/>
        <w:numPr>
          <w:ilvl w:val="1"/>
          <w:numId w:val="13"/>
        </w:numPr>
        <w:rPr>
          <w:rFonts w:ascii="Arial" w:hAnsi="Arial" w:cs="Arial"/>
          <w:b/>
          <w:bCs/>
          <w:color w:val="000000" w:themeColor="text1"/>
          <w:lang w:val="es-CO"/>
        </w:rPr>
      </w:pPr>
      <w:r w:rsidRPr="00B17DE2">
        <w:rPr>
          <w:rFonts w:ascii="Arial" w:hAnsi="Arial" w:cs="Arial"/>
          <w:b/>
          <w:bCs/>
          <w:color w:val="000000" w:themeColor="text1"/>
          <w:lang w:val="es-CO"/>
        </w:rPr>
        <w:t>Usos comunes</w:t>
      </w:r>
    </w:p>
    <w:p w14:paraId="0684786B" w14:textId="77777777" w:rsidR="00B17DE2" w:rsidRPr="00B17DE2" w:rsidRDefault="00B17DE2" w:rsidP="00B17DE2">
      <w:pPr>
        <w:numPr>
          <w:ilvl w:val="0"/>
          <w:numId w:val="17"/>
        </w:numPr>
        <w:rPr>
          <w:rFonts w:ascii="Arial" w:hAnsi="Arial" w:cs="Arial"/>
          <w:color w:val="000000" w:themeColor="text1"/>
          <w:lang w:val="es-CO"/>
        </w:rPr>
      </w:pPr>
      <w:r w:rsidRPr="00B17DE2">
        <w:rPr>
          <w:rFonts w:ascii="Arial" w:hAnsi="Arial" w:cs="Arial"/>
          <w:color w:val="000000" w:themeColor="text1"/>
          <w:lang w:val="es-CO"/>
        </w:rPr>
        <w:t>Desarrollo web local: Creación y prueba de sitios web dinámicos sin necesidad de internet.</w:t>
      </w:r>
    </w:p>
    <w:p w14:paraId="230C5BBB" w14:textId="77777777" w:rsidR="00B17DE2" w:rsidRPr="00B17DE2" w:rsidRDefault="00B17DE2" w:rsidP="00B17DE2">
      <w:pPr>
        <w:numPr>
          <w:ilvl w:val="0"/>
          <w:numId w:val="17"/>
        </w:numPr>
        <w:rPr>
          <w:rFonts w:ascii="Arial" w:hAnsi="Arial" w:cs="Arial"/>
          <w:color w:val="000000" w:themeColor="text1"/>
          <w:lang w:val="es-CO"/>
        </w:rPr>
      </w:pPr>
      <w:r w:rsidRPr="00B17DE2">
        <w:rPr>
          <w:rFonts w:ascii="Arial" w:hAnsi="Arial" w:cs="Arial"/>
          <w:color w:val="000000" w:themeColor="text1"/>
          <w:lang w:val="es-CO"/>
        </w:rPr>
        <w:t>Desarrollo de CMS: Personalización y prueba de plataformas como WordPress, Joomla, Drupal o Magento localmente.</w:t>
      </w:r>
    </w:p>
    <w:p w14:paraId="2C27CF44" w14:textId="77777777" w:rsidR="00B17DE2" w:rsidRPr="00B17DE2" w:rsidRDefault="00B17DE2" w:rsidP="00B17DE2">
      <w:pPr>
        <w:numPr>
          <w:ilvl w:val="0"/>
          <w:numId w:val="17"/>
        </w:numPr>
        <w:rPr>
          <w:rFonts w:ascii="Arial" w:hAnsi="Arial" w:cs="Arial"/>
          <w:color w:val="000000" w:themeColor="text1"/>
          <w:lang w:val="es-CO"/>
        </w:rPr>
      </w:pPr>
      <w:r w:rsidRPr="00B17DE2">
        <w:rPr>
          <w:rFonts w:ascii="Arial" w:hAnsi="Arial" w:cs="Arial"/>
          <w:color w:val="000000" w:themeColor="text1"/>
          <w:lang w:val="es-CO"/>
        </w:rPr>
        <w:t>Prototipado rápido: Construcción de prototipos funcionales de aplicaciones web.</w:t>
      </w:r>
    </w:p>
    <w:p w14:paraId="0E4739FD" w14:textId="77777777" w:rsidR="00B17DE2" w:rsidRPr="00B17DE2" w:rsidRDefault="00B17DE2" w:rsidP="00B17DE2">
      <w:pPr>
        <w:numPr>
          <w:ilvl w:val="0"/>
          <w:numId w:val="17"/>
        </w:numPr>
        <w:rPr>
          <w:rFonts w:ascii="Arial" w:hAnsi="Arial" w:cs="Arial"/>
          <w:color w:val="000000" w:themeColor="text1"/>
          <w:lang w:val="es-CO"/>
        </w:rPr>
      </w:pPr>
      <w:r w:rsidRPr="00B17DE2">
        <w:rPr>
          <w:rFonts w:ascii="Arial" w:hAnsi="Arial" w:cs="Arial"/>
          <w:color w:val="000000" w:themeColor="text1"/>
          <w:lang w:val="es-CO"/>
        </w:rPr>
        <w:t>Educación: Como entorno de aprendizaje para estudiantes de programación y administración de bases de datos.</w:t>
      </w:r>
    </w:p>
    <w:p w14:paraId="5D88454F" w14:textId="77777777" w:rsidR="00B17DE2" w:rsidRPr="00B17DE2" w:rsidRDefault="00B17DE2" w:rsidP="00B17DE2">
      <w:pPr>
        <w:numPr>
          <w:ilvl w:val="0"/>
          <w:numId w:val="17"/>
        </w:numPr>
        <w:rPr>
          <w:rFonts w:ascii="Arial" w:hAnsi="Arial" w:cs="Arial"/>
          <w:color w:val="000000" w:themeColor="text1"/>
          <w:lang w:val="es-CO"/>
        </w:rPr>
      </w:pPr>
      <w:r w:rsidRPr="00B17DE2">
        <w:rPr>
          <w:rFonts w:ascii="Arial" w:hAnsi="Arial" w:cs="Arial"/>
          <w:color w:val="000000" w:themeColor="text1"/>
          <w:lang w:val="es-CO"/>
        </w:rPr>
        <w:t>Testeo y depuración: Evaluación de código y funcionalidad antes de la implementación en servidores finales.</w:t>
      </w:r>
    </w:p>
    <w:p w14:paraId="4FD7D834" w14:textId="571AD342" w:rsidR="00B17DE2" w:rsidRPr="00B17DE2" w:rsidRDefault="00B17DE2" w:rsidP="00B17DE2">
      <w:pPr>
        <w:pStyle w:val="Prrafodelista"/>
        <w:numPr>
          <w:ilvl w:val="1"/>
          <w:numId w:val="13"/>
        </w:numPr>
        <w:rPr>
          <w:rFonts w:ascii="Arial" w:hAnsi="Arial" w:cs="Arial"/>
          <w:b/>
          <w:bCs/>
          <w:color w:val="000000" w:themeColor="text1"/>
          <w:lang w:val="es-CO"/>
        </w:rPr>
      </w:pPr>
      <w:r w:rsidRPr="00B17DE2">
        <w:rPr>
          <w:rFonts w:ascii="Arial" w:hAnsi="Arial" w:cs="Arial"/>
          <w:b/>
          <w:bCs/>
          <w:color w:val="000000" w:themeColor="text1"/>
          <w:lang w:val="es-CO"/>
        </w:rPr>
        <w:t>Historia y aportes</w:t>
      </w:r>
    </w:p>
    <w:p w14:paraId="268E25A6" w14:textId="77777777" w:rsidR="00B17DE2" w:rsidRPr="00B17DE2" w:rsidRDefault="00B17DE2" w:rsidP="00B17DE2">
      <w:pPr>
        <w:rPr>
          <w:rFonts w:ascii="Arial" w:hAnsi="Arial" w:cs="Arial"/>
          <w:color w:val="000000" w:themeColor="text1"/>
          <w:lang w:val="es-CO"/>
        </w:rPr>
      </w:pPr>
      <w:r w:rsidRPr="00B17DE2">
        <w:rPr>
          <w:rFonts w:ascii="Arial" w:hAnsi="Arial" w:cs="Arial"/>
          <w:color w:val="000000" w:themeColor="text1"/>
          <w:lang w:val="es-CO"/>
        </w:rPr>
        <w:t>XAMPP nació con el objetivo de promover el uso del servidor Apache y proveer un entorno fácil de instalar para desarrolladores y estudiantes, ayudando a popularizar tecnologías web como PHP y MariaDB. Su evolución ha acompañado el cambio de sistemas operativos y versiones de PHP, manteniéndose actualizado y ampliando su comunidad. Apache Friends, la organización detrás de XAMPP, continúa desarrollando nuevas versiones adaptadas a las necesidades actuales, fomentando el acceso gratuito a herramientas de alta calidad para el desarrollo web.</w:t>
      </w:r>
    </w:p>
    <w:p w14:paraId="6023AF2E" w14:textId="00A9ADA0" w:rsidR="00B17DE2" w:rsidRDefault="00B17DE2" w:rsidP="00B17DE2">
      <w:pPr>
        <w:pStyle w:val="Prrafodelista"/>
        <w:numPr>
          <w:ilvl w:val="0"/>
          <w:numId w:val="13"/>
        </w:numPr>
        <w:jc w:val="center"/>
        <w:rPr>
          <w:rFonts w:ascii="Arial" w:hAnsi="Arial" w:cs="Arial"/>
          <w:b/>
          <w:bCs/>
          <w:color w:val="000000" w:themeColor="text1"/>
          <w:lang w:val="es-CO"/>
        </w:rPr>
      </w:pPr>
      <w:r>
        <w:rPr>
          <w:rFonts w:ascii="Arial" w:hAnsi="Arial" w:cs="Arial"/>
          <w:b/>
          <w:bCs/>
          <w:color w:val="000000" w:themeColor="text1"/>
          <w:lang w:val="es-CO"/>
        </w:rPr>
        <w:t>Instalación</w:t>
      </w:r>
    </w:p>
    <w:p w14:paraId="46FC8946" w14:textId="702400A1" w:rsidR="00B17DE2" w:rsidRDefault="00C54D5D" w:rsidP="00B17DE2">
      <w:pPr>
        <w:rPr>
          <w:rFonts w:ascii="Arial" w:hAnsi="Arial" w:cs="Arial"/>
          <w:color w:val="000000" w:themeColor="text1"/>
          <w:lang w:val="es-CO"/>
        </w:rPr>
      </w:pPr>
      <w:r>
        <w:rPr>
          <w:rFonts w:ascii="Arial" w:hAnsi="Arial" w:cs="Arial"/>
          <w:b/>
          <w:bCs/>
          <w:color w:val="000000" w:themeColor="text1"/>
          <w:lang w:val="es-CO"/>
        </w:rPr>
        <w:t xml:space="preserve"> </w:t>
      </w:r>
      <w:r w:rsidR="0053452F">
        <w:rPr>
          <w:rFonts w:ascii="Arial" w:hAnsi="Arial" w:cs="Arial"/>
          <w:color w:val="000000" w:themeColor="text1"/>
          <w:lang w:val="es-CO"/>
        </w:rPr>
        <w:t xml:space="preserve">Para instala XAMPP debemos dirigirnos primero a la </w:t>
      </w:r>
      <w:r w:rsidR="00104830">
        <w:rPr>
          <w:rFonts w:ascii="Arial" w:hAnsi="Arial" w:cs="Arial"/>
          <w:color w:val="000000" w:themeColor="text1"/>
          <w:lang w:val="es-CO"/>
        </w:rPr>
        <w:t>página</w:t>
      </w:r>
      <w:r w:rsidR="0053452F">
        <w:rPr>
          <w:rFonts w:ascii="Arial" w:hAnsi="Arial" w:cs="Arial"/>
          <w:color w:val="000000" w:themeColor="text1"/>
          <w:lang w:val="es-CO"/>
        </w:rPr>
        <w:t xml:space="preserve"> oficial y </w:t>
      </w:r>
      <w:r w:rsidR="00C6749C">
        <w:rPr>
          <w:rFonts w:ascii="Arial" w:hAnsi="Arial" w:cs="Arial"/>
          <w:color w:val="000000" w:themeColor="text1"/>
          <w:lang w:val="es-CO"/>
        </w:rPr>
        <w:t xml:space="preserve">una vez dentro </w:t>
      </w:r>
      <w:r w:rsidR="0053452F">
        <w:rPr>
          <w:rFonts w:ascii="Arial" w:hAnsi="Arial" w:cs="Arial"/>
          <w:color w:val="000000" w:themeColor="text1"/>
          <w:lang w:val="es-CO"/>
        </w:rPr>
        <w:t>darle clic</w:t>
      </w:r>
      <w:r w:rsidR="00C6749C">
        <w:rPr>
          <w:rFonts w:ascii="Arial" w:hAnsi="Arial" w:cs="Arial"/>
          <w:color w:val="000000" w:themeColor="text1"/>
          <w:lang w:val="es-CO"/>
        </w:rPr>
        <w:t xml:space="preserve"> </w:t>
      </w:r>
      <w:r w:rsidR="00104830">
        <w:rPr>
          <w:rFonts w:ascii="Arial" w:hAnsi="Arial" w:cs="Arial"/>
          <w:color w:val="000000" w:themeColor="text1"/>
          <w:lang w:val="es-CO"/>
        </w:rPr>
        <w:t xml:space="preserve">a la versión que queremos descargar(Windows, Linux o </w:t>
      </w:r>
      <w:r w:rsidR="00282674">
        <w:rPr>
          <w:rFonts w:ascii="Arial" w:hAnsi="Arial" w:cs="Arial"/>
          <w:color w:val="000000" w:themeColor="text1"/>
          <w:lang w:val="es-CO"/>
        </w:rPr>
        <w:t>Os x</w:t>
      </w:r>
      <w:r w:rsidR="00104830">
        <w:rPr>
          <w:rFonts w:ascii="Arial" w:hAnsi="Arial" w:cs="Arial"/>
          <w:color w:val="000000" w:themeColor="text1"/>
          <w:lang w:val="es-CO"/>
        </w:rPr>
        <w:t>)</w:t>
      </w:r>
    </w:p>
    <w:p w14:paraId="0BD8C882" w14:textId="539A9364" w:rsidR="00144FB5" w:rsidRDefault="00144FB5" w:rsidP="00144FB5">
      <w:pPr>
        <w:jc w:val="center"/>
        <w:rPr>
          <w:rFonts w:ascii="Arial" w:hAnsi="Arial" w:cs="Arial"/>
          <w:color w:val="000000" w:themeColor="text1"/>
          <w:lang w:val="es-CO"/>
        </w:rPr>
      </w:pPr>
      <w:r w:rsidRPr="00144FB5">
        <w:rPr>
          <w:rFonts w:ascii="Arial" w:hAnsi="Arial" w:cs="Arial"/>
          <w:noProof/>
          <w:color w:val="000000" w:themeColor="text1"/>
          <w:lang w:val="es-CO"/>
        </w:rPr>
        <w:drawing>
          <wp:inline distT="0" distB="0" distL="0" distR="0" wp14:anchorId="6C1534FF" wp14:editId="738FA05E">
            <wp:extent cx="3699764" cy="2080260"/>
            <wp:effectExtent l="0" t="0" r="0" b="0"/>
            <wp:docPr id="20971930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93012" name="Imagen 1" descr="Interfaz de usuario gráfica, Aplicación&#10;&#10;El contenido generado por IA puede ser incorrecto."/>
                    <pic:cNvPicPr/>
                  </pic:nvPicPr>
                  <pic:blipFill>
                    <a:blip r:embed="rId6"/>
                    <a:stretch>
                      <a:fillRect/>
                    </a:stretch>
                  </pic:blipFill>
                  <pic:spPr>
                    <a:xfrm>
                      <a:off x="0" y="0"/>
                      <a:ext cx="3721084" cy="2092248"/>
                    </a:xfrm>
                    <a:prstGeom prst="rect">
                      <a:avLst/>
                    </a:prstGeom>
                  </pic:spPr>
                </pic:pic>
              </a:graphicData>
            </a:graphic>
          </wp:inline>
        </w:drawing>
      </w:r>
    </w:p>
    <w:p w14:paraId="7B19957D" w14:textId="77777777" w:rsidR="00E24853" w:rsidRDefault="00FC6153" w:rsidP="00144FB5">
      <w:pPr>
        <w:rPr>
          <w:rFonts w:ascii="Arial" w:hAnsi="Arial" w:cs="Arial"/>
          <w:color w:val="000000" w:themeColor="text1"/>
          <w:lang w:val="es-CO"/>
        </w:rPr>
      </w:pPr>
      <w:r>
        <w:rPr>
          <w:rFonts w:ascii="Arial" w:hAnsi="Arial" w:cs="Arial"/>
          <w:color w:val="000000" w:themeColor="text1"/>
          <w:lang w:val="es-CO"/>
        </w:rPr>
        <w:lastRenderedPageBreak/>
        <w:t xml:space="preserve">Luego </w:t>
      </w:r>
      <w:r w:rsidR="00A804EA">
        <w:rPr>
          <w:rFonts w:ascii="Arial" w:hAnsi="Arial" w:cs="Arial"/>
          <w:color w:val="000000" w:themeColor="text1"/>
          <w:lang w:val="es-CO"/>
        </w:rPr>
        <w:t>de esto se nos abrirá una ventana donde se descargara el instalador de la herram</w:t>
      </w:r>
      <w:r w:rsidR="00E24853">
        <w:rPr>
          <w:rFonts w:ascii="Arial" w:hAnsi="Arial" w:cs="Arial"/>
          <w:color w:val="000000" w:themeColor="text1"/>
          <w:lang w:val="es-CO"/>
        </w:rPr>
        <w:t>ienta XAMPP</w:t>
      </w:r>
    </w:p>
    <w:p w14:paraId="1E02ED7B" w14:textId="5C992B28" w:rsidR="00144FB5" w:rsidRDefault="00E24853" w:rsidP="00E24853">
      <w:pPr>
        <w:jc w:val="center"/>
        <w:rPr>
          <w:rFonts w:ascii="Arial" w:hAnsi="Arial" w:cs="Arial"/>
          <w:color w:val="000000" w:themeColor="text1"/>
          <w:lang w:val="es-CO"/>
        </w:rPr>
      </w:pPr>
      <w:r>
        <w:rPr>
          <w:rFonts w:ascii="Arial" w:hAnsi="Arial" w:cs="Arial"/>
          <w:color w:val="000000" w:themeColor="text1"/>
          <w:lang w:val="es-CO"/>
        </w:rPr>
        <w:br/>
      </w:r>
      <w:r w:rsidRPr="00E24853">
        <w:rPr>
          <w:rFonts w:ascii="Arial" w:hAnsi="Arial" w:cs="Arial"/>
          <w:noProof/>
          <w:color w:val="000000" w:themeColor="text1"/>
          <w:lang w:val="es-CO"/>
        </w:rPr>
        <w:drawing>
          <wp:inline distT="0" distB="0" distL="0" distR="0" wp14:anchorId="09393912" wp14:editId="2A05D44B">
            <wp:extent cx="3754582" cy="2142371"/>
            <wp:effectExtent l="0" t="0" r="0" b="0"/>
            <wp:docPr id="1029419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19298" name=""/>
                    <pic:cNvPicPr/>
                  </pic:nvPicPr>
                  <pic:blipFill>
                    <a:blip r:embed="rId7"/>
                    <a:stretch>
                      <a:fillRect/>
                    </a:stretch>
                  </pic:blipFill>
                  <pic:spPr>
                    <a:xfrm>
                      <a:off x="0" y="0"/>
                      <a:ext cx="3770217" cy="2151292"/>
                    </a:xfrm>
                    <a:prstGeom prst="rect">
                      <a:avLst/>
                    </a:prstGeom>
                  </pic:spPr>
                </pic:pic>
              </a:graphicData>
            </a:graphic>
          </wp:inline>
        </w:drawing>
      </w:r>
    </w:p>
    <w:p w14:paraId="6C6A9E4F" w14:textId="7AA9F8EC" w:rsidR="00FD2EFD" w:rsidRDefault="00FD2EFD" w:rsidP="00FD2EFD">
      <w:pPr>
        <w:rPr>
          <w:rFonts w:ascii="Arial" w:hAnsi="Arial" w:cs="Arial"/>
          <w:color w:val="000000" w:themeColor="text1"/>
          <w:lang w:val="es-CO"/>
        </w:rPr>
      </w:pPr>
      <w:r>
        <w:rPr>
          <w:rFonts w:ascii="Arial" w:hAnsi="Arial" w:cs="Arial"/>
          <w:color w:val="000000" w:themeColor="text1"/>
          <w:lang w:val="es-CO"/>
        </w:rPr>
        <w:t>Una vez termine la descarga abriremos el instalador y le daremos en si a la ventana que aparecerá, luego se mostrara un mensaje en el cual le daremos aceptar y ya tendremos listo el instalador</w:t>
      </w:r>
    </w:p>
    <w:p w14:paraId="799B7248" w14:textId="5A997C83" w:rsidR="00FD2EFD" w:rsidRDefault="00FD2EFD" w:rsidP="00FD2EFD">
      <w:pPr>
        <w:jc w:val="center"/>
        <w:rPr>
          <w:rFonts w:ascii="Arial" w:hAnsi="Arial" w:cs="Arial"/>
          <w:color w:val="000000" w:themeColor="text1"/>
          <w:lang w:val="es-CO"/>
        </w:rPr>
      </w:pPr>
      <w:r w:rsidRPr="00FD2EFD">
        <w:rPr>
          <w:rFonts w:ascii="Arial" w:hAnsi="Arial" w:cs="Arial"/>
          <w:noProof/>
          <w:color w:val="000000" w:themeColor="text1"/>
          <w:lang w:val="es-CO"/>
        </w:rPr>
        <w:drawing>
          <wp:inline distT="0" distB="0" distL="0" distR="0" wp14:anchorId="4D4A9092" wp14:editId="7D5EB0A0">
            <wp:extent cx="2339860" cy="1958008"/>
            <wp:effectExtent l="0" t="0" r="3810" b="4445"/>
            <wp:docPr id="780424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24535" name=""/>
                    <pic:cNvPicPr/>
                  </pic:nvPicPr>
                  <pic:blipFill>
                    <a:blip r:embed="rId8"/>
                    <a:stretch>
                      <a:fillRect/>
                    </a:stretch>
                  </pic:blipFill>
                  <pic:spPr>
                    <a:xfrm>
                      <a:off x="0" y="0"/>
                      <a:ext cx="2369060" cy="1982443"/>
                    </a:xfrm>
                    <a:prstGeom prst="rect">
                      <a:avLst/>
                    </a:prstGeom>
                  </pic:spPr>
                </pic:pic>
              </a:graphicData>
            </a:graphic>
          </wp:inline>
        </w:drawing>
      </w:r>
    </w:p>
    <w:p w14:paraId="32D0CC95" w14:textId="1AE78498" w:rsidR="00FD2EFD" w:rsidRDefault="00FD2EFD" w:rsidP="00FD2EFD">
      <w:pPr>
        <w:rPr>
          <w:rFonts w:ascii="Arial" w:hAnsi="Arial" w:cs="Arial"/>
          <w:color w:val="000000" w:themeColor="text1"/>
          <w:lang w:val="es-CO"/>
        </w:rPr>
      </w:pPr>
      <w:r>
        <w:rPr>
          <w:rFonts w:ascii="Arial" w:hAnsi="Arial" w:cs="Arial"/>
          <w:color w:val="000000" w:themeColor="text1"/>
          <w:lang w:val="es-CO"/>
        </w:rPr>
        <w:t>Le daremos a todo en next hasta que aparezca la ventana de instalación, una vez se instale solo habrá que darle en finalizar</w:t>
      </w:r>
    </w:p>
    <w:p w14:paraId="6526724B" w14:textId="32D447B3" w:rsidR="00FD2EFD" w:rsidRDefault="00FD2EFD" w:rsidP="00FD2EFD">
      <w:pPr>
        <w:jc w:val="center"/>
        <w:rPr>
          <w:rFonts w:ascii="Arial" w:hAnsi="Arial" w:cs="Arial"/>
          <w:color w:val="000000" w:themeColor="text1"/>
          <w:lang w:val="es-CO"/>
        </w:rPr>
      </w:pPr>
      <w:r w:rsidRPr="00FD2EFD">
        <w:rPr>
          <w:rFonts w:ascii="Arial" w:hAnsi="Arial" w:cs="Arial"/>
          <w:noProof/>
          <w:color w:val="000000" w:themeColor="text1"/>
          <w:lang w:val="es-CO"/>
        </w:rPr>
        <w:drawing>
          <wp:inline distT="0" distB="0" distL="0" distR="0" wp14:anchorId="14CF6463" wp14:editId="13AB4D10">
            <wp:extent cx="2302624" cy="1918854"/>
            <wp:effectExtent l="0" t="0" r="2540" b="5715"/>
            <wp:docPr id="753867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67442" name=""/>
                    <pic:cNvPicPr/>
                  </pic:nvPicPr>
                  <pic:blipFill>
                    <a:blip r:embed="rId9"/>
                    <a:stretch>
                      <a:fillRect/>
                    </a:stretch>
                  </pic:blipFill>
                  <pic:spPr>
                    <a:xfrm>
                      <a:off x="0" y="0"/>
                      <a:ext cx="2347474" cy="1956229"/>
                    </a:xfrm>
                    <a:prstGeom prst="rect">
                      <a:avLst/>
                    </a:prstGeom>
                  </pic:spPr>
                </pic:pic>
              </a:graphicData>
            </a:graphic>
          </wp:inline>
        </w:drawing>
      </w:r>
    </w:p>
    <w:p w14:paraId="446CC84F" w14:textId="2B443D6B" w:rsidR="00FD2EFD" w:rsidRDefault="00FD2EFD" w:rsidP="00FD2EFD">
      <w:pPr>
        <w:rPr>
          <w:rFonts w:ascii="Arial" w:hAnsi="Arial" w:cs="Arial"/>
          <w:color w:val="000000" w:themeColor="text1"/>
          <w:lang w:val="es-CO"/>
        </w:rPr>
      </w:pPr>
      <w:r>
        <w:rPr>
          <w:rFonts w:ascii="Arial" w:hAnsi="Arial" w:cs="Arial"/>
          <w:color w:val="000000" w:themeColor="text1"/>
          <w:lang w:val="es-CO"/>
        </w:rPr>
        <w:lastRenderedPageBreak/>
        <w:t>Ya se tendrá listo para su uso, aun que en algunos casos el XAMPP marcara un error en el servicio de apache (ya que los antivirus tienen vigilado el puerto en el que viene, puerto 80), por lo que tocara configurarlo en un puerto distinto, se recomienda usar el 8080. Para lo anterior se nos ubicamos en el servicio de apache vamos a configuración y</w:t>
      </w:r>
      <w:r w:rsidR="00CF47FC">
        <w:rPr>
          <w:rFonts w:ascii="Arial" w:hAnsi="Arial" w:cs="Arial"/>
          <w:color w:val="000000" w:themeColor="text1"/>
          <w:lang w:val="es-CO"/>
        </w:rPr>
        <w:t xml:space="preserve"> le damos en la primera opción la cual abrirá una ventana de notas, buscamos Listen y configuramos el 80 a 8080</w:t>
      </w:r>
    </w:p>
    <w:p w14:paraId="17653E1B" w14:textId="3815D416" w:rsidR="00CF47FC" w:rsidRDefault="00CF47FC" w:rsidP="00CF47FC">
      <w:pPr>
        <w:jc w:val="center"/>
        <w:rPr>
          <w:rFonts w:ascii="Arial" w:hAnsi="Arial" w:cs="Arial"/>
          <w:color w:val="000000" w:themeColor="text1"/>
          <w:lang w:val="es-CO"/>
        </w:rPr>
      </w:pPr>
      <w:r w:rsidRPr="00CF47FC">
        <w:rPr>
          <w:rFonts w:ascii="Arial" w:hAnsi="Arial" w:cs="Arial"/>
          <w:noProof/>
          <w:color w:val="000000" w:themeColor="text1"/>
          <w:lang w:val="es-CO"/>
        </w:rPr>
        <w:drawing>
          <wp:inline distT="0" distB="0" distL="0" distR="0" wp14:anchorId="3876190C" wp14:editId="4AF5B4BF">
            <wp:extent cx="3872345" cy="1960823"/>
            <wp:effectExtent l="0" t="0" r="0" b="1905"/>
            <wp:docPr id="15616225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22555" name="Imagen 1" descr="Texto&#10;&#10;El contenido generado por IA puede ser incorrecto."/>
                    <pic:cNvPicPr/>
                  </pic:nvPicPr>
                  <pic:blipFill>
                    <a:blip r:embed="rId10"/>
                    <a:stretch>
                      <a:fillRect/>
                    </a:stretch>
                  </pic:blipFill>
                  <pic:spPr>
                    <a:xfrm>
                      <a:off x="0" y="0"/>
                      <a:ext cx="3890314" cy="1969922"/>
                    </a:xfrm>
                    <a:prstGeom prst="rect">
                      <a:avLst/>
                    </a:prstGeom>
                  </pic:spPr>
                </pic:pic>
              </a:graphicData>
            </a:graphic>
          </wp:inline>
        </w:drawing>
      </w:r>
    </w:p>
    <w:p w14:paraId="70186DE6" w14:textId="55FD492B" w:rsidR="00CF47FC" w:rsidRDefault="00CF47FC" w:rsidP="00CF47FC">
      <w:pPr>
        <w:rPr>
          <w:rFonts w:ascii="Arial" w:hAnsi="Arial" w:cs="Arial"/>
          <w:color w:val="000000" w:themeColor="text1"/>
          <w:lang w:val="es-CO"/>
        </w:rPr>
      </w:pPr>
      <w:r>
        <w:rPr>
          <w:rFonts w:ascii="Arial" w:hAnsi="Arial" w:cs="Arial"/>
          <w:color w:val="000000" w:themeColor="text1"/>
          <w:lang w:val="es-CO"/>
        </w:rPr>
        <w:t>Ya con lo anterior debería funcionar el servicio de apache. Para verificar que este prendido el servicio de apache y MySQL en el buscador ponemos localhost:8080/phpmyadmin y les abrirá una pagina</w:t>
      </w:r>
    </w:p>
    <w:p w14:paraId="0BE43890" w14:textId="4FD4BB51" w:rsidR="00CF47FC" w:rsidRDefault="00CF47FC" w:rsidP="00CF47FC">
      <w:pPr>
        <w:jc w:val="center"/>
        <w:rPr>
          <w:rFonts w:ascii="Arial" w:hAnsi="Arial" w:cs="Arial"/>
          <w:color w:val="000000" w:themeColor="text1"/>
          <w:lang w:val="es-CO"/>
        </w:rPr>
      </w:pPr>
      <w:r w:rsidRPr="00CF47FC">
        <w:rPr>
          <w:rFonts w:ascii="Arial" w:hAnsi="Arial" w:cs="Arial"/>
          <w:noProof/>
          <w:color w:val="000000" w:themeColor="text1"/>
          <w:lang w:val="es-CO"/>
        </w:rPr>
        <w:drawing>
          <wp:inline distT="0" distB="0" distL="0" distR="0" wp14:anchorId="2F230059" wp14:editId="4D877EB4">
            <wp:extent cx="4094018" cy="2301937"/>
            <wp:effectExtent l="0" t="0" r="1905" b="3175"/>
            <wp:docPr id="1312447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47655" name=""/>
                    <pic:cNvPicPr/>
                  </pic:nvPicPr>
                  <pic:blipFill>
                    <a:blip r:embed="rId11"/>
                    <a:stretch>
                      <a:fillRect/>
                    </a:stretch>
                  </pic:blipFill>
                  <pic:spPr>
                    <a:xfrm>
                      <a:off x="0" y="0"/>
                      <a:ext cx="4102757" cy="2306851"/>
                    </a:xfrm>
                    <a:prstGeom prst="rect">
                      <a:avLst/>
                    </a:prstGeom>
                  </pic:spPr>
                </pic:pic>
              </a:graphicData>
            </a:graphic>
          </wp:inline>
        </w:drawing>
      </w:r>
    </w:p>
    <w:p w14:paraId="2DC570B8" w14:textId="77777777" w:rsidR="00CF47FC" w:rsidRPr="0053452F" w:rsidRDefault="00CF47FC" w:rsidP="00CF47FC">
      <w:pPr>
        <w:rPr>
          <w:rFonts w:ascii="Arial" w:hAnsi="Arial" w:cs="Arial"/>
          <w:color w:val="000000" w:themeColor="text1"/>
          <w:lang w:val="es-CO"/>
        </w:rPr>
      </w:pPr>
    </w:p>
    <w:p w14:paraId="11D9AC7D" w14:textId="47FED8C2" w:rsidR="00D55EB2" w:rsidRPr="00B17DE2" w:rsidRDefault="00D55EB2" w:rsidP="00B17DE2">
      <w:pPr>
        <w:pStyle w:val="Prrafodelista"/>
        <w:numPr>
          <w:ilvl w:val="0"/>
          <w:numId w:val="13"/>
        </w:numPr>
        <w:jc w:val="center"/>
        <w:rPr>
          <w:rFonts w:ascii="Arial" w:hAnsi="Arial" w:cs="Arial"/>
          <w:b/>
          <w:bCs/>
          <w:color w:val="000000" w:themeColor="text1"/>
          <w:lang w:val="es-CO"/>
        </w:rPr>
      </w:pPr>
      <w:r w:rsidRPr="00B17DE2">
        <w:rPr>
          <w:rFonts w:ascii="Arial" w:hAnsi="Arial" w:cs="Arial"/>
          <w:b/>
          <w:bCs/>
          <w:color w:val="000000" w:themeColor="text1"/>
          <w:lang w:val="es-CO"/>
        </w:rPr>
        <w:t>Conclusión</w:t>
      </w:r>
    </w:p>
    <w:p w14:paraId="329BDF9D" w14:textId="7D278273" w:rsidR="004C41CB" w:rsidRPr="00AE4A73" w:rsidRDefault="00D55EB2" w:rsidP="005219E5">
      <w:pPr>
        <w:rPr>
          <w:rFonts w:ascii="Arial" w:hAnsi="Arial" w:cs="Arial"/>
          <w:color w:val="000000" w:themeColor="text1"/>
          <w:lang w:val="es-CO"/>
        </w:rPr>
      </w:pPr>
      <w:r w:rsidRPr="00D55EB2">
        <w:rPr>
          <w:rFonts w:ascii="Arial" w:hAnsi="Arial" w:cs="Arial"/>
          <w:color w:val="000000" w:themeColor="text1"/>
          <w:lang w:val="es-CO"/>
        </w:rPr>
        <w:t>XAMPP simplifica drásticamente el proceso de configuración de un servidor de desarrollo completo, permitiendo al programador concentrarse en la codificación en lugar de la configuración de sistemas. Con Apache y MariaDB operativos, el desarrollador tiene un entorno robusto para empezar a montar y programar sus aplicaciones web de inmediato, utilizando la carpeta htdocs como su espacio de trabajo principal.</w:t>
      </w:r>
    </w:p>
    <w:sectPr w:rsidR="004C41CB" w:rsidRPr="00AE4A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834246"/>
    <w:multiLevelType w:val="multilevel"/>
    <w:tmpl w:val="5DD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57BC4"/>
    <w:multiLevelType w:val="multilevel"/>
    <w:tmpl w:val="B59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074D5"/>
    <w:multiLevelType w:val="multilevel"/>
    <w:tmpl w:val="D782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42F4D"/>
    <w:multiLevelType w:val="multilevel"/>
    <w:tmpl w:val="A08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021B2"/>
    <w:multiLevelType w:val="hybridMultilevel"/>
    <w:tmpl w:val="C046C4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5C9E700A"/>
    <w:multiLevelType w:val="multilevel"/>
    <w:tmpl w:val="0E9E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12099"/>
    <w:multiLevelType w:val="multilevel"/>
    <w:tmpl w:val="ADA88EF8"/>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6FB5516"/>
    <w:multiLevelType w:val="hybridMultilevel"/>
    <w:tmpl w:val="F70AF9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8776000">
    <w:abstractNumId w:val="8"/>
  </w:num>
  <w:num w:numId="2" w16cid:durableId="714475352">
    <w:abstractNumId w:val="6"/>
  </w:num>
  <w:num w:numId="3" w16cid:durableId="204606915">
    <w:abstractNumId w:val="5"/>
  </w:num>
  <w:num w:numId="4" w16cid:durableId="1523785880">
    <w:abstractNumId w:val="4"/>
  </w:num>
  <w:num w:numId="5" w16cid:durableId="962728488">
    <w:abstractNumId w:val="7"/>
  </w:num>
  <w:num w:numId="6" w16cid:durableId="1206719459">
    <w:abstractNumId w:val="3"/>
  </w:num>
  <w:num w:numId="7" w16cid:durableId="64650246">
    <w:abstractNumId w:val="2"/>
  </w:num>
  <w:num w:numId="8" w16cid:durableId="1563904615">
    <w:abstractNumId w:val="1"/>
  </w:num>
  <w:num w:numId="9" w16cid:durableId="1975986889">
    <w:abstractNumId w:val="0"/>
  </w:num>
  <w:num w:numId="10" w16cid:durableId="142935425">
    <w:abstractNumId w:val="13"/>
  </w:num>
  <w:num w:numId="11" w16cid:durableId="1572620906">
    <w:abstractNumId w:val="16"/>
  </w:num>
  <w:num w:numId="12" w16cid:durableId="1866169774">
    <w:abstractNumId w:val="9"/>
  </w:num>
  <w:num w:numId="13" w16cid:durableId="581644480">
    <w:abstractNumId w:val="15"/>
  </w:num>
  <w:num w:numId="14" w16cid:durableId="898249948">
    <w:abstractNumId w:val="14"/>
  </w:num>
  <w:num w:numId="15" w16cid:durableId="2045787714">
    <w:abstractNumId w:val="10"/>
  </w:num>
  <w:num w:numId="16" w16cid:durableId="1999844106">
    <w:abstractNumId w:val="11"/>
  </w:num>
  <w:num w:numId="17" w16cid:durableId="17297615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253"/>
    <w:rsid w:val="00034616"/>
    <w:rsid w:val="0006063C"/>
    <w:rsid w:val="000E3283"/>
    <w:rsid w:val="00104830"/>
    <w:rsid w:val="001251EA"/>
    <w:rsid w:val="00144FB5"/>
    <w:rsid w:val="0015074B"/>
    <w:rsid w:val="0015792D"/>
    <w:rsid w:val="001B4896"/>
    <w:rsid w:val="001C0665"/>
    <w:rsid w:val="001C342A"/>
    <w:rsid w:val="001F67D6"/>
    <w:rsid w:val="0023026E"/>
    <w:rsid w:val="00282674"/>
    <w:rsid w:val="0029639D"/>
    <w:rsid w:val="002C7B9E"/>
    <w:rsid w:val="00326F90"/>
    <w:rsid w:val="003B0540"/>
    <w:rsid w:val="003B0591"/>
    <w:rsid w:val="00415502"/>
    <w:rsid w:val="00464854"/>
    <w:rsid w:val="004C41CB"/>
    <w:rsid w:val="00504D48"/>
    <w:rsid w:val="005219E5"/>
    <w:rsid w:val="0053452F"/>
    <w:rsid w:val="00547C16"/>
    <w:rsid w:val="006417BD"/>
    <w:rsid w:val="007E621D"/>
    <w:rsid w:val="0087588A"/>
    <w:rsid w:val="008B19D5"/>
    <w:rsid w:val="00942DB4"/>
    <w:rsid w:val="00A24123"/>
    <w:rsid w:val="00A569D0"/>
    <w:rsid w:val="00A67570"/>
    <w:rsid w:val="00A804EA"/>
    <w:rsid w:val="00AA1D8D"/>
    <w:rsid w:val="00AE4A73"/>
    <w:rsid w:val="00B17DE2"/>
    <w:rsid w:val="00B47730"/>
    <w:rsid w:val="00C05C98"/>
    <w:rsid w:val="00C54D5D"/>
    <w:rsid w:val="00C6749C"/>
    <w:rsid w:val="00CB0664"/>
    <w:rsid w:val="00CF47FC"/>
    <w:rsid w:val="00D55EB2"/>
    <w:rsid w:val="00D6644E"/>
    <w:rsid w:val="00E24853"/>
    <w:rsid w:val="00E50273"/>
    <w:rsid w:val="00E602F5"/>
    <w:rsid w:val="00FA4AB4"/>
    <w:rsid w:val="00FC0126"/>
    <w:rsid w:val="00FC6153"/>
    <w:rsid w:val="00FC693F"/>
    <w:rsid w:val="00FD2E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53FCB"/>
  <w14:defaultImageDpi w14:val="300"/>
  <w15:docId w15:val="{80525038-3F6D-4CC8-9269-0D165D088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F67D6"/>
    <w:rPr>
      <w:color w:val="0000FF" w:themeColor="hyperlink"/>
      <w:u w:val="single"/>
    </w:rPr>
  </w:style>
  <w:style w:type="character" w:styleId="Mencinsinresolver">
    <w:name w:val="Unresolved Mention"/>
    <w:basedOn w:val="Fuentedeprrafopredeter"/>
    <w:uiPriority w:val="99"/>
    <w:semiHidden/>
    <w:unhideWhenUsed/>
    <w:rsid w:val="001F6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1114</Words>
  <Characters>6128</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ruiz</cp:lastModifiedBy>
  <cp:revision>6</cp:revision>
  <dcterms:created xsi:type="dcterms:W3CDTF">2025-10-19T20:36:00Z</dcterms:created>
  <dcterms:modified xsi:type="dcterms:W3CDTF">2025-10-19T20:40:00Z</dcterms:modified>
  <cp:category/>
</cp:coreProperties>
</file>