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Consulta de saldo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14:16:22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