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reconocimiento de audio opcion 3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27/08/2025 14:21:16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7_1419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7_14194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Grabar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abar_llamada_20250827_1419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abar_llamada_20250827_14194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Se Empieza A Grabar Y Marca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se_empieza_a_grabar_y_marca_opcion_3_20250827_1420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_empieza_a_grabar_y_marca_opcion_3_20250827_14201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Finalizar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finalizar_llamada_20250827_1420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finalizar_llamada_20250827_142049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