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030301" w:rsidRDefault="00466D3B" w14:paraId="00000001" w14:textId="77777777">
      <w:pPr>
        <w:pStyle w:val="Normal0"/>
        <w:jc w:val="both"/>
        <w:rPr>
          <w:rFonts w:ascii="Times New Roman" w:hAnsi="Times New Roman" w:eastAsia="Times New Roman" w:cs="Times New Roman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0B5DEDF" wp14:editId="07777777">
            <wp:simplePos x="0" y="0"/>
            <wp:positionH relativeFrom="column">
              <wp:posOffset>2284730</wp:posOffset>
            </wp:positionH>
            <wp:positionV relativeFrom="paragraph">
              <wp:posOffset>0</wp:posOffset>
            </wp:positionV>
            <wp:extent cx="1042670" cy="967105"/>
            <wp:effectExtent l="0" t="0" r="0" b="0"/>
            <wp:wrapSquare wrapText="bothSides" distT="0" distB="0" distL="0" distR="0"/>
            <wp:docPr id="21165039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967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0301" w:rsidRDefault="00030301" w14:paraId="00000002" w14:textId="77777777">
      <w:pPr>
        <w:pStyle w:val="Normal0"/>
        <w:jc w:val="both"/>
        <w:rPr>
          <w:rFonts w:ascii="Times New Roman" w:hAnsi="Times New Roman" w:eastAsia="Times New Roman" w:cs="Times New Roman"/>
        </w:rPr>
      </w:pPr>
    </w:p>
    <w:p w:rsidR="00030301" w:rsidRDefault="00030301" w14:paraId="00000003" w14:textId="77777777">
      <w:pPr>
        <w:pStyle w:val="Normal0"/>
        <w:jc w:val="both"/>
        <w:rPr>
          <w:rFonts w:ascii="Times New Roman" w:hAnsi="Times New Roman" w:eastAsia="Times New Roman" w:cs="Times New Roman"/>
        </w:rPr>
      </w:pPr>
    </w:p>
    <w:p w:rsidR="00030301" w:rsidRDefault="00030301" w14:paraId="00000004" w14:textId="77777777">
      <w:pPr>
        <w:pStyle w:val="Normal0"/>
        <w:jc w:val="both"/>
        <w:rPr>
          <w:rFonts w:ascii="Times New Roman" w:hAnsi="Times New Roman" w:eastAsia="Times New Roman" w:cs="Times New Roman"/>
        </w:rPr>
      </w:pPr>
    </w:p>
    <w:p w:rsidR="00030301" w:rsidRDefault="00466D3B" w14:paraId="00000005" w14:textId="77777777">
      <w:pPr>
        <w:pStyle w:val="Normal0"/>
        <w:ind w:left="708" w:firstLine="708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FICHA TÉCNICA PARA PROVEEDORES DE HARDWARE:</w:t>
      </w:r>
    </w:p>
    <w:p w:rsidR="00030301" w:rsidRDefault="00030301" w14:paraId="00000006" w14:textId="77777777">
      <w:pPr>
        <w:pStyle w:val="Normal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30301" w:rsidRDefault="00030301" w14:paraId="00000007" w14:textId="77777777">
      <w:pPr>
        <w:pStyle w:val="Normal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30301" w:rsidRDefault="00030301" w14:paraId="00000008" w14:textId="77777777">
      <w:pPr>
        <w:pStyle w:val="Normal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30301" w:rsidRDefault="00030301" w14:paraId="00000009" w14:textId="77777777">
      <w:pPr>
        <w:pStyle w:val="Normal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30301" w:rsidRDefault="00466D3B" w14:paraId="0000000A" w14:textId="77777777">
      <w:pPr>
        <w:pStyle w:val="Normal0"/>
        <w:tabs>
          <w:tab w:val="left" w:pos="6165"/>
        </w:tabs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</w:p>
    <w:p w:rsidR="00030301" w:rsidRDefault="00466D3B" w14:paraId="0000000B" w14:textId="77777777">
      <w:pPr>
        <w:pStyle w:val="Normal0"/>
        <w:ind w:left="2484" w:firstLine="707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Equipo de desarrollo:</w:t>
      </w:r>
    </w:p>
    <w:p w:rsidR="00030301" w:rsidRDefault="00466D3B" w14:paraId="0000000C" w14:textId="777777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Cristian Jeanpool Bahamon Granados</w:t>
      </w:r>
    </w:p>
    <w:p w:rsidR="00030301" w:rsidRDefault="00030301" w14:paraId="0000000D" w14:textId="77777777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 w:rsidR="00030301" w:rsidRDefault="00030301" w14:paraId="0000000E" w14:textId="77777777">
      <w:pPr>
        <w:pStyle w:val="Normal0"/>
      </w:pPr>
    </w:p>
    <w:p w:rsidR="00030301" w:rsidRDefault="00030301" w14:paraId="0000000F" w14:textId="77777777">
      <w:pPr>
        <w:pStyle w:val="Normal0"/>
      </w:pPr>
    </w:p>
    <w:p w:rsidR="00030301" w:rsidRDefault="00030301" w14:paraId="00000010" w14:textId="77777777">
      <w:pPr>
        <w:pStyle w:val="Normal0"/>
      </w:pPr>
    </w:p>
    <w:p w:rsidR="00030301" w:rsidRDefault="00030301" w14:paraId="00000011" w14:textId="77777777">
      <w:pPr>
        <w:pStyle w:val="Normal0"/>
      </w:pPr>
    </w:p>
    <w:p w:rsidR="00030301" w:rsidRDefault="00030301" w14:paraId="00000012" w14:textId="77777777">
      <w:pPr>
        <w:pStyle w:val="Normal0"/>
      </w:pPr>
    </w:p>
    <w:p w:rsidR="00030301" w:rsidRDefault="00030301" w14:paraId="00000013" w14:textId="77777777">
      <w:pPr>
        <w:pStyle w:val="Normal0"/>
      </w:pPr>
    </w:p>
    <w:p w:rsidR="00030301" w:rsidRDefault="00030301" w14:paraId="00000014" w14:textId="77777777">
      <w:pPr>
        <w:pStyle w:val="Normal0"/>
      </w:pPr>
    </w:p>
    <w:p w:rsidR="00030301" w:rsidRDefault="00030301" w14:paraId="00000015" w14:textId="77777777">
      <w:pPr>
        <w:pStyle w:val="Normal0"/>
      </w:pPr>
    </w:p>
    <w:p w:rsidR="00030301" w:rsidRDefault="00030301" w14:paraId="00000016" w14:textId="77777777">
      <w:pPr>
        <w:pStyle w:val="Normal0"/>
      </w:pPr>
    </w:p>
    <w:p w:rsidR="00030301" w:rsidRDefault="00030301" w14:paraId="00000017" w14:textId="77777777">
      <w:pPr>
        <w:pStyle w:val="Normal0"/>
      </w:pPr>
    </w:p>
    <w:p w:rsidR="00030301" w:rsidRDefault="00030301" w14:paraId="00000018" w14:textId="77777777">
      <w:pPr>
        <w:pStyle w:val="Normal0"/>
      </w:pPr>
    </w:p>
    <w:p w:rsidR="00030301" w:rsidRDefault="00030301" w14:paraId="00000019" w14:textId="77777777">
      <w:pPr>
        <w:pStyle w:val="Normal0"/>
      </w:pPr>
    </w:p>
    <w:p w:rsidR="00030301" w:rsidRDefault="00030301" w14:paraId="0000001A" w14:textId="77777777">
      <w:pPr>
        <w:pStyle w:val="Normal0"/>
      </w:pPr>
    </w:p>
    <w:p w:rsidR="00030301" w:rsidRDefault="00030301" w14:paraId="0000001B" w14:textId="77777777">
      <w:pPr>
        <w:pStyle w:val="Normal0"/>
      </w:pPr>
    </w:p>
    <w:p w:rsidR="00030301" w:rsidRDefault="00030301" w14:paraId="0000001C" w14:textId="77777777">
      <w:pPr>
        <w:pStyle w:val="Normal0"/>
      </w:pPr>
    </w:p>
    <w:p w:rsidR="00030301" w:rsidRDefault="00030301" w14:paraId="0000001D" w14:textId="77777777">
      <w:pPr>
        <w:pStyle w:val="Normal0"/>
      </w:pPr>
    </w:p>
    <w:p w:rsidR="00030301" w:rsidRDefault="00466D3B" w14:paraId="0000001E" w14:textId="77777777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Play" w:hAnsi="Play" w:eastAsia="Play" w:cs="Play"/>
          <w:color w:val="0F4761"/>
          <w:sz w:val="32"/>
          <w:szCs w:val="32"/>
        </w:rPr>
      </w:pPr>
      <w:r>
        <w:rPr>
          <w:rFonts w:ascii="Play" w:hAnsi="Play" w:eastAsia="Play" w:cs="Play"/>
          <w:color w:val="0F4761"/>
          <w:sz w:val="32"/>
          <w:szCs w:val="32"/>
        </w:rPr>
        <w:t>Contenido</w:t>
      </w:r>
    </w:p>
    <w:sdt>
      <w:sdtPr>
        <w:id w:val="189224601"/>
        <w:docPartObj>
          <w:docPartGallery w:val="Table of Contents"/>
          <w:docPartUnique/>
        </w:docPartObj>
      </w:sdtPr>
      <w:sdtEndPr/>
      <w:sdtContent>
        <w:p w:rsidR="00030301" w:rsidRDefault="00466D3B" w14:paraId="0000001F" w14:textId="7777777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1.</w:t>
            </w:r>
          </w:hyperlink>
          <w:hyperlink w:anchor="_heading=h.gjdgxs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color w:val="000000"/>
              <w:sz w:val="24"/>
              <w:szCs w:val="24"/>
            </w:rPr>
            <w:t>Portátil personal de Cristian</w:t>
          </w:r>
          <w:r>
            <w:rPr>
              <w:rFonts w:ascii="Times New Roman" w:hAnsi="Times New Roman" w:eastAsia="Times New Roman" w:cs="Times New Roman"/>
              <w:b/>
              <w:sz w:val="24"/>
              <w:szCs w:val="24"/>
            </w:rPr>
            <w:t>…………………………………………………………</w:t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>3</w:t>
          </w:r>
          <w:r>
            <w:fldChar w:fldCharType="end"/>
          </w:r>
        </w:p>
        <w:p w:rsidR="00030301" w:rsidRDefault="00466D3B" w14:paraId="00000020" w14:textId="7777777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28"/>
            </w:tabs>
            <w:spacing w:after="100"/>
            <w:rPr>
              <w:color w:val="000000"/>
              <w:sz w:val="24"/>
              <w:szCs w:val="24"/>
            </w:rPr>
          </w:pPr>
          <w:hyperlink w:anchor="_heading=h.30j0zll"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>2.</w:t>
            </w:r>
          </w:hyperlink>
          <w:hyperlink w:anchor="_heading=h.30j0zll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color w:val="000000"/>
              <w:sz w:val="24"/>
              <w:szCs w:val="24"/>
            </w:rPr>
            <w:t>Pc todo en uno</w:t>
          </w:r>
          <w:r>
            <w:rPr>
              <w:rFonts w:ascii="Times New Roman" w:hAnsi="Times New Roman" w:eastAsia="Times New Roman" w:cs="Times New Roman"/>
              <w:b/>
              <w:sz w:val="24"/>
              <w:szCs w:val="24"/>
            </w:rPr>
            <w:t>…………………………………………………………………………</w:t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ab/>
          </w:r>
          <w:r>
            <w:rPr>
              <w:rFonts w:ascii="Times New Roman" w:hAnsi="Times New Roman" w:eastAsia="Times New Roman" w:cs="Times New Roman"/>
              <w:color w:val="000000"/>
              <w:sz w:val="24"/>
              <w:szCs w:val="24"/>
            </w:rPr>
            <w:t>6</w:t>
          </w:r>
          <w:r>
            <w:fldChar w:fldCharType="end"/>
          </w:r>
        </w:p>
        <w:p w:rsidR="00030301" w:rsidRDefault="00466D3B" w14:paraId="00000021" w14:textId="77777777">
          <w:pPr>
            <w:pStyle w:val="Normal0"/>
          </w:pPr>
          <w:r>
            <w:fldChar w:fldCharType="end"/>
          </w:r>
        </w:p>
      </w:sdtContent>
    </w:sdt>
    <w:p w:rsidR="00030301" w:rsidRDefault="00030301" w14:paraId="00000022" w14:textId="77777777">
      <w:pPr>
        <w:pStyle w:val="Normal0"/>
      </w:pPr>
    </w:p>
    <w:p w:rsidR="00030301" w:rsidRDefault="00030301" w14:paraId="00000023" w14:textId="77777777">
      <w:pPr>
        <w:pStyle w:val="Normal0"/>
      </w:pPr>
    </w:p>
    <w:p w:rsidR="00030301" w:rsidRDefault="00030301" w14:paraId="00000024" w14:textId="77777777">
      <w:pPr>
        <w:pStyle w:val="Normal0"/>
      </w:pPr>
    </w:p>
    <w:p w:rsidR="00030301" w:rsidRDefault="00030301" w14:paraId="00000025" w14:textId="77777777">
      <w:pPr>
        <w:pStyle w:val="Normal0"/>
      </w:pPr>
    </w:p>
    <w:p w:rsidR="00030301" w:rsidRDefault="00030301" w14:paraId="00000026" w14:textId="77777777">
      <w:pPr>
        <w:pStyle w:val="Normal0"/>
      </w:pPr>
    </w:p>
    <w:p w:rsidR="00030301" w:rsidRDefault="00030301" w14:paraId="00000027" w14:textId="77777777">
      <w:pPr>
        <w:pStyle w:val="Normal0"/>
      </w:pPr>
    </w:p>
    <w:p w:rsidR="00030301" w:rsidRDefault="00030301" w14:paraId="00000028" w14:textId="77777777">
      <w:pPr>
        <w:pStyle w:val="Normal0"/>
      </w:pPr>
    </w:p>
    <w:p w:rsidR="00030301" w:rsidRDefault="00030301" w14:paraId="00000029" w14:textId="77777777">
      <w:pPr>
        <w:pStyle w:val="Normal0"/>
      </w:pPr>
    </w:p>
    <w:p w:rsidR="00030301" w:rsidRDefault="00030301" w14:paraId="0000002A" w14:textId="77777777">
      <w:pPr>
        <w:pStyle w:val="Normal0"/>
      </w:pPr>
    </w:p>
    <w:p w:rsidR="00030301" w:rsidRDefault="00030301" w14:paraId="0000002B" w14:textId="77777777">
      <w:pPr>
        <w:pStyle w:val="Normal0"/>
      </w:pPr>
    </w:p>
    <w:p w:rsidR="00030301" w:rsidRDefault="00030301" w14:paraId="0000002C" w14:textId="77777777">
      <w:pPr>
        <w:pStyle w:val="Normal0"/>
      </w:pPr>
    </w:p>
    <w:p w:rsidR="00030301" w:rsidRDefault="00030301" w14:paraId="0000002D" w14:textId="77777777">
      <w:pPr>
        <w:pStyle w:val="Normal0"/>
      </w:pPr>
    </w:p>
    <w:p w:rsidR="00030301" w:rsidRDefault="00030301" w14:paraId="0000002E" w14:textId="77777777">
      <w:pPr>
        <w:pStyle w:val="Normal0"/>
      </w:pPr>
    </w:p>
    <w:p w:rsidR="00030301" w:rsidRDefault="00030301" w14:paraId="0000002F" w14:textId="77777777">
      <w:pPr>
        <w:pStyle w:val="Normal0"/>
      </w:pPr>
    </w:p>
    <w:p w:rsidR="00030301" w:rsidRDefault="00030301" w14:paraId="00000030" w14:textId="77777777">
      <w:pPr>
        <w:pStyle w:val="Normal0"/>
      </w:pPr>
    </w:p>
    <w:p w:rsidR="00030301" w:rsidRDefault="00030301" w14:paraId="00000031" w14:textId="77777777">
      <w:pPr>
        <w:pStyle w:val="Normal0"/>
      </w:pPr>
    </w:p>
    <w:p w:rsidR="00030301" w:rsidRDefault="00030301" w14:paraId="00000032" w14:textId="77777777">
      <w:pPr>
        <w:pStyle w:val="Normal0"/>
      </w:pPr>
    </w:p>
    <w:p w:rsidR="00030301" w:rsidRDefault="00030301" w14:paraId="00000033" w14:textId="77777777">
      <w:pPr>
        <w:pStyle w:val="Normal0"/>
      </w:pPr>
    </w:p>
    <w:p w:rsidR="00030301" w:rsidRDefault="00030301" w14:paraId="00000034" w14:textId="77777777">
      <w:pPr>
        <w:pStyle w:val="Normal0"/>
      </w:pPr>
    </w:p>
    <w:p w:rsidR="00030301" w:rsidRDefault="00030301" w14:paraId="00000035" w14:textId="77777777">
      <w:pPr>
        <w:pStyle w:val="Normal0"/>
      </w:pPr>
    </w:p>
    <w:p w:rsidR="00030301" w:rsidRDefault="00030301" w14:paraId="00000036" w14:textId="77777777">
      <w:pPr>
        <w:pStyle w:val="Normal0"/>
      </w:pPr>
    </w:p>
    <w:p w:rsidR="00030301" w:rsidRDefault="00030301" w14:paraId="00000037" w14:textId="77777777">
      <w:pPr>
        <w:pStyle w:val="Normal0"/>
      </w:pPr>
    </w:p>
    <w:p w:rsidR="00030301" w:rsidRDefault="00030301" w14:paraId="00000038" w14:textId="77777777">
      <w:pPr>
        <w:pStyle w:val="Normal0"/>
      </w:pPr>
    </w:p>
    <w:p w:rsidR="00030301" w:rsidRDefault="00030301" w14:paraId="00000039" w14:textId="77777777">
      <w:pPr>
        <w:pStyle w:val="Normal0"/>
      </w:pPr>
    </w:p>
    <w:p w:rsidR="00030301" w:rsidRDefault="00030301" w14:paraId="0000003A" w14:textId="77777777">
      <w:pPr>
        <w:pStyle w:val="Normal0"/>
      </w:pPr>
    </w:p>
    <w:p w:rsidR="00030301" w:rsidRDefault="00030301" w14:paraId="0000003B" w14:textId="77777777">
      <w:pPr>
        <w:pStyle w:val="Normal0"/>
      </w:pPr>
    </w:p>
    <w:p w:rsidR="00030301" w:rsidRDefault="00030301" w14:paraId="0000003C" w14:textId="77777777">
      <w:pPr>
        <w:pStyle w:val="Normal0"/>
      </w:pPr>
    </w:p>
    <w:p w:rsidR="00030301" w:rsidRDefault="00466D3B" w14:paraId="0000003D" w14:textId="77777777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name="_heading=h.gjdgxs" w:colFirst="0" w:colLast="0" w:id="0"/>
      <w:bookmarkEnd w:id="0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Portátil personal de Cristian:</w:t>
      </w:r>
    </w:p>
    <w:p w:rsidR="00030301" w:rsidRDefault="00466D3B" w14:paraId="0000003E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Información del proveedor:</w:t>
      </w:r>
    </w:p>
    <w:p w:rsidR="00030301" w:rsidRDefault="00466D3B" w14:paraId="0000003F" w14:textId="7777777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Nombre de la empresa: Ktronix</w:t>
      </w:r>
    </w:p>
    <w:p w:rsidR="00030301" w:rsidRDefault="00466D3B" w14:paraId="00000040" w14:textId="7777777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Dirección física: Cra. 68b #25B-80, Bogotá</w:t>
      </w:r>
    </w:p>
    <w:p w:rsidR="00030301" w:rsidRDefault="00466D3B" w14:paraId="00000041" w14:textId="7777777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Número de teléfono:(601) 4073033</w:t>
      </w:r>
    </w:p>
    <w:p w:rsidR="00030301" w:rsidRDefault="00466D3B" w14:paraId="00000042" w14:textId="7777777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Correo electrónico:</w:t>
      </w:r>
    </w:p>
    <w:p w:rsidR="00030301" w:rsidRDefault="00466D3B" w14:paraId="00000043" w14:textId="77777777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Página web: https://www.ktronix.com/</w:t>
      </w:r>
    </w:p>
    <w:p w:rsidR="00030301" w:rsidRDefault="00030301" w14:paraId="00000044" w14:textId="77777777">
      <w:pPr>
        <w:pStyle w:val="Normal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0301" w:rsidRDefault="00466D3B" w14:paraId="00000045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Información del hardware:</w:t>
      </w:r>
    </w:p>
    <w:p w:rsidR="00030301" w:rsidRDefault="00466D3B" w14:paraId="00000046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Nombre del producto: Portátil HP 14</w:t>
      </w:r>
    </w:p>
    <w:p w:rsidR="00030301" w:rsidRDefault="00466D3B" w14:paraId="00000047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Número de modelo: d</w:t>
      </w:r>
      <w:r>
        <w:rPr>
          <w:rFonts w:ascii="Times New Roman" w:hAnsi="Times New Roman" w:eastAsia="Times New Roman" w:cs="Times New Roman"/>
          <w:sz w:val="24"/>
          <w:szCs w:val="24"/>
        </w:rPr>
        <w:t>q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2xxx</w:t>
      </w:r>
    </w:p>
    <w:p w:rsidR="00030301" w:rsidRDefault="00466D3B" w14:paraId="00000048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Descripción del producto:</w:t>
      </w:r>
    </w:p>
    <w:p w:rsidR="00030301" w:rsidRDefault="00030301" w14:paraId="0000004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030301" w:rsidRDefault="00466D3B" w14:paraId="0000004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 el Portátil HP 14-dq2xxx, mantente productivo y entretenido desde cualquier lugar gracias a la batería de larga duración y la pantalla con microbordes. Aprecia más en la pantalla gracias al bisel con microborde de 6,5 mm. Un diseño fino y ligero te permite llevar este portátil a cualquier lugar con facilidad. Supera los días de mayor actividad gracias al desempeño de su procesador eficiente y gran capacidad de almacenamiento. Completa tus tareas con rapidez gracias al alto desempeño, la capacidad de res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puesta y la conectividad que te ofrece su excelente configuración.Especificaciones técnicas detalladas:</w:t>
      </w:r>
    </w:p>
    <w:p w:rsidR="00030301" w:rsidRDefault="00030301" w14:paraId="0000004B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030301" w:rsidRDefault="00466D3B" w14:paraId="0000004C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PROCESADOR:</w:t>
      </w:r>
    </w:p>
    <w:p w:rsidR="00030301" w:rsidRDefault="00466D3B" w14:paraId="0000004D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Intel® Core™ i5-1135G7</w:t>
      </w:r>
    </w:p>
    <w:p w:rsidR="00030301" w:rsidRDefault="00466D3B" w14:paraId="0000004E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caché de 8 M, hasta 4,20 GHz</w:t>
      </w:r>
    </w:p>
    <w:p w:rsidR="00030301" w:rsidRDefault="00466D3B" w14:paraId="0000004F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GRÁFICOS:</w:t>
      </w:r>
    </w:p>
    <w:p w:rsidR="00030301" w:rsidRDefault="00466D3B" w14:paraId="00000050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Intel® Iris® Xe</w:t>
      </w:r>
    </w:p>
    <w:p w:rsidR="00030301" w:rsidRDefault="00466D3B" w14:paraId="00000051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PANTALLA.</w:t>
      </w:r>
    </w:p>
    <w:p w:rsidR="00030301" w:rsidRDefault="00466D3B" w14:paraId="00000052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Pantalla HD (1366 x 768), de 14" (35,6 cm) en diagonal, BrightView, con microbordes, 250 nits y 45 % de NTSC</w:t>
      </w:r>
    </w:p>
    <w:p w:rsidR="00030301" w:rsidRDefault="00466D3B" w14:paraId="00000053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MEMORIA:</w:t>
      </w:r>
    </w:p>
    <w:p w:rsidR="00030301" w:rsidRDefault="00466D3B" w14:paraId="00000054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32 GB Ram</w:t>
      </w:r>
    </w:p>
    <w:p w:rsidR="00030301" w:rsidRDefault="00466D3B" w14:paraId="00000055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Memoria máxima total del sistema hasta: 32 GB</w:t>
      </w:r>
    </w:p>
    <w:p w:rsidR="00030301" w:rsidRDefault="00030301" w14:paraId="00000056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0301" w:rsidRDefault="00466D3B" w14:paraId="00000057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ALMACENAMIENTO:</w:t>
      </w:r>
    </w:p>
    <w:p w:rsidR="00030301" w:rsidRDefault="00466D3B" w14:paraId="00000058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SSD M.2 NVMe™ PCIe® 3.0</w:t>
      </w:r>
    </w:p>
    <w:p w:rsidR="00030301" w:rsidRDefault="00466D3B" w14:paraId="00000059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 TB</w:t>
      </w:r>
    </w:p>
    <w:p w:rsidR="00030301" w:rsidRDefault="00466D3B" w14:paraId="0000005A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PCIe 3.0 x2</w:t>
      </w:r>
    </w:p>
    <w:p w:rsidR="00030301" w:rsidRDefault="00466D3B" w14:paraId="0000005B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M.2 2280</w:t>
      </w:r>
    </w:p>
    <w:p w:rsidR="00030301" w:rsidRDefault="00466D3B" w14:paraId="0000005C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PUERTOS DE E/S:</w:t>
      </w:r>
    </w:p>
    <w:p w:rsidR="00030301" w:rsidRDefault="00466D3B" w14:paraId="0000005D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 x USB 3.2 Gen 1 Type-A</w:t>
      </w:r>
    </w:p>
    <w:p w:rsidR="00030301" w:rsidRDefault="00466D3B" w14:paraId="0000005E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 x USB 3.2 Gen 1 Tipo C</w:t>
      </w:r>
    </w:p>
    <w:p w:rsidR="00030301" w:rsidRDefault="00466D3B" w14:paraId="0000005F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 x USB 2.0 Type-A</w:t>
      </w:r>
    </w:p>
    <w:p w:rsidR="00030301" w:rsidRDefault="00466D3B" w14:paraId="00000060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 x HDMI 1.4</w:t>
      </w:r>
    </w:p>
    <w:p w:rsidR="00030301" w:rsidRDefault="00466D3B" w14:paraId="00000061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 x 3.5mm Combo Audio Jack</w:t>
      </w:r>
    </w:p>
    <w:p w:rsidR="00030301" w:rsidRDefault="00466D3B" w14:paraId="00000062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Lector de tarjetas Micro SD</w:t>
      </w:r>
    </w:p>
    <w:p w:rsidR="00030301" w:rsidRDefault="00466D3B" w14:paraId="00000063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TECLADO Y TOUCHPAD:</w:t>
      </w:r>
    </w:p>
    <w:p w:rsidR="00030301" w:rsidRDefault="00466D3B" w14:paraId="00000064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Teclado tipo chiclet, Recorrido de tecla de 1,4 mm</w:t>
      </w:r>
    </w:p>
    <w:p w:rsidR="00030301" w:rsidRDefault="00466D3B" w14:paraId="00000065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CÁMARA</w:t>
      </w:r>
    </w:p>
    <w:p w:rsidR="00030301" w:rsidRDefault="00466D3B" w14:paraId="00000066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Cámara 720p HD</w:t>
      </w:r>
    </w:p>
    <w:p w:rsidR="00030301" w:rsidRDefault="00466D3B" w14:paraId="00000067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REDES Y COMUNICACIÓN:</w:t>
      </w:r>
    </w:p>
    <w:p w:rsidR="00030301" w:rsidRDefault="00466D3B" w14:paraId="00000068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WiFi 5(802.11ac)+Bluetooth 4.1 (banda dual) 1 x 1</w:t>
      </w:r>
    </w:p>
    <w:p w:rsidR="00030301" w:rsidRDefault="00466D3B" w14:paraId="00000069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BATERÍA:</w:t>
      </w:r>
    </w:p>
    <w:p w:rsidR="00030301" w:rsidRDefault="00466D3B" w14:paraId="0000006A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37 Wh, 2S1P, 2 celdas Li-ion</w:t>
      </w:r>
    </w:p>
    <w:p w:rsidR="00030301" w:rsidRDefault="00466D3B" w14:paraId="0000006B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PESO:</w:t>
      </w:r>
    </w:p>
    <w:p w:rsidR="00030301" w:rsidRDefault="00466D3B" w14:paraId="0000006C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1.75 kg (3.86 lbs)</w:t>
      </w:r>
    </w:p>
    <w:p w:rsidR="00030301" w:rsidRDefault="00466D3B" w14:paraId="0000006D" w14:textId="77777777">
      <w:pPr>
        <w:pStyle w:val="Normal0"/>
        <w:ind w:left="176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DIMENSIONES (W X D X H):</w:t>
      </w:r>
    </w:p>
    <w:p w:rsidR="00030301" w:rsidRDefault="00466D3B" w14:paraId="0000006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35.70 x 23.00 x 1.99 ~ 1.99 cm (14.06" x 9.06" x 0.78" ~ 0.78")</w:t>
      </w:r>
    </w:p>
    <w:p w:rsidR="00030301" w:rsidRDefault="00030301" w14:paraId="0000006F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030301" w:rsidRDefault="00466D3B" w14:paraId="00000070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Certificaciones de seguridad y cumplimiento de normas</w:t>
      </w:r>
    </w:p>
    <w:p w:rsidR="00030301" w:rsidRDefault="00466D3B" w14:paraId="00000071" w14:textId="77777777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Garantías y políticas de devolución: 12 meses.</w:t>
      </w:r>
    </w:p>
    <w:p w:rsidR="00030301" w:rsidRDefault="00030301" w14:paraId="00000072" w14:textId="77777777">
      <w:pPr>
        <w:pStyle w:val="Normal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0301" w:rsidRDefault="00030301" w14:paraId="00000073" w14:textId="77777777">
      <w:pPr>
        <w:pStyle w:val="Normal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0301" w:rsidRDefault="00466D3B" w14:paraId="00000074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Información de precios y disponibilidad:</w:t>
      </w:r>
    </w:p>
    <w:p w:rsidR="00030301" w:rsidRDefault="00466D3B" w14:paraId="00000075" w14:textId="7777777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Precio unitario:  3,399,000</w:t>
      </w:r>
    </w:p>
    <w:p w:rsidR="00030301" w:rsidRDefault="00466D3B" w14:paraId="00000076" w14:textId="7777777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Descuentos por volumen de compra: $0 COP</w:t>
      </w:r>
    </w:p>
    <w:p w:rsidR="00030301" w:rsidRDefault="00466D3B" w14:paraId="00000077" w14:textId="7777777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Disponibilidad del producto: No disponible</w:t>
      </w:r>
    </w:p>
    <w:p w:rsidR="00030301" w:rsidRDefault="00466D3B" w14:paraId="00000078" w14:textId="7777777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Plazo de entrega</w:t>
      </w:r>
    </w:p>
    <w:p w:rsidR="00030301" w:rsidRDefault="00030301" w14:paraId="00000079" w14:textId="77777777">
      <w:pPr>
        <w:pStyle w:val="Normal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0301" w:rsidRDefault="00466D3B" w14:paraId="0000007A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Información de soporte y servicio:</w:t>
      </w:r>
    </w:p>
    <w:p w:rsidR="00030301" w:rsidRDefault="00466D3B" w14:paraId="0000007B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Soporte técnico disponible: NO</w:t>
      </w:r>
    </w:p>
    <w:p w:rsidR="00030301" w:rsidRDefault="00466D3B" w14:paraId="0000007C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Formas de contacto para soporte técnico: 018000196054</w:t>
      </w:r>
    </w:p>
    <w:p w:rsidR="00030301" w:rsidRDefault="00466D3B" w14:paraId="0000007D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Servicios de reparación y mantenimiento: Para tramitar la garantía de tu producto puedes acudir a cualquiera de los centros de servicio con que cuentan las marcas, los que están dispuestos a ayudarte y los puedes encontrar haciendo click aquí o puedes acercarte a cualquiera de nuestras tiendas. En caso de requerir el Servicio de Garantía en ciudades donde la marca del producto NO tiene un CENTRO DE SERVICIO AUTORIZADO, deberás comunicarte a la línea nacional de la marca o a nuestro call center (601) 4073033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en Bogotá, 018000111448 línea nacional o a través de la página web https://www.ktronix.com/contacto/c/contacto. En estas líneas se te informará </w:t>
      </w:r>
      <w:r>
        <w:rPr>
          <w:rFonts w:ascii="Times New Roman" w:hAnsi="Times New Roman" w:eastAsia="Times New Roman" w:cs="Times New Roman"/>
          <w:sz w:val="24"/>
          <w:szCs w:val="24"/>
        </w:rPr>
        <w:t>cuál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es el proceso a seguir</w:t>
      </w:r>
    </w:p>
    <w:p w:rsidR="00030301" w:rsidRDefault="00466D3B" w14:paraId="0000007E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Política de garantía y devolución:</w:t>
      </w:r>
    </w:p>
    <w:p w:rsidR="00030301" w:rsidRDefault="00030301" w14:paraId="0000007F" w14:textId="77777777">
      <w:pPr>
        <w:pStyle w:val="Normal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0301" w:rsidRDefault="00466D3B" w14:paraId="00000080" w14:textId="77777777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Información adicional:</w:t>
      </w:r>
    </w:p>
    <w:p w:rsidR="00030301" w:rsidRDefault="00466D3B" w14:paraId="00000081" w14:textId="7777777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Imágenes del producto:</w:t>
      </w:r>
    </w:p>
    <w:p w:rsidR="00030301" w:rsidRDefault="00466D3B" w14:paraId="00000082" w14:textId="77777777">
      <w:pPr>
        <w:pStyle w:val="Normal0"/>
        <w:tabs>
          <w:tab w:val="left" w:pos="3431"/>
        </w:tabs>
        <w:ind w:left="141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>
        <w:t xml:space="preserve">   </w:t>
      </w:r>
      <w:r>
        <w:rPr>
          <w:noProof/>
        </w:rPr>
        <w:drawing>
          <wp:inline distT="0" distB="0" distL="0" distR="0" wp14:anchorId="1D8BBC6A" wp14:editId="07777777">
            <wp:extent cx="1967872" cy="1661759"/>
            <wp:effectExtent l="0" t="0" r="0" b="0"/>
            <wp:docPr id="211650397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7872" cy="1661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301" w:rsidRDefault="00466D3B" w14:paraId="00000083" w14:textId="7777777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Información de embalaje y envío:</w:t>
      </w:r>
    </w:p>
    <w:p w:rsidR="00030301" w:rsidRDefault="00466D3B" w14:paraId="0000008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Mochila</w:t>
      </w:r>
    </w:p>
    <w:p w:rsidR="00030301" w:rsidRDefault="00466D3B" w14:paraId="00000085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Caja original de HP</w:t>
      </w:r>
    </w:p>
    <w:p w:rsidR="00030301" w:rsidRDefault="00466D3B" w14:paraId="0000008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81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Compatibilidad con otros productos o sistemas:</w:t>
      </w:r>
    </w:p>
    <w:p w:rsidR="00030301" w:rsidRDefault="00466D3B" w14:paraId="00000087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 cualquier dispositivo que sea compatible con usb c, usb,hdmi y es compatible con algunas aplicaciones de apple.</w:t>
      </w:r>
    </w:p>
    <w:p w:rsidR="00030301" w:rsidRDefault="00466D3B" w14:paraId="00000088" w14:textId="7777777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Instrucciones de instalación y uso</w:t>
      </w:r>
    </w:p>
    <w:p w:rsidR="00030301" w:rsidRDefault="00030301" w14:paraId="0000008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030301" w:rsidRDefault="00466D3B" w14:paraId="0000008A" w14:textId="77777777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Requerimientos de alimentación y energía:</w:t>
      </w:r>
    </w:p>
    <w:p w:rsidR="00030301" w:rsidRDefault="00030301" w14:paraId="0000008B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030301" w:rsidRDefault="00466D3B" w14:paraId="0000008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Adaptador de 45 W: </w:t>
      </w:r>
    </w:p>
    <w:p w:rsidR="00030301" w:rsidRDefault="00466D3B" w14:paraId="0000008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Salida: 19 V CC, 2,37 A, 45 W </w:t>
      </w:r>
    </w:p>
    <w:p w:rsidR="00030301" w:rsidRDefault="00466D3B" w14:paraId="0000008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Entrada: 100~240 V CA, 50/60 Hz </w:t>
      </w:r>
    </w:p>
    <w:p w:rsidR="00030301" w:rsidRDefault="00466D3B" w14:paraId="0000008F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Adaptador de </w:t>
      </w:r>
      <w:r>
        <w:rPr>
          <w:rFonts w:ascii="Times New Roman" w:hAnsi="Times New Roman" w:eastAsia="Times New Roman" w:cs="Times New Roman"/>
          <w:sz w:val="24"/>
          <w:szCs w:val="24"/>
        </w:rPr>
        <w:t>65W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</w:p>
    <w:p w:rsidR="00030301" w:rsidRDefault="00466D3B" w14:paraId="0000009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Salida: 19 V CC, 3,42 A, 65 W </w:t>
      </w:r>
    </w:p>
    <w:p w:rsidR="00030301" w:rsidRDefault="00466D3B" w14:paraId="00000091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Entrada: 100~240 V CA, 50/60 Hz</w:t>
      </w:r>
    </w:p>
    <w:p w:rsidR="00030301" w:rsidP="5C7C9CB7" w:rsidRDefault="00030301" w14:paraId="00000094" w14:textId="34BB9F06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ind w:left="1776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030301" w:rsidRDefault="00030301" w14:paraId="00000095" w14:textId="77777777">
      <w:pPr>
        <w:pStyle w:val="Normal0"/>
      </w:pPr>
    </w:p>
    <w:p w:rsidR="00030301" w:rsidRDefault="00030301" w14:paraId="00000096" w14:textId="77777777">
      <w:pPr>
        <w:pStyle w:val="Normal0"/>
      </w:pPr>
    </w:p>
    <w:p w:rsidR="00030301" w:rsidRDefault="00030301" w14:paraId="00000097" w14:textId="77777777">
      <w:pPr>
        <w:pStyle w:val="Normal0"/>
      </w:pPr>
    </w:p>
    <w:sectPr w:rsidR="00030301">
      <w:pgSz w:w="12240" w:h="15840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w:fontKey="{0297035A-4D0F-4CF5-B155-AD83CB2F81E5}" r:id="rId1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w:fontKey="{0B7137C0-FC8C-4AA1-8902-3519BA59B286}" r:id="rId2"/>
    <w:embedItalic w:fontKey="{07C636E1-20FC-475C-A5E0-0AAF2B79581C}" r:id="rId3"/>
  </w:font>
  <w:font w:name="Play">
    <w:charset w:val="00"/>
    <w:family w:val="auto"/>
    <w:pitch w:val="default"/>
    <w:embedRegular w:fontKey="{9E6EE922-4FAD-43FB-9267-B7CC1418045C}" r:id="rId4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w:fontKey="{50F8B94B-E3F2-45CB-8570-F270A936D02A}" r:id="rId5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4113"/>
    <w:multiLevelType w:val="multilevel"/>
    <w:tmpl w:val="FFFFFFFF"/>
    <w:lvl w:ilvl="0">
      <w:start w:val="1"/>
      <w:numFmt w:val="lowerLetter"/>
      <w:lvlText w:val="%1."/>
      <w:lvlJc w:val="left"/>
      <w:pPr>
        <w:ind w:left="1788" w:hanging="360"/>
      </w:p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412017FB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C0B98"/>
    <w:multiLevelType w:val="multilevel"/>
    <w:tmpl w:val="FFFFFFFF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●"/>
      <w:lvlJc w:val="left"/>
      <w:pPr>
        <w:ind w:left="1788" w:hanging="360"/>
      </w:pPr>
      <w:rPr>
        <w:rFonts w:ascii="Noto Sans Symbols" w:hAnsi="Noto Sans Symbols" w:eastAsia="Noto Sans Symbols" w:cs="Noto Sans Symbols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55E740A7"/>
    <w:multiLevelType w:val="multilevel"/>
    <w:tmpl w:val="FFFFFFFF"/>
    <w:lvl w:ilvl="0">
      <w:start w:val="1"/>
      <w:numFmt w:val="lowerLetter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A1D48AB"/>
    <w:multiLevelType w:val="multilevel"/>
    <w:tmpl w:val="FFFFFFFF"/>
    <w:lvl w:ilvl="0">
      <w:start w:val="1"/>
      <w:numFmt w:val="lowerLetter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E26296C"/>
    <w:multiLevelType w:val="multilevel"/>
    <w:tmpl w:val="FFFFFFFF"/>
    <w:lvl w:ilvl="0">
      <w:start w:val="1"/>
      <w:numFmt w:val="lowerLetter"/>
      <w:lvlText w:val="%1."/>
      <w:lvlJc w:val="left"/>
      <w:pPr>
        <w:ind w:left="2844" w:hanging="360"/>
      </w:pPr>
    </w:lvl>
    <w:lvl w:ilvl="1">
      <w:start w:val="1"/>
      <w:numFmt w:val="lowerLetter"/>
      <w:lvlText w:val="%2."/>
      <w:lvlJc w:val="left"/>
      <w:pPr>
        <w:ind w:left="3564" w:hanging="360"/>
      </w:pPr>
    </w:lvl>
    <w:lvl w:ilvl="2">
      <w:start w:val="1"/>
      <w:numFmt w:val="lowerRoman"/>
      <w:lvlText w:val="%3."/>
      <w:lvlJc w:val="right"/>
      <w:pPr>
        <w:ind w:left="4284" w:hanging="180"/>
      </w:pPr>
    </w:lvl>
    <w:lvl w:ilvl="3">
      <w:start w:val="1"/>
      <w:numFmt w:val="decimal"/>
      <w:lvlText w:val="%4."/>
      <w:lvlJc w:val="left"/>
      <w:pPr>
        <w:ind w:left="5004" w:hanging="360"/>
      </w:pPr>
    </w:lvl>
    <w:lvl w:ilvl="4">
      <w:start w:val="1"/>
      <w:numFmt w:val="lowerLetter"/>
      <w:lvlText w:val="%5."/>
      <w:lvlJc w:val="left"/>
      <w:pPr>
        <w:ind w:left="5724" w:hanging="360"/>
      </w:pPr>
    </w:lvl>
    <w:lvl w:ilvl="5">
      <w:start w:val="1"/>
      <w:numFmt w:val="lowerRoman"/>
      <w:lvlText w:val="%6."/>
      <w:lvlJc w:val="right"/>
      <w:pPr>
        <w:ind w:left="6444" w:hanging="180"/>
      </w:pPr>
    </w:lvl>
    <w:lvl w:ilvl="6">
      <w:start w:val="1"/>
      <w:numFmt w:val="decimal"/>
      <w:lvlText w:val="%7."/>
      <w:lvlJc w:val="left"/>
      <w:pPr>
        <w:ind w:left="7164" w:hanging="360"/>
      </w:pPr>
    </w:lvl>
    <w:lvl w:ilvl="7">
      <w:start w:val="1"/>
      <w:numFmt w:val="lowerLetter"/>
      <w:lvlText w:val="%8."/>
      <w:lvlJc w:val="left"/>
      <w:pPr>
        <w:ind w:left="7884" w:hanging="360"/>
      </w:pPr>
    </w:lvl>
    <w:lvl w:ilvl="8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78511825"/>
    <w:multiLevelType w:val="multilevel"/>
    <w:tmpl w:val="FFFFFFFF"/>
    <w:lvl w:ilvl="0">
      <w:start w:val="4"/>
      <w:numFmt w:val="bullet"/>
      <w:lvlText w:val="●"/>
      <w:lvlJc w:val="left"/>
      <w:pPr>
        <w:ind w:left="3192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3912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4632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5352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6072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6792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7512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8232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8952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79020E6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5091238">
    <w:abstractNumId w:val="6"/>
  </w:num>
  <w:num w:numId="2" w16cid:durableId="1999772923">
    <w:abstractNumId w:val="7"/>
  </w:num>
  <w:num w:numId="3" w16cid:durableId="611667051">
    <w:abstractNumId w:val="2"/>
  </w:num>
  <w:num w:numId="4" w16cid:durableId="2145347522">
    <w:abstractNumId w:val="5"/>
  </w:num>
  <w:num w:numId="5" w16cid:durableId="638388716">
    <w:abstractNumId w:val="4"/>
  </w:num>
  <w:num w:numId="6" w16cid:durableId="1502968392">
    <w:abstractNumId w:val="3"/>
  </w:num>
  <w:num w:numId="7" w16cid:durableId="1367217627">
    <w:abstractNumId w:val="1"/>
  </w:num>
  <w:num w:numId="8" w16cid:durableId="28836341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embedTrueTypeFonts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301"/>
    <w:rsid w:val="00030301"/>
    <w:rsid w:val="00466D3B"/>
    <w:rsid w:val="00D731FB"/>
    <w:rsid w:val="5C7C9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D7F69"/>
  <w15:docId w15:val="{71B55741-4DA2-40F5-9BD6-51D0DB4F5F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ptos" w:hAnsi="Aptos" w:eastAsia="Aptos" w:cs="Aptos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hAnsi="Play" w:eastAsia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hAnsi="Play" w:eastAsia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0"/>
    <w:next w:val="Normal0"/>
    <w:link w:val="Ttulo7Car"/>
    <w:uiPriority w:val="9"/>
    <w:semiHidden/>
    <w:unhideWhenUsed/>
    <w:qFormat/>
    <w:rsid w:val="00A87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0"/>
    <w:next w:val="Normal0"/>
    <w:link w:val="Ttulo8Car"/>
    <w:uiPriority w:val="9"/>
    <w:semiHidden/>
    <w:unhideWhenUsed/>
    <w:qFormat/>
    <w:rsid w:val="00A87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0"/>
    <w:next w:val="Normal0"/>
    <w:link w:val="Ttulo9Car"/>
    <w:uiPriority w:val="9"/>
    <w:semiHidden/>
    <w:unhideWhenUsed/>
    <w:qFormat/>
    <w:rsid w:val="00A87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hAnsi="Play" w:eastAsia="Play" w:cs="Play"/>
      <w:sz w:val="56"/>
      <w:szCs w:val="56"/>
    </w:rPr>
  </w:style>
  <w:style w:type="paragraph" w:styleId="Normal0" w:customStyle="1">
    <w:name w:val="Normal0"/>
    <w:qFormat/>
    <w:rsid w:val="00A872F0"/>
  </w:style>
  <w:style w:type="paragraph" w:styleId="heading10" w:customStyle="1">
    <w:name w:val="heading 10"/>
    <w:basedOn w:val="Normal0"/>
    <w:next w:val="Normal0"/>
    <w:link w:val="Ttulo1Car"/>
    <w:uiPriority w:val="9"/>
    <w:qFormat/>
    <w:rsid w:val="00A872F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0" w:customStyle="1">
    <w:name w:val="heading 20"/>
    <w:basedOn w:val="Normal0"/>
    <w:next w:val="Normal0"/>
    <w:link w:val="Ttulo2Car"/>
    <w:uiPriority w:val="9"/>
    <w:semiHidden/>
    <w:unhideWhenUsed/>
    <w:qFormat/>
    <w:rsid w:val="00A872F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0" w:customStyle="1">
    <w:name w:val="heading 30"/>
    <w:basedOn w:val="Normal0"/>
    <w:next w:val="Normal0"/>
    <w:link w:val="Ttulo3Car"/>
    <w:uiPriority w:val="9"/>
    <w:semiHidden/>
    <w:unhideWhenUsed/>
    <w:qFormat/>
    <w:rsid w:val="00A87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0" w:customStyle="1">
    <w:name w:val="heading 40"/>
    <w:basedOn w:val="Normal0"/>
    <w:next w:val="Normal0"/>
    <w:link w:val="Ttulo4Car"/>
    <w:uiPriority w:val="9"/>
    <w:semiHidden/>
    <w:unhideWhenUsed/>
    <w:qFormat/>
    <w:rsid w:val="00A87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0" w:customStyle="1">
    <w:name w:val="heading 50"/>
    <w:basedOn w:val="Normal0"/>
    <w:next w:val="Normal0"/>
    <w:link w:val="Ttulo5Car"/>
    <w:uiPriority w:val="9"/>
    <w:semiHidden/>
    <w:unhideWhenUsed/>
    <w:qFormat/>
    <w:rsid w:val="00A87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0" w:customStyle="1">
    <w:name w:val="heading 60"/>
    <w:basedOn w:val="Normal0"/>
    <w:next w:val="Normal0"/>
    <w:link w:val="Ttulo6Car"/>
    <w:uiPriority w:val="9"/>
    <w:semiHidden/>
    <w:unhideWhenUsed/>
    <w:qFormat/>
    <w:rsid w:val="00A87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1Car" w:customStyle="1">
    <w:name w:val="Título 1 Car"/>
    <w:basedOn w:val="Fuentedeprrafopredeter"/>
    <w:link w:val="heading10"/>
    <w:uiPriority w:val="9"/>
    <w:rsid w:val="00A872F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heading20"/>
    <w:uiPriority w:val="9"/>
    <w:semiHidden/>
    <w:rsid w:val="00A872F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heading30"/>
    <w:uiPriority w:val="9"/>
    <w:semiHidden/>
    <w:rsid w:val="00A872F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heading40"/>
    <w:uiPriority w:val="9"/>
    <w:semiHidden/>
    <w:rsid w:val="00A872F0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heading50"/>
    <w:uiPriority w:val="9"/>
    <w:semiHidden/>
    <w:rsid w:val="00A872F0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heading60"/>
    <w:uiPriority w:val="9"/>
    <w:semiHidden/>
    <w:rsid w:val="00A872F0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A872F0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A872F0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A872F0"/>
    <w:rPr>
      <w:rFonts w:eastAsiaTheme="majorEastAsia" w:cstheme="majorBidi"/>
      <w:color w:val="272727" w:themeColor="text1" w:themeTint="D8"/>
    </w:rPr>
  </w:style>
  <w:style w:type="paragraph" w:styleId="Title0" w:customStyle="1">
    <w:name w:val="Title0"/>
    <w:basedOn w:val="Normal0"/>
    <w:next w:val="Normal0"/>
    <w:link w:val="TtuloCar"/>
    <w:uiPriority w:val="10"/>
    <w:qFormat/>
    <w:rsid w:val="00A872F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itle0"/>
    <w:uiPriority w:val="10"/>
    <w:rsid w:val="00A872F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0"/>
    <w:next w:val="Normal0"/>
    <w:link w:val="SubttuloCar"/>
    <w:uiPriority w:val="11"/>
    <w:qFormat/>
    <w:rsid w:val="00A87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87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0"/>
    <w:next w:val="Normal0"/>
    <w:link w:val="CitaCar"/>
    <w:uiPriority w:val="29"/>
    <w:qFormat/>
    <w:rsid w:val="00A872F0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A872F0"/>
    <w:rPr>
      <w:i/>
      <w:iCs/>
      <w:color w:val="404040" w:themeColor="text1" w:themeTint="BF"/>
    </w:rPr>
  </w:style>
  <w:style w:type="paragraph" w:styleId="Prrafodelista">
    <w:name w:val="List Paragraph"/>
    <w:basedOn w:val="Normal0"/>
    <w:uiPriority w:val="34"/>
    <w:qFormat/>
    <w:rsid w:val="00A872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72F0"/>
    <w:rPr>
      <w:i/>
      <w:iCs/>
      <w:color w:val="0F4761" w:themeColor="accent1" w:themeShade="BF"/>
    </w:rPr>
  </w:style>
  <w:style w:type="paragraph" w:styleId="Citadestacada">
    <w:name w:val="Intense Quote"/>
    <w:basedOn w:val="Normal0"/>
    <w:next w:val="Normal0"/>
    <w:link w:val="CitadestacadaCar"/>
    <w:uiPriority w:val="30"/>
    <w:qFormat/>
    <w:rsid w:val="00A872F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872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72F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872F0"/>
    <w:rPr>
      <w:color w:val="0563C1"/>
      <w:u w:val="single"/>
    </w:rPr>
  </w:style>
  <w:style w:type="paragraph" w:styleId="TtuloTDC">
    <w:name w:val="TOC Heading"/>
    <w:basedOn w:val="heading10"/>
    <w:next w:val="Normal0"/>
    <w:uiPriority w:val="39"/>
    <w:unhideWhenUsed/>
    <w:qFormat/>
    <w:rsid w:val="00A872F0"/>
    <w:pPr>
      <w:spacing w:before="240" w:after="0"/>
      <w:outlineLvl w:val="9"/>
    </w:pPr>
    <w:rPr>
      <w:sz w:val="32"/>
      <w:szCs w:val="32"/>
      <w:lang w:eastAsia="es-CO"/>
    </w:rPr>
  </w:style>
  <w:style w:type="paragraph" w:styleId="TDC1">
    <w:name w:val="toc 1"/>
    <w:basedOn w:val="Normal0"/>
    <w:next w:val="Normal0"/>
    <w:autoRedefine/>
    <w:uiPriority w:val="39"/>
    <w:unhideWhenUsed/>
    <w:rsid w:val="00FB3EE2"/>
    <w:pPr>
      <w:tabs>
        <w:tab w:val="left" w:pos="480"/>
        <w:tab w:val="right" w:leader="dot" w:pos="88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ubtitle0" w:customStyle="1">
    <w:name w:val="Subtitle0"/>
    <w:basedOn w:val="Normal0"/>
    <w:next w:val="Normal0"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yrjZh7vbQxXjUD5Cp0WXpscAGg==">CgMxLjAyCGguZ2pkZ3hzMgloLjMwajB6bGw4AHIhMXNmUkNseS1nMDRwcTJ3SUU0ak5xdWEyUFRES29uMUNq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SENA</dc:creator>
  <lastModifiedBy>Cristian Bahamon</lastModifiedBy>
  <revision>2</revision>
  <dcterms:created xsi:type="dcterms:W3CDTF">2025-04-24T15:58:00.0000000Z</dcterms:created>
  <dcterms:modified xsi:type="dcterms:W3CDTF">2025-04-24T15:58:59.8001835Z</dcterms:modified>
</coreProperties>
</file>