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6EF3" w14:textId="670C5D97" w:rsidR="00D077E9" w:rsidRDefault="00EF4057" w:rsidP="00D70D02">
      <w:pPr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6A6CF001" wp14:editId="0C5D8907">
            <wp:simplePos x="0" y="0"/>
            <wp:positionH relativeFrom="page">
              <wp:posOffset>-228600</wp:posOffset>
            </wp:positionH>
            <wp:positionV relativeFrom="page">
              <wp:posOffset>619125</wp:posOffset>
            </wp:positionV>
            <wp:extent cx="9486900" cy="60388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69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02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D6D1AD7" wp14:editId="6F02BE94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F8752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6CC5B073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4F9334C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6AF5FC02" wp14:editId="79D1BBDA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52CE23" w14:textId="227598EB" w:rsidR="00D077E9" w:rsidRPr="00D86945" w:rsidRDefault="002C20AF" w:rsidP="00D077E9">
                                  <w:pPr>
                                    <w:pStyle w:val="Ttulo"/>
                                  </w:pPr>
                                  <w:r>
                                    <w:rPr>
                                      <w:lang w:bidi="es-ES"/>
                                    </w:rPr>
                                    <w:t>DISEÑO DE UNA BASE DE DATOS</w:t>
                                  </w:r>
                                </w:p>
                                <w:p w14:paraId="42BAF2C0" w14:textId="77777777" w:rsidR="00D077E9" w:rsidRPr="00D86945" w:rsidRDefault="00D077E9" w:rsidP="00D077E9">
                                  <w:pPr>
                                    <w:pStyle w:val="Ttulo"/>
                                    <w:spacing w:after="0"/>
                                  </w:pPr>
                                  <w:r w:rsidRPr="00D86945">
                                    <w:rPr>
                                      <w:lang w:bidi="es-ES"/>
                                    </w:rPr>
                                    <w:t>2018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AF5FC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" filled="f" stroked="f" strokeweight=".5pt">
                      <v:textbox>
                        <w:txbxContent>
                          <w:p w14:paraId="4B52CE23" w14:textId="227598EB" w:rsidR="00D077E9" w:rsidRPr="00D86945" w:rsidRDefault="002C20AF" w:rsidP="00D077E9">
                            <w:pPr>
                              <w:pStyle w:val="Ttulo"/>
                            </w:pPr>
                            <w:r>
                              <w:rPr>
                                <w:lang w:bidi="es-ES"/>
                              </w:rPr>
                              <w:t>DISEÑO DE UNA BASE DE DATOS</w:t>
                            </w:r>
                          </w:p>
                          <w:p w14:paraId="42BAF2C0" w14:textId="77777777" w:rsidR="00D077E9" w:rsidRPr="00D86945" w:rsidRDefault="00D077E9" w:rsidP="00D077E9">
                            <w:pPr>
                              <w:pStyle w:val="Ttulo"/>
                              <w:spacing w:after="0"/>
                            </w:pPr>
                            <w:r w:rsidRPr="00D86945">
                              <w:rPr>
                                <w:lang w:bidi="es-ES"/>
                              </w:rPr>
                              <w:t>2018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731CE57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E20A662" wp14:editId="459BF81C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72ECD4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C08AEA8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70F2B9A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5FE48C8F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BCD24CDF15CE4F16B6D7751C0CBD16A9"/>
              </w:placeholder>
              <w15:appearance w15:val="hidden"/>
            </w:sdtPr>
            <w:sdtContent>
              <w:p w14:paraId="14211250" w14:textId="5CF2CEFD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EF4057">
                  <w:rPr>
                    <w:rStyle w:val="SubttuloCar"/>
                    <w:b w:val="0"/>
                    <w:noProof/>
                    <w:lang w:bidi="es-ES"/>
                  </w:rPr>
                  <w:t>16 diciembre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53C85224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B8A236A" wp14:editId="4D7D59CC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040369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47040911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00DCB0CA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D76E02B" w14:textId="54FE7A44" w:rsidR="00D077E9" w:rsidRDefault="00000000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2FD504B968124AECAF9263D09C031C0D"/>
                </w:placeholder>
                <w15:appearance w15:val="hidden"/>
              </w:sdtPr>
              <w:sdtContent>
                <w:r w:rsidR="002C20AF">
                  <w:rPr>
                    <w:noProof/>
                  </w:rPr>
                  <w:t xml:space="preserve">BASE DE DATOS </w:t>
                </w:r>
              </w:sdtContent>
            </w:sdt>
          </w:p>
          <w:p w14:paraId="4482A099" w14:textId="1FA38E8E" w:rsidR="00D077E9" w:rsidRDefault="002C20AF" w:rsidP="00AB02A7">
            <w:pPr>
              <w:rPr>
                <w:noProof/>
              </w:rPr>
            </w:pPr>
            <w:r>
              <w:rPr>
                <w:noProof/>
              </w:rPr>
              <w:t>Cristian Martínez Roche</w:t>
            </w:r>
          </w:p>
          <w:p w14:paraId="6257DDCA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5DF145A8" w14:textId="5768B59E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5722F32" wp14:editId="1E20C6AC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C31D6" w14:textId="4299105E" w:rsidR="002C20AF" w:rsidRDefault="002C20AF" w:rsidP="002C20AF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color w:val="000000"/>
                                <w:sz w:val="2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2DAD0A54" wp14:editId="5F39AC6F">
                                  <wp:extent cx="2124075" cy="1076325"/>
                                  <wp:effectExtent l="0" t="0" r="9525" b="0"/>
                                  <wp:docPr id="2110332940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4075" cy="1076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22F32" id="Rectángulo 2" o:spid="_x0000_s1027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" fillcolor="#34aba2 [3206]" stroked="f" strokeweight="2pt">
                <v:textbox>
                  <w:txbxContent>
                    <w:p w14:paraId="784C31D6" w14:textId="4299105E" w:rsidR="002C20AF" w:rsidRDefault="002C20AF" w:rsidP="002C20AF">
                      <w:pPr>
                        <w:jc w:val="right"/>
                      </w:pPr>
                      <w:r>
                        <w:rPr>
                          <w:noProof/>
                          <w:color w:val="000000"/>
                          <w:sz w:val="22"/>
                          <w:bdr w:val="none" w:sz="0" w:space="0" w:color="auto" w:frame="1"/>
                        </w:rPr>
                        <w:drawing>
                          <wp:inline distT="0" distB="0" distL="0" distR="0" wp14:anchorId="2DAD0A54" wp14:editId="5F39AC6F">
                            <wp:extent cx="2124075" cy="1076325"/>
                            <wp:effectExtent l="0" t="0" r="9525" b="0"/>
                            <wp:docPr id="2110332940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4075" cy="1076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68489367" w14:textId="57416357" w:rsidR="00AB02A7" w:rsidRDefault="00261DEA" w:rsidP="00261DEA">
      <w:pPr>
        <w:pStyle w:val="Ttulo1"/>
        <w:rPr>
          <w:noProof/>
        </w:rPr>
      </w:pPr>
      <w:r>
        <w:rPr>
          <w:noProof/>
          <w:lang w:bidi="es-ES"/>
        </w:rPr>
        <w:lastRenderedPageBreak/>
        <w:t>Enunciado:</w:t>
      </w:r>
    </w:p>
    <w:p w14:paraId="40641C86" w14:textId="2E14302D" w:rsidR="00261DEA" w:rsidRPr="00EF4057" w:rsidRDefault="00261DEA" w:rsidP="00261DEA">
      <w:p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Se desea diseñar una base de datos para gestionar la información de una fábrica de envasado de productos cosméticos. Los requisitos solicitados por el cliente son los siguientes:</w:t>
      </w:r>
    </w:p>
    <w:p w14:paraId="5BA71B6B" w14:textId="602CF8B4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La fábrica cuenta con técnicos de los que interesa guardar su número de empleado, nombre, salario, fecha de incorporación, rango y su dirección (compuesta por calle, número y localidad). Dado que es importante localizarlos, se pueden registrar varios teléfonos y emails de contacto para un mismo técnico. Los técnicos veteranos forman a los técnicos nobeles durante la jornada.</w:t>
      </w:r>
    </w:p>
    <w:p w14:paraId="34D3B070" w14:textId="19CFF0A3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La fábrica se organiza en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íneas de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p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roducción.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C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ada línea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puede estar formada por varias máquinas.Cada línea tiene que guardar los datos de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su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número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de línea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,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tiempo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en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marcha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,rendimiento diario, consumo total de la línea, producción y orden de trabajo(esta es compuesta por nº de orden, producto ha realizar y cantidad)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 Cada línea tiene asignado un único técnico responsable, aunque un técnico puede ser responsable de varias líneas (o ninguna).</w:t>
      </w:r>
    </w:p>
    <w:p w14:paraId="382486FD" w14:textId="62DA0D99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Las líneas están compuestas por máquinas. De cada máquina interesa su número de serie, nombre, modelo, potencia, producto/día, tiempo de marcha y su eficiencia (rendimiento). Es importante clasificar la máquina según su tipo (llenadora, etiquetadora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,encajadora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).</w:t>
      </w:r>
    </w:p>
    <w:p w14:paraId="6C5B6AA1" w14:textId="676B7C61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Los técnicos realizan intervenciones sobre las máquinas. Cada intervención tiene un número de registro, hora de inicio y fin, motivo, fecha de solicitud y de realización. Se debe clasificar el tipo de intervención (preventiva, correctiva, mejora). Una intervención 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puede realizarse por 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un técnico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o varios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</w:t>
      </w:r>
      <w:r w:rsidR="00B27019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Se registrará el tiempo que la máquina esta parada.</w:t>
      </w:r>
    </w:p>
    <w:p w14:paraId="0A1690B6" w14:textId="2E1B3F28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Para las intervenciones se usan repuestos. De cada repuesto se guarda un código de referencia, nombre, modelo, precio, stock actual y su ubicación en el almacén (pasillo, gaveta, estantería). Se registra la cantidad de repuestos usada en cada intervención.</w:t>
      </w:r>
    </w:p>
    <w:p w14:paraId="1EBA5117" w14:textId="77777777" w:rsidR="00261DEA" w:rsidRPr="00EF4057" w:rsidRDefault="00261DEA" w:rsidP="00261DEA">
      <w:pPr>
        <w:numPr>
          <w:ilvl w:val="1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Los repuestos pueden ser de dos categorías excluyentes:</w:t>
      </w:r>
    </w:p>
    <w:p w14:paraId="6CC590F5" w14:textId="3656EB8D" w:rsidR="00261DEA" w:rsidRPr="00EF4057" w:rsidRDefault="00261DEA" w:rsidP="00261DEA">
      <w:pPr>
        <w:numPr>
          <w:ilvl w:val="2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Eléctricos: Se guarda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los datos de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voltaje, amperaje, normativa, tamaño y su tipo.</w:t>
      </w:r>
    </w:p>
    <w:p w14:paraId="7256EA48" w14:textId="5F8D0BA3" w:rsidR="00261DEA" w:rsidRPr="00EF4057" w:rsidRDefault="00261DEA" w:rsidP="00261DEA">
      <w:pPr>
        <w:numPr>
          <w:ilvl w:val="2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Mecánicos: Se guarda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los datos de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material, métrica, longitud, normativa, acabado, resistencia, vida útil y su tipo.</w:t>
      </w:r>
    </w:p>
    <w:p w14:paraId="0B66BFED" w14:textId="5378F568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Los repuestos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y máquinas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son suministrados por proveedores. De ellos se guarda el nombre, nº de cuenta bancaria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y nº de pedido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Un proveedor puede tener varios teléfonos y varios emails. 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Para evitar falta de existencias los repuestos pueden ser suministrados por diferentes proveedores y los proveedores suministran diferentes repuestos, máquinas o ambos.</w:t>
      </w:r>
    </w:p>
    <w:p w14:paraId="7FDD8CA2" w14:textId="12F26729" w:rsidR="00261DEA" w:rsidRPr="00EF4057" w:rsidRDefault="008E14A3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Cada producto se fabrica en exclusiva en una línea de producción </w:t>
      </w:r>
      <w:r w:rsidR="00261DEA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De cada producto se guarda el nombre, nº de producto y los componentes de su envase (frasco, válvula, tapón, etiqueta, caja, alarma) y su fragancia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.Por motivos de producción puede haber productos que no se fabriquen en esos momentos</w:t>
      </w:r>
      <w:r w:rsidR="00261DEA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.</w:t>
      </w:r>
    </w:p>
    <w:p w14:paraId="71692320" w14:textId="0394FCAB" w:rsidR="00261DEA" w:rsidRPr="00EF4057" w:rsidRDefault="00261DEA" w:rsidP="00261DEA">
      <w:pPr>
        <w:numPr>
          <w:ilvl w:val="0"/>
          <w:numId w:val="1"/>
        </w:numPr>
        <w:rPr>
          <w:rFonts w:ascii="Times New Roman" w:hAnsi="Times New Roman" w:cs="Times New Roman"/>
          <w:b w:val="0"/>
          <w:bCs/>
          <w:noProof/>
          <w:sz w:val="24"/>
          <w:szCs w:val="24"/>
        </w:rPr>
      </w:pP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Los productos terminados se guardan en almacenes. De cada almacén interesa el nombre, su capacidad total y su tipo (materias primas, terminados</w:t>
      </w:r>
      <w:r w:rsidR="008E14A3"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 xml:space="preserve"> o residuos</w:t>
      </w:r>
      <w:r w:rsidRPr="00EF4057">
        <w:rPr>
          <w:rFonts w:ascii="Times New Roman" w:hAnsi="Times New Roman" w:cs="Times New Roman"/>
          <w:b w:val="0"/>
          <w:bCs/>
          <w:noProof/>
          <w:color w:val="0F0D29" w:themeColor="text1"/>
          <w:sz w:val="24"/>
          <w:szCs w:val="24"/>
        </w:rPr>
        <w:t>). Además, se detalla la ubicación precisa del producto (zona, pasillo, estantería, altura, nº de pallet).</w:t>
      </w:r>
    </w:p>
    <w:p w14:paraId="1D2D600F" w14:textId="77777777" w:rsidR="00261DEA" w:rsidRDefault="00261DEA" w:rsidP="00DF027C">
      <w:pPr>
        <w:rPr>
          <w:noProof/>
        </w:rPr>
      </w:pPr>
    </w:p>
    <w:p w14:paraId="434BC90F" w14:textId="77777777" w:rsidR="0087605E" w:rsidRDefault="0087605E" w:rsidP="00AB02A7">
      <w:pPr>
        <w:spacing w:after="200"/>
        <w:rPr>
          <w:noProof/>
        </w:rPr>
      </w:pPr>
    </w:p>
    <w:p w14:paraId="13084402" w14:textId="77777777" w:rsidR="002E4F80" w:rsidRDefault="002E4F80" w:rsidP="00AB02A7">
      <w:pPr>
        <w:spacing w:after="200"/>
        <w:rPr>
          <w:noProof/>
        </w:rPr>
      </w:pPr>
    </w:p>
    <w:p w14:paraId="6C937974" w14:textId="77777777" w:rsidR="00E71953" w:rsidRDefault="00E71953" w:rsidP="00E71953">
      <w:pPr>
        <w:spacing w:after="200"/>
        <w:jc w:val="center"/>
        <w:rPr>
          <w:noProof/>
        </w:rPr>
      </w:pPr>
    </w:p>
    <w:p w14:paraId="5BCCC80B" w14:textId="77777777" w:rsidR="00E71953" w:rsidRPr="00E71953" w:rsidRDefault="00E71953" w:rsidP="00E71953">
      <w:pPr>
        <w:sectPr w:rsidR="00E71953" w:rsidRPr="00E71953" w:rsidSect="00E71953">
          <w:headerReference w:type="default" r:id="rId10"/>
          <w:footerReference w:type="default" r:id="rId11"/>
          <w:pgSz w:w="11906" w:h="16838" w:code="9"/>
          <w:pgMar w:top="720" w:right="936" w:bottom="720" w:left="936" w:header="0" w:footer="289" w:gutter="0"/>
          <w:pgNumType w:start="1"/>
          <w:cols w:space="720"/>
          <w:docGrid w:linePitch="382"/>
        </w:sectPr>
      </w:pPr>
    </w:p>
    <w:p w14:paraId="4EAEB852" w14:textId="133F5451" w:rsidR="00E71953" w:rsidRDefault="00E71953" w:rsidP="00E71953">
      <w:pPr>
        <w:tabs>
          <w:tab w:val="left" w:pos="6840"/>
        </w:tabs>
        <w:spacing w:after="200"/>
        <w:rPr>
          <w:noProof/>
        </w:rPr>
      </w:pPr>
      <w:r>
        <w:rPr>
          <w:noProof/>
        </w:rPr>
        <w:lastRenderedPageBreak/>
        <w:drawing>
          <wp:inline distT="0" distB="0" distL="0" distR="0" wp14:anchorId="405E9196" wp14:editId="4E3348ED">
            <wp:extent cx="9572625" cy="6086475"/>
            <wp:effectExtent l="0" t="0" r="9525" b="9525"/>
            <wp:docPr id="2131773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73086" name="Imagen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9558" cy="610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262F" w14:textId="0A4E785B" w:rsidR="00E71953" w:rsidRPr="00E71953" w:rsidRDefault="00E71953" w:rsidP="00E71953">
      <w:pPr>
        <w:tabs>
          <w:tab w:val="left" w:pos="6840"/>
        </w:tabs>
        <w:sectPr w:rsidR="00E71953" w:rsidRPr="00E71953" w:rsidSect="00E71953">
          <w:headerReference w:type="default" r:id="rId13"/>
          <w:footerReference w:type="default" r:id="rId14"/>
          <w:pgSz w:w="16838" w:h="11906" w:orient="landscape" w:code="9"/>
          <w:pgMar w:top="936" w:right="720" w:bottom="936" w:left="720" w:header="0" w:footer="289" w:gutter="0"/>
          <w:pgNumType w:start="1"/>
          <w:cols w:space="720"/>
          <w:docGrid w:linePitch="382"/>
        </w:sectPr>
      </w:pPr>
    </w:p>
    <w:p w14:paraId="3A39072A" w14:textId="15644D4C" w:rsidR="002E4F80" w:rsidRPr="00D70D02" w:rsidRDefault="002E4F80" w:rsidP="00E71953">
      <w:pPr>
        <w:spacing w:after="200"/>
        <w:rPr>
          <w:noProof/>
        </w:rPr>
      </w:pPr>
    </w:p>
    <w:sectPr w:rsidR="002E4F80" w:rsidRPr="00D70D02" w:rsidSect="00E71953">
      <w:headerReference w:type="default" r:id="rId15"/>
      <w:footerReference w:type="default" r:id="rId16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04202" w14:textId="77777777" w:rsidR="008F5652" w:rsidRDefault="008F5652">
      <w:r>
        <w:separator/>
      </w:r>
    </w:p>
    <w:p w14:paraId="7AD0EECF" w14:textId="77777777" w:rsidR="008F5652" w:rsidRDefault="008F5652"/>
  </w:endnote>
  <w:endnote w:type="continuationSeparator" w:id="0">
    <w:p w14:paraId="439E8479" w14:textId="77777777" w:rsidR="008F5652" w:rsidRDefault="008F5652">
      <w:r>
        <w:continuationSeparator/>
      </w:r>
    </w:p>
    <w:p w14:paraId="334CDF8A" w14:textId="77777777" w:rsidR="008F5652" w:rsidRDefault="008F56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4E0B" w14:textId="24D9CC8B" w:rsidR="00E71953" w:rsidRDefault="00E71953">
    <w:pPr>
      <w:pStyle w:val="Piedepgina"/>
      <w:jc w:val="center"/>
      <w:rPr>
        <w:caps/>
        <w:color w:val="024F75" w:themeColor="accent1"/>
      </w:rPr>
    </w:pPr>
    <w:r>
      <w:rPr>
        <w:caps/>
        <w:color w:val="024F75" w:themeColor="accent1"/>
      </w:rPr>
      <w:t>1</w:t>
    </w:r>
  </w:p>
  <w:p w14:paraId="079E8F71" w14:textId="47C5B03D" w:rsidR="00DF027C" w:rsidRDefault="00E71953" w:rsidP="00E71953">
    <w:pPr>
      <w:pStyle w:val="Piedepgina"/>
      <w:tabs>
        <w:tab w:val="left" w:pos="8940"/>
      </w:tabs>
      <w:rPr>
        <w:noProof/>
      </w:rPr>
    </w:pPr>
    <w:r>
      <w:rPr>
        <w:noProof/>
      </w:rPr>
      <w:t>Bases de datos 1º DAM Online                                                          Cristian Martínez Roche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0C78" w14:textId="594C219F" w:rsidR="00E71953" w:rsidRPr="006014C2" w:rsidRDefault="00E71953" w:rsidP="006014C2">
    <w:pPr>
      <w:pStyle w:val="Piedepgina"/>
      <w:tabs>
        <w:tab w:val="left" w:pos="8940"/>
      </w:tabs>
      <w:rPr>
        <w:noProof/>
      </w:rPr>
    </w:pPr>
    <w:r>
      <w:rPr>
        <w:noProof/>
      </w:rPr>
      <w:t xml:space="preserve">Bases de datos 1º DAM Online                                                          </w:t>
    </w:r>
    <w:r w:rsidR="006014C2">
      <w:rPr>
        <w:noProof/>
      </w:rPr>
      <w:t xml:space="preserve">2 </w:t>
    </w:r>
    <w:r w:rsidR="006014C2">
      <w:rPr>
        <w:noProof/>
      </w:rPr>
      <w:tab/>
    </w:r>
    <w:r w:rsidR="006014C2">
      <w:rPr>
        <w:noProof/>
      </w:rPr>
      <w:tab/>
    </w:r>
    <w:r w:rsidR="006014C2">
      <w:rPr>
        <w:noProof/>
      </w:rPr>
      <w:tab/>
    </w:r>
    <w:r w:rsidR="006014C2">
      <w:rPr>
        <w:noProof/>
      </w:rPr>
      <w:tab/>
    </w:r>
    <w:r w:rsidR="006014C2">
      <w:rPr>
        <w:noProof/>
      </w:rPr>
      <w:tab/>
    </w:r>
    <w:r w:rsidR="006014C2">
      <w:rPr>
        <w:noProof/>
      </w:rPr>
      <w:tab/>
    </w:r>
    <w:r>
      <w:rPr>
        <w:noProof/>
      </w:rPr>
      <w:t>Cristian Martínez Roche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E1EFC" w14:textId="34815958" w:rsidR="006014C2" w:rsidRDefault="006014C2" w:rsidP="006014C2">
    <w:pPr>
      <w:pStyle w:val="Piedepgina"/>
      <w:jc w:val="center"/>
      <w:rPr>
        <w:caps/>
        <w:color w:val="024F75" w:themeColor="accent1"/>
      </w:rPr>
    </w:pPr>
    <w:r>
      <w:rPr>
        <w:caps/>
        <w:color w:val="024F75" w:themeColor="accent1"/>
      </w:rPr>
      <w:t>3</w:t>
    </w:r>
  </w:p>
  <w:p w14:paraId="042B6357" w14:textId="79033756" w:rsidR="00E71953" w:rsidRDefault="006014C2" w:rsidP="006014C2">
    <w:pPr>
      <w:pStyle w:val="Piedepgina"/>
      <w:tabs>
        <w:tab w:val="left" w:pos="8940"/>
      </w:tabs>
      <w:rPr>
        <w:noProof/>
      </w:rPr>
    </w:pPr>
    <w:r>
      <w:rPr>
        <w:noProof/>
      </w:rPr>
      <w:t>Bases de datos 1º DAM Online                                                          Cristian Martínez Roche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DD4F8" w14:textId="77777777" w:rsidR="008F5652" w:rsidRDefault="008F5652">
      <w:r>
        <w:separator/>
      </w:r>
    </w:p>
    <w:p w14:paraId="73C027B3" w14:textId="77777777" w:rsidR="008F5652" w:rsidRDefault="008F5652"/>
  </w:footnote>
  <w:footnote w:type="continuationSeparator" w:id="0">
    <w:p w14:paraId="38669C51" w14:textId="77777777" w:rsidR="008F5652" w:rsidRDefault="008F5652">
      <w:r>
        <w:continuationSeparator/>
      </w:r>
    </w:p>
    <w:p w14:paraId="5387B0FB" w14:textId="77777777" w:rsidR="008F5652" w:rsidRDefault="008F56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87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5187"/>
    </w:tblGrid>
    <w:tr w:rsidR="00D077E9" w14:paraId="6E71892A" w14:textId="77777777" w:rsidTr="00E71953">
      <w:trPr>
        <w:trHeight w:val="921"/>
      </w:trPr>
      <w:tc>
        <w:tcPr>
          <w:tcW w:w="15187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7C05328F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14A7FBC8" w14:textId="6C6FF641" w:rsidR="00D077E9" w:rsidRDefault="00E71953" w:rsidP="00E71953">
    <w:pPr>
      <w:pStyle w:val="Encabezado"/>
      <w:tabs>
        <w:tab w:val="left" w:pos="6060"/>
      </w:tabs>
      <w:rPr>
        <w:noProof/>
      </w:rPr>
    </w:pPr>
    <w:r>
      <w:rPr>
        <w:noProof/>
      </w:rPr>
      <w:t xml:space="preserve"> </w:t>
    </w:r>
    <w:r>
      <w:rPr>
        <w:noProof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87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5187"/>
    </w:tblGrid>
    <w:tr w:rsidR="00E71953" w14:paraId="4FB29A4D" w14:textId="77777777" w:rsidTr="00E71953">
      <w:trPr>
        <w:trHeight w:val="921"/>
      </w:trPr>
      <w:tc>
        <w:tcPr>
          <w:tcW w:w="15187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A4477BF" w14:textId="77777777" w:rsidR="00E71953" w:rsidRDefault="00E71953">
          <w:pPr>
            <w:pStyle w:val="Encabezado"/>
            <w:rPr>
              <w:noProof/>
            </w:rPr>
          </w:pPr>
        </w:p>
      </w:tc>
    </w:tr>
  </w:tbl>
  <w:p w14:paraId="11D6537E" w14:textId="2469EBBB" w:rsidR="00E71953" w:rsidRDefault="00E71953" w:rsidP="00E71953">
    <w:pPr>
      <w:pStyle w:val="Encabezado"/>
      <w:tabs>
        <w:tab w:val="left" w:pos="6060"/>
      </w:tabs>
      <w:rPr>
        <w:noProof/>
      </w:rPr>
    </w:pPr>
    <w:r>
      <w:rPr>
        <w:noProof/>
      </w:rPr>
      <w:t xml:space="preserve"> </w:t>
    </w:r>
    <w:r>
      <w:rPr>
        <w:noProof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87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5187"/>
    </w:tblGrid>
    <w:tr w:rsidR="00E71953" w14:paraId="7F5DAF66" w14:textId="77777777" w:rsidTr="00E71953">
      <w:trPr>
        <w:trHeight w:val="921"/>
      </w:trPr>
      <w:tc>
        <w:tcPr>
          <w:tcW w:w="15187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266B59B8" w14:textId="77777777" w:rsidR="00E71953" w:rsidRDefault="00E71953">
          <w:pPr>
            <w:pStyle w:val="Encabezado"/>
            <w:rPr>
              <w:noProof/>
            </w:rPr>
          </w:pPr>
        </w:p>
      </w:tc>
    </w:tr>
  </w:tbl>
  <w:p w14:paraId="481EC7CD" w14:textId="77777777" w:rsidR="00E71953" w:rsidRDefault="00E71953" w:rsidP="00E71953">
    <w:pPr>
      <w:pStyle w:val="Encabezado"/>
      <w:tabs>
        <w:tab w:val="left" w:pos="6060"/>
      </w:tabs>
      <w:rPr>
        <w:noProof/>
      </w:rPr>
    </w:pPr>
    <w:r>
      <w:rPr>
        <w:noProof/>
      </w:rPr>
      <w:t xml:space="preserve"> </w:t>
    </w:r>
    <w:r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BEB"/>
    <w:multiLevelType w:val="multilevel"/>
    <w:tmpl w:val="185C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69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AF"/>
    <w:rsid w:val="0002482E"/>
    <w:rsid w:val="00050324"/>
    <w:rsid w:val="000747A0"/>
    <w:rsid w:val="000A0150"/>
    <w:rsid w:val="000E63C9"/>
    <w:rsid w:val="00130E9D"/>
    <w:rsid w:val="00150A6D"/>
    <w:rsid w:val="00160A5D"/>
    <w:rsid w:val="00185B35"/>
    <w:rsid w:val="001C0F53"/>
    <w:rsid w:val="001F2BC8"/>
    <w:rsid w:val="001F5F6B"/>
    <w:rsid w:val="00243EBC"/>
    <w:rsid w:val="00246A35"/>
    <w:rsid w:val="00261DEA"/>
    <w:rsid w:val="00284348"/>
    <w:rsid w:val="002C20AF"/>
    <w:rsid w:val="002E4F80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4E5FEE"/>
    <w:rsid w:val="005037F0"/>
    <w:rsid w:val="00516A86"/>
    <w:rsid w:val="005275F6"/>
    <w:rsid w:val="00556F45"/>
    <w:rsid w:val="00572102"/>
    <w:rsid w:val="005F1BB0"/>
    <w:rsid w:val="006014C2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8E14A3"/>
    <w:rsid w:val="008F5652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B231E5"/>
    <w:rsid w:val="00B27019"/>
    <w:rsid w:val="00C02B87"/>
    <w:rsid w:val="00C4086D"/>
    <w:rsid w:val="00C66981"/>
    <w:rsid w:val="00CA1896"/>
    <w:rsid w:val="00CA64D7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620B0"/>
    <w:rsid w:val="00E71953"/>
    <w:rsid w:val="00E81B40"/>
    <w:rsid w:val="00EF4057"/>
    <w:rsid w:val="00EF555B"/>
    <w:rsid w:val="00F027BB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95C048"/>
  <w15:docId w15:val="{D80F4595-A449-4252-BD24-FC18EDFF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istian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D24CDF15CE4F16B6D7751C0CBD1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C4470-51F1-4800-AA55-1B865203E605}"/>
      </w:docPartPr>
      <w:docPartBody>
        <w:p w:rsidR="006B1BA7" w:rsidRDefault="00000000">
          <w:pPr>
            <w:pStyle w:val="BCD24CDF15CE4F16B6D7751C0CBD16A9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diciembre 15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2FD504B968124AECAF9263D09C031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85E34-C8CF-478D-9FC2-0E34F85D3DF7}"/>
      </w:docPartPr>
      <w:docPartBody>
        <w:p w:rsidR="006B1BA7" w:rsidRDefault="00000000">
          <w:pPr>
            <w:pStyle w:val="2FD504B968124AECAF9263D09C031C0D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72"/>
    <w:rsid w:val="00160A5D"/>
    <w:rsid w:val="001C0F53"/>
    <w:rsid w:val="003C0E72"/>
    <w:rsid w:val="006B1BA7"/>
    <w:rsid w:val="00A8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kern w:val="0"/>
      <w:sz w:val="32"/>
      <w:szCs w:val="22"/>
      <w:lang w:eastAsia="en-US"/>
      <w14:ligatures w14:val="none"/>
    </w:rPr>
  </w:style>
  <w:style w:type="paragraph" w:customStyle="1" w:styleId="BCD24CDF15CE4F16B6D7751C0CBD16A9">
    <w:name w:val="BCD24CDF15CE4F16B6D7751C0CBD16A9"/>
  </w:style>
  <w:style w:type="paragraph" w:customStyle="1" w:styleId="2FD504B968124AECAF9263D09C031C0D">
    <w:name w:val="2FD504B968124AECAF9263D09C031C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41FB778-AC31-4EFF-A10D-32AAB7C1B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</Template>
  <TotalTime>349</TotalTime>
  <Pages>4</Pages>
  <Words>490</Words>
  <Characters>2700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Cristian</dc:creator>
  <cp:keywords/>
  <cp:lastModifiedBy>Cristian Martinez Roche</cp:lastModifiedBy>
  <cp:revision>2</cp:revision>
  <cp:lastPrinted>2006-08-01T17:47:00Z</cp:lastPrinted>
  <dcterms:created xsi:type="dcterms:W3CDTF">2025-12-15T11:20:00Z</dcterms:created>
  <dcterms:modified xsi:type="dcterms:W3CDTF">2025-12-16T12:37:00Z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