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D10" w:rsidRDefault="008F0763">
      <w:pPr>
        <w:jc w:val="center"/>
        <w:rPr>
          <w:b/>
          <w:sz w:val="24"/>
          <w:szCs w:val="24"/>
        </w:rPr>
      </w:pPr>
      <w:r>
        <w:rPr>
          <w:b/>
          <w:sz w:val="24"/>
          <w:szCs w:val="24"/>
        </w:rPr>
        <w:t>REQUERIMIENTOS</w:t>
      </w:r>
    </w:p>
    <w:p w:rsidR="008A2D10" w:rsidRDefault="008A2D10">
      <w:pPr>
        <w:jc w:val="center"/>
        <w:rPr>
          <w:b/>
          <w:sz w:val="24"/>
          <w:szCs w:val="24"/>
        </w:rPr>
      </w:pPr>
    </w:p>
    <w:p w:rsidR="008A2D10" w:rsidRDefault="008F0763">
      <w:pPr>
        <w:rPr>
          <w:sz w:val="24"/>
          <w:szCs w:val="24"/>
        </w:rPr>
      </w:pPr>
      <w:r>
        <w:rPr>
          <w:sz w:val="24"/>
          <w:szCs w:val="24"/>
        </w:rPr>
        <w:t>En la siguiente imagen se observa la conexión de los componentes y cómo van relacionados:</w:t>
      </w:r>
    </w:p>
    <w:p w:rsidR="008A2D10" w:rsidRDefault="008A2D10">
      <w:pPr>
        <w:rPr>
          <w:sz w:val="24"/>
          <w:szCs w:val="24"/>
        </w:rPr>
      </w:pPr>
    </w:p>
    <w:p w:rsidR="008A2D10" w:rsidRDefault="008F0763">
      <w:pPr>
        <w:jc w:val="center"/>
        <w:rPr>
          <w:sz w:val="24"/>
          <w:szCs w:val="24"/>
        </w:rPr>
      </w:pPr>
      <w:r>
        <w:rPr>
          <w:noProof/>
          <w:sz w:val="24"/>
          <w:szCs w:val="24"/>
          <w:lang w:val="es-CO" w:eastAsia="es-CO"/>
        </w:rPr>
        <w:drawing>
          <wp:inline distT="114300" distB="114300" distL="114300" distR="114300">
            <wp:extent cx="5307013" cy="347662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l="11402" r="15323"/>
                    <a:stretch>
                      <a:fillRect/>
                    </a:stretch>
                  </pic:blipFill>
                  <pic:spPr>
                    <a:xfrm>
                      <a:off x="0" y="0"/>
                      <a:ext cx="5307013" cy="3476625"/>
                    </a:xfrm>
                    <a:prstGeom prst="rect">
                      <a:avLst/>
                    </a:prstGeom>
                    <a:ln/>
                  </pic:spPr>
                </pic:pic>
              </a:graphicData>
            </a:graphic>
          </wp:inline>
        </w:drawing>
      </w:r>
    </w:p>
    <w:p w:rsidR="008A2D10" w:rsidRDefault="008F0763">
      <w:pPr>
        <w:rPr>
          <w:b/>
          <w:sz w:val="24"/>
          <w:szCs w:val="24"/>
        </w:rPr>
      </w:pPr>
      <w:r>
        <w:rPr>
          <w:b/>
          <w:sz w:val="24"/>
          <w:szCs w:val="24"/>
        </w:rPr>
        <w:t>Software:</w:t>
      </w:r>
    </w:p>
    <w:p w:rsidR="008A2D10" w:rsidRDefault="008F0763">
      <w:pPr>
        <w:numPr>
          <w:ilvl w:val="0"/>
          <w:numId w:val="2"/>
        </w:numPr>
        <w:rPr>
          <w:sz w:val="24"/>
          <w:szCs w:val="24"/>
        </w:rPr>
      </w:pPr>
      <w:r>
        <w:rPr>
          <w:sz w:val="24"/>
          <w:szCs w:val="24"/>
        </w:rPr>
        <w:t>Atmel Studio 7.0</w:t>
      </w:r>
    </w:p>
    <w:p w:rsidR="008A2D10" w:rsidRDefault="008F0763">
      <w:pPr>
        <w:numPr>
          <w:ilvl w:val="0"/>
          <w:numId w:val="2"/>
        </w:numPr>
        <w:rPr>
          <w:sz w:val="24"/>
          <w:szCs w:val="24"/>
        </w:rPr>
      </w:pPr>
      <w:proofErr w:type="spellStart"/>
      <w:r>
        <w:rPr>
          <w:sz w:val="24"/>
          <w:szCs w:val="24"/>
        </w:rPr>
        <w:t>PyCharm</w:t>
      </w:r>
      <w:proofErr w:type="spellEnd"/>
      <w:r>
        <w:rPr>
          <w:sz w:val="24"/>
          <w:szCs w:val="24"/>
        </w:rPr>
        <w:t xml:space="preserve"> 2018.3.5</w:t>
      </w:r>
    </w:p>
    <w:p w:rsidR="008A2D10" w:rsidRDefault="008F0763">
      <w:pPr>
        <w:numPr>
          <w:ilvl w:val="0"/>
          <w:numId w:val="2"/>
        </w:numPr>
        <w:rPr>
          <w:sz w:val="24"/>
          <w:szCs w:val="24"/>
        </w:rPr>
      </w:pPr>
      <w:r>
        <w:rPr>
          <w:sz w:val="24"/>
          <w:szCs w:val="24"/>
        </w:rPr>
        <w:t>Arduino IDE 1.8</w:t>
      </w:r>
    </w:p>
    <w:p w:rsidR="008A2D10" w:rsidRDefault="008F0763">
      <w:pPr>
        <w:numPr>
          <w:ilvl w:val="0"/>
          <w:numId w:val="2"/>
        </w:numPr>
        <w:rPr>
          <w:sz w:val="24"/>
          <w:szCs w:val="24"/>
        </w:rPr>
      </w:pPr>
      <w:proofErr w:type="spellStart"/>
      <w:r>
        <w:rPr>
          <w:sz w:val="24"/>
          <w:szCs w:val="24"/>
        </w:rPr>
        <w:t>RealTerm</w:t>
      </w:r>
      <w:proofErr w:type="spellEnd"/>
      <w:r>
        <w:rPr>
          <w:sz w:val="24"/>
          <w:szCs w:val="24"/>
        </w:rPr>
        <w:t xml:space="preserve"> 2.0</w:t>
      </w:r>
    </w:p>
    <w:p w:rsidR="008A2D10" w:rsidRDefault="008A2D10">
      <w:pPr>
        <w:ind w:left="720"/>
        <w:rPr>
          <w:sz w:val="24"/>
          <w:szCs w:val="24"/>
        </w:rPr>
      </w:pPr>
    </w:p>
    <w:p w:rsidR="008A2D10" w:rsidRDefault="008A2D10">
      <w:pPr>
        <w:rPr>
          <w:b/>
          <w:sz w:val="24"/>
          <w:szCs w:val="24"/>
        </w:rPr>
      </w:pPr>
    </w:p>
    <w:p w:rsidR="008A2D10" w:rsidRDefault="008F0763">
      <w:pPr>
        <w:rPr>
          <w:b/>
          <w:sz w:val="24"/>
          <w:szCs w:val="24"/>
        </w:rPr>
      </w:pPr>
      <w:r>
        <w:rPr>
          <w:b/>
          <w:sz w:val="24"/>
          <w:szCs w:val="24"/>
        </w:rPr>
        <w:t>Dispositivos esclavos:</w:t>
      </w:r>
    </w:p>
    <w:p w:rsidR="008A2D10" w:rsidRDefault="008F0763">
      <w:pPr>
        <w:numPr>
          <w:ilvl w:val="0"/>
          <w:numId w:val="1"/>
        </w:numPr>
        <w:rPr>
          <w:sz w:val="24"/>
          <w:szCs w:val="24"/>
        </w:rPr>
      </w:pPr>
      <w:r>
        <w:rPr>
          <w:sz w:val="24"/>
          <w:szCs w:val="24"/>
        </w:rPr>
        <w:t>2 Arduino UNO</w:t>
      </w:r>
    </w:p>
    <w:p w:rsidR="008A2D10" w:rsidRDefault="008F0763">
      <w:pPr>
        <w:numPr>
          <w:ilvl w:val="0"/>
          <w:numId w:val="1"/>
        </w:numPr>
        <w:rPr>
          <w:sz w:val="24"/>
          <w:szCs w:val="24"/>
        </w:rPr>
      </w:pPr>
      <w:r>
        <w:rPr>
          <w:sz w:val="24"/>
          <w:szCs w:val="24"/>
        </w:rPr>
        <w:t>Arduino MEGA</w:t>
      </w:r>
    </w:p>
    <w:p w:rsidR="008A2D10" w:rsidRDefault="008A2D10">
      <w:pPr>
        <w:rPr>
          <w:sz w:val="24"/>
          <w:szCs w:val="24"/>
        </w:rPr>
      </w:pPr>
    </w:p>
    <w:p w:rsidR="008A2D10" w:rsidRDefault="008A2D10">
      <w:pPr>
        <w:rPr>
          <w:b/>
          <w:sz w:val="24"/>
          <w:szCs w:val="24"/>
        </w:rPr>
      </w:pPr>
    </w:p>
    <w:p w:rsidR="008A2D10" w:rsidRDefault="008F0763">
      <w:pPr>
        <w:rPr>
          <w:sz w:val="24"/>
          <w:szCs w:val="24"/>
        </w:rPr>
      </w:pPr>
      <w:r>
        <w:rPr>
          <w:b/>
          <w:sz w:val="24"/>
          <w:szCs w:val="24"/>
        </w:rPr>
        <w:t>Dispositivo master (Arduino DUE):</w:t>
      </w:r>
      <w:r>
        <w:rPr>
          <w:sz w:val="24"/>
          <w:szCs w:val="24"/>
        </w:rPr>
        <w:t xml:space="preserve"> Realiza una lectura periódica de todas las variables (entradas y salidas) en los dispositivos esclavos. Depende de cómo se configure realizará la lectura al mismo tiempo en cada uno o en diferente.</w:t>
      </w:r>
    </w:p>
    <w:p w:rsidR="008A2D10" w:rsidRDefault="008A2D10">
      <w:pPr>
        <w:rPr>
          <w:sz w:val="24"/>
          <w:szCs w:val="24"/>
        </w:rPr>
      </w:pPr>
    </w:p>
    <w:p w:rsidR="008A2D10" w:rsidRDefault="008A2D10">
      <w:pPr>
        <w:rPr>
          <w:sz w:val="24"/>
          <w:szCs w:val="24"/>
        </w:rPr>
      </w:pPr>
    </w:p>
    <w:p w:rsidR="008A2D10" w:rsidRDefault="008A2D10">
      <w:pPr>
        <w:rPr>
          <w:sz w:val="24"/>
          <w:szCs w:val="24"/>
        </w:rPr>
      </w:pPr>
    </w:p>
    <w:p w:rsidR="000E60F0" w:rsidRDefault="000E60F0">
      <w:pPr>
        <w:rPr>
          <w:sz w:val="24"/>
          <w:szCs w:val="24"/>
        </w:rPr>
      </w:pPr>
    </w:p>
    <w:p w:rsidR="008A2D10" w:rsidRDefault="008A2D10">
      <w:pPr>
        <w:rPr>
          <w:sz w:val="24"/>
          <w:szCs w:val="24"/>
        </w:rPr>
      </w:pPr>
    </w:p>
    <w:p w:rsidR="008A2D10" w:rsidRDefault="008A2D10">
      <w:pPr>
        <w:rPr>
          <w:sz w:val="24"/>
          <w:szCs w:val="24"/>
        </w:rPr>
      </w:pPr>
    </w:p>
    <w:p w:rsidR="008A2D10" w:rsidRDefault="008F0763">
      <w:pPr>
        <w:rPr>
          <w:sz w:val="24"/>
          <w:szCs w:val="24"/>
        </w:rPr>
      </w:pPr>
      <w:r>
        <w:rPr>
          <w:b/>
          <w:sz w:val="24"/>
          <w:szCs w:val="24"/>
        </w:rPr>
        <w:lastRenderedPageBreak/>
        <w:t>Entradas y salidas:</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A2D10">
        <w:tc>
          <w:tcPr>
            <w:tcW w:w="1805" w:type="dxa"/>
            <w:shd w:val="clear" w:color="auto" w:fill="000000"/>
            <w:tcMar>
              <w:top w:w="100" w:type="dxa"/>
              <w:left w:w="100" w:type="dxa"/>
              <w:bottom w:w="100" w:type="dxa"/>
              <w:right w:w="100" w:type="dxa"/>
            </w:tcMar>
          </w:tcPr>
          <w:p w:rsidR="008A2D10" w:rsidRDefault="008A2D10">
            <w:pPr>
              <w:widowControl w:val="0"/>
              <w:pBdr>
                <w:top w:val="nil"/>
                <w:left w:val="nil"/>
                <w:bottom w:val="nil"/>
                <w:right w:val="nil"/>
                <w:between w:val="nil"/>
              </w:pBdr>
              <w:spacing w:line="240" w:lineRule="auto"/>
              <w:rPr>
                <w:sz w:val="20"/>
                <w:szCs w:val="20"/>
              </w:rPr>
            </w:pPr>
          </w:p>
        </w:tc>
        <w:tc>
          <w:tcPr>
            <w:tcW w:w="1805" w:type="dxa"/>
            <w:shd w:val="clear" w:color="auto" w:fill="auto"/>
            <w:tcMar>
              <w:top w:w="100" w:type="dxa"/>
              <w:left w:w="100" w:type="dxa"/>
              <w:bottom w:w="100" w:type="dxa"/>
              <w:right w:w="100" w:type="dxa"/>
            </w:tcMar>
          </w:tcPr>
          <w:p w:rsidR="008A2D10" w:rsidRDefault="006E0D94">
            <w:pPr>
              <w:widowControl w:val="0"/>
              <w:pBdr>
                <w:top w:val="nil"/>
                <w:left w:val="nil"/>
                <w:bottom w:val="nil"/>
                <w:right w:val="nil"/>
                <w:between w:val="nil"/>
              </w:pBdr>
              <w:spacing w:line="240" w:lineRule="auto"/>
              <w:jc w:val="center"/>
              <w:rPr>
                <w:sz w:val="20"/>
                <w:szCs w:val="20"/>
              </w:rPr>
            </w:pPr>
            <w:r>
              <w:rPr>
                <w:sz w:val="20"/>
                <w:szCs w:val="20"/>
              </w:rPr>
              <w:t>ESCLAVO 1</w:t>
            </w:r>
          </w:p>
        </w:tc>
        <w:tc>
          <w:tcPr>
            <w:tcW w:w="1805" w:type="dxa"/>
            <w:shd w:val="clear" w:color="auto" w:fill="auto"/>
            <w:tcMar>
              <w:top w:w="100" w:type="dxa"/>
              <w:left w:w="100" w:type="dxa"/>
              <w:bottom w:w="100" w:type="dxa"/>
              <w:right w:w="100" w:type="dxa"/>
            </w:tcMar>
          </w:tcPr>
          <w:p w:rsidR="008A2D10" w:rsidRDefault="006E0D94">
            <w:pPr>
              <w:widowControl w:val="0"/>
              <w:pBdr>
                <w:top w:val="nil"/>
                <w:left w:val="nil"/>
                <w:bottom w:val="nil"/>
                <w:right w:val="nil"/>
                <w:between w:val="nil"/>
              </w:pBdr>
              <w:spacing w:line="240" w:lineRule="auto"/>
              <w:jc w:val="center"/>
              <w:rPr>
                <w:sz w:val="20"/>
                <w:szCs w:val="20"/>
              </w:rPr>
            </w:pPr>
            <w:r>
              <w:rPr>
                <w:sz w:val="20"/>
                <w:szCs w:val="20"/>
              </w:rPr>
              <w:t>ESLCAVO</w:t>
            </w:r>
            <w:r w:rsidR="008F0763">
              <w:rPr>
                <w:sz w:val="20"/>
                <w:szCs w:val="20"/>
              </w:rPr>
              <w:t xml:space="preserve"> 2</w:t>
            </w:r>
          </w:p>
        </w:tc>
        <w:tc>
          <w:tcPr>
            <w:tcW w:w="1805" w:type="dxa"/>
            <w:shd w:val="clear" w:color="auto" w:fill="auto"/>
            <w:tcMar>
              <w:top w:w="100" w:type="dxa"/>
              <w:left w:w="100" w:type="dxa"/>
              <w:bottom w:w="100" w:type="dxa"/>
              <w:right w:w="100" w:type="dxa"/>
            </w:tcMar>
          </w:tcPr>
          <w:p w:rsidR="008A2D10" w:rsidRDefault="006E0D94">
            <w:pPr>
              <w:widowControl w:val="0"/>
              <w:pBdr>
                <w:top w:val="nil"/>
                <w:left w:val="nil"/>
                <w:bottom w:val="nil"/>
                <w:right w:val="nil"/>
                <w:between w:val="nil"/>
              </w:pBdr>
              <w:spacing w:line="240" w:lineRule="auto"/>
              <w:jc w:val="center"/>
              <w:rPr>
                <w:sz w:val="20"/>
                <w:szCs w:val="20"/>
              </w:rPr>
            </w:pPr>
            <w:r>
              <w:rPr>
                <w:sz w:val="20"/>
                <w:szCs w:val="20"/>
              </w:rPr>
              <w:t>ESCLAVO 3</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20"/>
                <w:szCs w:val="20"/>
              </w:rPr>
            </w:pPr>
            <w:r>
              <w:rPr>
                <w:sz w:val="20"/>
                <w:szCs w:val="20"/>
              </w:rPr>
              <w:t>DESCRIPCIÓN</w:t>
            </w:r>
          </w:p>
        </w:tc>
      </w:tr>
      <w:tr w:rsidR="008A2D10">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rPr>
                <w:sz w:val="20"/>
                <w:szCs w:val="20"/>
              </w:rPr>
            </w:pPr>
            <w:r>
              <w:rPr>
                <w:sz w:val="20"/>
                <w:szCs w:val="20"/>
              </w:rPr>
              <w:t>Entrada digital</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20"/>
                <w:szCs w:val="20"/>
              </w:rPr>
            </w:pPr>
            <w:r>
              <w:rPr>
                <w:sz w:val="20"/>
                <w:szCs w:val="20"/>
              </w:rPr>
              <w:t xml:space="preserve"> 1</w:t>
            </w:r>
          </w:p>
        </w:tc>
        <w:tc>
          <w:tcPr>
            <w:tcW w:w="1805" w:type="dxa"/>
            <w:shd w:val="clear" w:color="auto" w:fill="auto"/>
            <w:tcMar>
              <w:top w:w="100" w:type="dxa"/>
              <w:left w:w="100" w:type="dxa"/>
              <w:bottom w:w="100" w:type="dxa"/>
              <w:right w:w="100" w:type="dxa"/>
            </w:tcMar>
          </w:tcPr>
          <w:p w:rsidR="008A2D10" w:rsidRDefault="006E0D94">
            <w:pPr>
              <w:widowControl w:val="0"/>
              <w:pBdr>
                <w:top w:val="nil"/>
                <w:left w:val="nil"/>
                <w:bottom w:val="nil"/>
                <w:right w:val="nil"/>
                <w:between w:val="nil"/>
              </w:pBdr>
              <w:spacing w:line="240" w:lineRule="auto"/>
              <w:jc w:val="center"/>
              <w:rPr>
                <w:sz w:val="20"/>
                <w:szCs w:val="20"/>
              </w:rPr>
            </w:pPr>
            <w:r>
              <w:rPr>
                <w:sz w:val="20"/>
                <w:szCs w:val="20"/>
              </w:rPr>
              <w:t>-</w:t>
            </w:r>
          </w:p>
        </w:tc>
        <w:tc>
          <w:tcPr>
            <w:tcW w:w="1805" w:type="dxa"/>
            <w:shd w:val="clear" w:color="auto" w:fill="auto"/>
            <w:tcMar>
              <w:top w:w="100" w:type="dxa"/>
              <w:left w:w="100" w:type="dxa"/>
              <w:bottom w:w="100" w:type="dxa"/>
              <w:right w:w="100" w:type="dxa"/>
            </w:tcMar>
          </w:tcPr>
          <w:p w:rsidR="008A2D10" w:rsidRDefault="006E0D94">
            <w:pPr>
              <w:widowControl w:val="0"/>
              <w:pBdr>
                <w:top w:val="nil"/>
                <w:left w:val="nil"/>
                <w:bottom w:val="nil"/>
                <w:right w:val="nil"/>
                <w:between w:val="nil"/>
              </w:pBdr>
              <w:spacing w:line="240" w:lineRule="auto"/>
              <w:jc w:val="center"/>
              <w:rPr>
                <w:sz w:val="20"/>
                <w:szCs w:val="20"/>
              </w:rPr>
            </w:pPr>
            <w:r>
              <w:rPr>
                <w:sz w:val="20"/>
                <w:szCs w:val="20"/>
              </w:rPr>
              <w:t>-</w:t>
            </w:r>
          </w:p>
        </w:tc>
        <w:tc>
          <w:tcPr>
            <w:tcW w:w="1805" w:type="dxa"/>
            <w:shd w:val="clear" w:color="auto" w:fill="auto"/>
            <w:tcMar>
              <w:top w:w="100" w:type="dxa"/>
              <w:left w:w="100" w:type="dxa"/>
              <w:bottom w:w="100" w:type="dxa"/>
              <w:right w:w="100" w:type="dxa"/>
            </w:tcMar>
          </w:tcPr>
          <w:p w:rsidR="008A2D10" w:rsidRDefault="006E0D94">
            <w:pPr>
              <w:widowControl w:val="0"/>
              <w:pBdr>
                <w:top w:val="nil"/>
                <w:left w:val="nil"/>
                <w:bottom w:val="nil"/>
                <w:right w:val="nil"/>
                <w:between w:val="nil"/>
              </w:pBdr>
              <w:spacing w:line="240" w:lineRule="auto"/>
              <w:jc w:val="center"/>
              <w:rPr>
                <w:sz w:val="18"/>
                <w:szCs w:val="18"/>
              </w:rPr>
            </w:pPr>
            <w:r>
              <w:rPr>
                <w:sz w:val="18"/>
                <w:szCs w:val="18"/>
              </w:rPr>
              <w:t>Se usará pulsador</w:t>
            </w:r>
          </w:p>
        </w:tc>
      </w:tr>
      <w:tr w:rsidR="008A2D10">
        <w:tc>
          <w:tcPr>
            <w:tcW w:w="1805" w:type="dxa"/>
            <w:shd w:val="clear" w:color="auto" w:fill="auto"/>
            <w:tcMar>
              <w:top w:w="100" w:type="dxa"/>
              <w:left w:w="100" w:type="dxa"/>
              <w:bottom w:w="100" w:type="dxa"/>
              <w:right w:w="100" w:type="dxa"/>
            </w:tcMar>
          </w:tcPr>
          <w:p w:rsidR="008A2D10" w:rsidRDefault="008A2D10">
            <w:pPr>
              <w:widowControl w:val="0"/>
              <w:pBdr>
                <w:top w:val="nil"/>
                <w:left w:val="nil"/>
                <w:bottom w:val="nil"/>
                <w:right w:val="nil"/>
                <w:between w:val="nil"/>
              </w:pBdr>
              <w:spacing w:line="240" w:lineRule="auto"/>
              <w:jc w:val="center"/>
              <w:rPr>
                <w:sz w:val="20"/>
                <w:szCs w:val="20"/>
              </w:rPr>
            </w:pPr>
          </w:p>
          <w:p w:rsidR="008A2D10" w:rsidRDefault="008F0763">
            <w:pPr>
              <w:widowControl w:val="0"/>
              <w:pBdr>
                <w:top w:val="nil"/>
                <w:left w:val="nil"/>
                <w:bottom w:val="nil"/>
                <w:right w:val="nil"/>
                <w:between w:val="nil"/>
              </w:pBdr>
              <w:spacing w:line="240" w:lineRule="auto"/>
              <w:jc w:val="center"/>
              <w:rPr>
                <w:sz w:val="20"/>
                <w:szCs w:val="20"/>
              </w:rPr>
            </w:pPr>
            <w:r>
              <w:rPr>
                <w:sz w:val="20"/>
                <w:szCs w:val="20"/>
              </w:rPr>
              <w:t>Entrada análoga</w:t>
            </w:r>
          </w:p>
        </w:tc>
        <w:tc>
          <w:tcPr>
            <w:tcW w:w="1805" w:type="dxa"/>
            <w:shd w:val="clear" w:color="auto" w:fill="auto"/>
            <w:tcMar>
              <w:top w:w="100" w:type="dxa"/>
              <w:left w:w="100" w:type="dxa"/>
              <w:bottom w:w="100" w:type="dxa"/>
              <w:right w:w="100" w:type="dxa"/>
            </w:tcMar>
          </w:tcPr>
          <w:p w:rsidR="008A2D10" w:rsidRDefault="008A2D10">
            <w:pPr>
              <w:widowControl w:val="0"/>
              <w:pBdr>
                <w:top w:val="nil"/>
                <w:left w:val="nil"/>
                <w:bottom w:val="nil"/>
                <w:right w:val="nil"/>
                <w:between w:val="nil"/>
              </w:pBdr>
              <w:spacing w:line="240" w:lineRule="auto"/>
              <w:jc w:val="center"/>
              <w:rPr>
                <w:sz w:val="20"/>
                <w:szCs w:val="20"/>
              </w:rPr>
            </w:pPr>
          </w:p>
          <w:p w:rsidR="008A2D10" w:rsidRDefault="008F0763">
            <w:pPr>
              <w:widowControl w:val="0"/>
              <w:pBdr>
                <w:top w:val="nil"/>
                <w:left w:val="nil"/>
                <w:bottom w:val="nil"/>
                <w:right w:val="nil"/>
                <w:between w:val="nil"/>
              </w:pBdr>
              <w:spacing w:line="240" w:lineRule="auto"/>
              <w:jc w:val="center"/>
              <w:rPr>
                <w:sz w:val="20"/>
                <w:szCs w:val="20"/>
              </w:rPr>
            </w:pPr>
            <w:r>
              <w:rPr>
                <w:sz w:val="20"/>
                <w:szCs w:val="20"/>
              </w:rPr>
              <w:t>-</w:t>
            </w:r>
          </w:p>
        </w:tc>
        <w:tc>
          <w:tcPr>
            <w:tcW w:w="1805" w:type="dxa"/>
            <w:shd w:val="clear" w:color="auto" w:fill="auto"/>
            <w:tcMar>
              <w:top w:w="100" w:type="dxa"/>
              <w:left w:w="100" w:type="dxa"/>
              <w:bottom w:w="100" w:type="dxa"/>
              <w:right w:w="100" w:type="dxa"/>
            </w:tcMar>
          </w:tcPr>
          <w:p w:rsidR="008A2D10" w:rsidRDefault="008A2D10">
            <w:pPr>
              <w:widowControl w:val="0"/>
              <w:pBdr>
                <w:top w:val="nil"/>
                <w:left w:val="nil"/>
                <w:bottom w:val="nil"/>
                <w:right w:val="nil"/>
                <w:between w:val="nil"/>
              </w:pBdr>
              <w:spacing w:line="240" w:lineRule="auto"/>
              <w:jc w:val="center"/>
              <w:rPr>
                <w:sz w:val="20"/>
                <w:szCs w:val="20"/>
              </w:rPr>
            </w:pPr>
          </w:p>
          <w:p w:rsidR="008A2D10" w:rsidRDefault="008F0763">
            <w:pPr>
              <w:widowControl w:val="0"/>
              <w:pBdr>
                <w:top w:val="nil"/>
                <w:left w:val="nil"/>
                <w:bottom w:val="nil"/>
                <w:right w:val="nil"/>
                <w:between w:val="nil"/>
              </w:pBdr>
              <w:spacing w:line="240" w:lineRule="auto"/>
              <w:jc w:val="center"/>
              <w:rPr>
                <w:sz w:val="20"/>
                <w:szCs w:val="20"/>
              </w:rPr>
            </w:pPr>
            <w:r>
              <w:rPr>
                <w:sz w:val="20"/>
                <w:szCs w:val="20"/>
              </w:rPr>
              <w:t>1</w:t>
            </w:r>
          </w:p>
        </w:tc>
        <w:tc>
          <w:tcPr>
            <w:tcW w:w="1805" w:type="dxa"/>
            <w:shd w:val="clear" w:color="auto" w:fill="auto"/>
            <w:tcMar>
              <w:top w:w="100" w:type="dxa"/>
              <w:left w:w="100" w:type="dxa"/>
              <w:bottom w:w="100" w:type="dxa"/>
              <w:right w:w="100" w:type="dxa"/>
            </w:tcMar>
          </w:tcPr>
          <w:p w:rsidR="008A2D10" w:rsidRDefault="008A2D10">
            <w:pPr>
              <w:widowControl w:val="0"/>
              <w:pBdr>
                <w:top w:val="nil"/>
                <w:left w:val="nil"/>
                <w:bottom w:val="nil"/>
                <w:right w:val="nil"/>
                <w:between w:val="nil"/>
              </w:pBdr>
              <w:spacing w:line="240" w:lineRule="auto"/>
              <w:jc w:val="center"/>
              <w:rPr>
                <w:sz w:val="20"/>
                <w:szCs w:val="20"/>
              </w:rPr>
            </w:pPr>
          </w:p>
          <w:p w:rsidR="008A2D10" w:rsidRDefault="008F0763">
            <w:pPr>
              <w:widowControl w:val="0"/>
              <w:pBdr>
                <w:top w:val="nil"/>
                <w:left w:val="nil"/>
                <w:bottom w:val="nil"/>
                <w:right w:val="nil"/>
                <w:between w:val="nil"/>
              </w:pBdr>
              <w:spacing w:line="240" w:lineRule="auto"/>
              <w:jc w:val="center"/>
              <w:rPr>
                <w:sz w:val="20"/>
                <w:szCs w:val="20"/>
              </w:rPr>
            </w:pPr>
            <w:r>
              <w:rPr>
                <w:sz w:val="20"/>
                <w:szCs w:val="20"/>
              </w:rPr>
              <w:t>1</w:t>
            </w:r>
          </w:p>
        </w:tc>
        <w:tc>
          <w:tcPr>
            <w:tcW w:w="1805" w:type="dxa"/>
            <w:shd w:val="clear" w:color="auto" w:fill="auto"/>
            <w:tcMar>
              <w:top w:w="100" w:type="dxa"/>
              <w:left w:w="100" w:type="dxa"/>
              <w:bottom w:w="100" w:type="dxa"/>
              <w:right w:w="100" w:type="dxa"/>
            </w:tcMar>
          </w:tcPr>
          <w:p w:rsidR="008A2D10" w:rsidRDefault="006E0D94" w:rsidP="008F0763">
            <w:pPr>
              <w:widowControl w:val="0"/>
              <w:pBdr>
                <w:top w:val="nil"/>
                <w:left w:val="nil"/>
                <w:bottom w:val="nil"/>
                <w:right w:val="nil"/>
                <w:between w:val="nil"/>
              </w:pBdr>
              <w:spacing w:line="240" w:lineRule="auto"/>
              <w:jc w:val="center"/>
              <w:rPr>
                <w:sz w:val="18"/>
                <w:szCs w:val="18"/>
              </w:rPr>
            </w:pPr>
            <w:r>
              <w:rPr>
                <w:sz w:val="18"/>
                <w:szCs w:val="18"/>
              </w:rPr>
              <w:t xml:space="preserve">Para el esclavo dos </w:t>
            </w:r>
            <w:r w:rsidR="008F0763">
              <w:rPr>
                <w:sz w:val="18"/>
                <w:szCs w:val="18"/>
              </w:rPr>
              <w:t xml:space="preserve"> se usar</w:t>
            </w:r>
            <w:r>
              <w:rPr>
                <w:sz w:val="18"/>
                <w:szCs w:val="18"/>
              </w:rPr>
              <w:t>á un potenciómetro, para el esclavo 3</w:t>
            </w:r>
            <w:bookmarkStart w:id="0" w:name="_GoBack"/>
            <w:bookmarkEnd w:id="0"/>
            <w:r w:rsidR="008F0763">
              <w:rPr>
                <w:sz w:val="18"/>
                <w:szCs w:val="18"/>
              </w:rPr>
              <w:t xml:space="preserve"> un sensor de gas.</w:t>
            </w:r>
          </w:p>
        </w:tc>
      </w:tr>
      <w:tr w:rsidR="008A2D10">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rPr>
                <w:sz w:val="20"/>
                <w:szCs w:val="20"/>
              </w:rPr>
            </w:pPr>
            <w:r>
              <w:rPr>
                <w:sz w:val="20"/>
                <w:szCs w:val="20"/>
              </w:rPr>
              <w:t>Salida digital</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20"/>
                <w:szCs w:val="20"/>
              </w:rPr>
            </w:pPr>
            <w:r>
              <w:rPr>
                <w:sz w:val="20"/>
                <w:szCs w:val="20"/>
              </w:rPr>
              <w:t>1</w:t>
            </w:r>
          </w:p>
        </w:tc>
        <w:tc>
          <w:tcPr>
            <w:tcW w:w="1805" w:type="dxa"/>
            <w:shd w:val="clear" w:color="auto" w:fill="auto"/>
            <w:tcMar>
              <w:top w:w="100" w:type="dxa"/>
              <w:left w:w="100" w:type="dxa"/>
              <w:bottom w:w="100" w:type="dxa"/>
              <w:right w:w="100" w:type="dxa"/>
            </w:tcMar>
          </w:tcPr>
          <w:p w:rsidR="008A2D10" w:rsidRDefault="006E0D94">
            <w:pPr>
              <w:widowControl w:val="0"/>
              <w:pBdr>
                <w:top w:val="nil"/>
                <w:left w:val="nil"/>
                <w:bottom w:val="nil"/>
                <w:right w:val="nil"/>
                <w:between w:val="nil"/>
              </w:pBdr>
              <w:spacing w:line="240" w:lineRule="auto"/>
              <w:jc w:val="center"/>
              <w:rPr>
                <w:sz w:val="20"/>
                <w:szCs w:val="20"/>
              </w:rPr>
            </w:pPr>
            <w:r>
              <w:rPr>
                <w:sz w:val="20"/>
                <w:szCs w:val="20"/>
              </w:rPr>
              <w:t>-</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20"/>
                <w:szCs w:val="20"/>
              </w:rPr>
            </w:pPr>
            <w:r>
              <w:rPr>
                <w:sz w:val="20"/>
                <w:szCs w:val="20"/>
              </w:rPr>
              <w:t>-</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18"/>
                <w:szCs w:val="18"/>
              </w:rPr>
            </w:pPr>
            <w:r>
              <w:rPr>
                <w:sz w:val="18"/>
                <w:szCs w:val="18"/>
              </w:rPr>
              <w:t>Se usarán LEDS.</w:t>
            </w:r>
          </w:p>
        </w:tc>
      </w:tr>
      <w:tr w:rsidR="008A2D10">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rPr>
                <w:sz w:val="20"/>
                <w:szCs w:val="20"/>
              </w:rPr>
            </w:pPr>
            <w:r>
              <w:rPr>
                <w:sz w:val="20"/>
                <w:szCs w:val="20"/>
              </w:rPr>
              <w:t>Salida análoga</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20"/>
                <w:szCs w:val="20"/>
              </w:rPr>
            </w:pPr>
            <w:r>
              <w:rPr>
                <w:sz w:val="20"/>
                <w:szCs w:val="20"/>
              </w:rPr>
              <w:t>1</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20"/>
                <w:szCs w:val="20"/>
              </w:rPr>
            </w:pPr>
            <w:r>
              <w:rPr>
                <w:sz w:val="20"/>
                <w:szCs w:val="20"/>
              </w:rPr>
              <w:t>-</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20"/>
                <w:szCs w:val="20"/>
              </w:rPr>
            </w:pPr>
            <w:r>
              <w:rPr>
                <w:sz w:val="20"/>
                <w:szCs w:val="20"/>
              </w:rPr>
              <w:t>-</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18"/>
                <w:szCs w:val="18"/>
              </w:rPr>
            </w:pPr>
            <w:r>
              <w:rPr>
                <w:sz w:val="18"/>
                <w:szCs w:val="18"/>
              </w:rPr>
              <w:t xml:space="preserve">Se usará un motor, se controlara por </w:t>
            </w:r>
            <w:proofErr w:type="spellStart"/>
            <w:r>
              <w:rPr>
                <w:sz w:val="18"/>
                <w:szCs w:val="18"/>
              </w:rPr>
              <w:t>pwm</w:t>
            </w:r>
            <w:proofErr w:type="spellEnd"/>
            <w:r>
              <w:rPr>
                <w:sz w:val="18"/>
                <w:szCs w:val="18"/>
              </w:rPr>
              <w:t>.</w:t>
            </w:r>
          </w:p>
        </w:tc>
      </w:tr>
    </w:tbl>
    <w:p w:rsidR="008A2D10" w:rsidRDefault="008A2D10">
      <w:pPr>
        <w:rPr>
          <w:b/>
          <w:sz w:val="24"/>
          <w:szCs w:val="24"/>
        </w:rPr>
      </w:pPr>
    </w:p>
    <w:p w:rsidR="008A2D10" w:rsidRDefault="008F0763">
      <w:pPr>
        <w:rPr>
          <w:sz w:val="24"/>
          <w:szCs w:val="24"/>
        </w:rPr>
      </w:pPr>
      <w:r>
        <w:rPr>
          <w:b/>
          <w:sz w:val="24"/>
          <w:szCs w:val="24"/>
        </w:rPr>
        <w:t>Computador:</w:t>
      </w:r>
      <w:r>
        <w:rPr>
          <w:sz w:val="24"/>
          <w:szCs w:val="24"/>
        </w:rPr>
        <w:t xml:space="preserve"> Recoge las variables enviadas por el </w:t>
      </w:r>
      <w:proofErr w:type="spellStart"/>
      <w:r>
        <w:rPr>
          <w:sz w:val="24"/>
          <w:szCs w:val="24"/>
        </w:rPr>
        <w:t>arduino</w:t>
      </w:r>
      <w:proofErr w:type="spellEnd"/>
      <w:r>
        <w:rPr>
          <w:sz w:val="24"/>
          <w:szCs w:val="24"/>
        </w:rPr>
        <w:t xml:space="preserve"> </w:t>
      </w:r>
      <w:proofErr w:type="spellStart"/>
      <w:r>
        <w:rPr>
          <w:sz w:val="24"/>
          <w:szCs w:val="24"/>
        </w:rPr>
        <w:t>due</w:t>
      </w:r>
      <w:proofErr w:type="spellEnd"/>
      <w:r>
        <w:rPr>
          <w:sz w:val="24"/>
          <w:szCs w:val="24"/>
        </w:rPr>
        <w:t xml:space="preserve"> (por </w:t>
      </w:r>
      <w:proofErr w:type="spellStart"/>
      <w:r>
        <w:rPr>
          <w:sz w:val="24"/>
          <w:szCs w:val="24"/>
        </w:rPr>
        <w:t>uart</w:t>
      </w:r>
      <w:proofErr w:type="spellEnd"/>
      <w:r>
        <w:rPr>
          <w:sz w:val="24"/>
          <w:szCs w:val="24"/>
        </w:rPr>
        <w:t xml:space="preserve">) las organiza y crea una ventana por medio de Python la cual mostrará el comportamiento de estas variables, dependiendo del esclavo. También dispondrá un apartado para poder escribir en las salidas, las cuales controlan diferentes dispositivos en los esclavos, en este caso un motor y algunos leds.  A </w:t>
      </w:r>
      <w:proofErr w:type="gramStart"/>
      <w:r>
        <w:rPr>
          <w:sz w:val="24"/>
          <w:szCs w:val="24"/>
        </w:rPr>
        <w:t>continuación</w:t>
      </w:r>
      <w:proofErr w:type="gramEnd"/>
      <w:r>
        <w:rPr>
          <w:sz w:val="24"/>
          <w:szCs w:val="24"/>
        </w:rPr>
        <w:t xml:space="preserve"> se muestra una ventana de ejemplo:</w:t>
      </w:r>
    </w:p>
    <w:p w:rsidR="008A2D10" w:rsidRDefault="008A2D10">
      <w:pPr>
        <w:jc w:val="center"/>
        <w:rPr>
          <w:noProof/>
          <w:sz w:val="24"/>
          <w:szCs w:val="24"/>
          <w:lang w:val="es-CO" w:eastAsia="es-CO"/>
        </w:rPr>
      </w:pPr>
    </w:p>
    <w:p w:rsidR="000E60F0" w:rsidRDefault="000E60F0">
      <w:pPr>
        <w:jc w:val="center"/>
        <w:rPr>
          <w:noProof/>
          <w:sz w:val="24"/>
          <w:szCs w:val="24"/>
          <w:lang w:val="es-CO" w:eastAsia="es-CO"/>
        </w:rPr>
      </w:pPr>
    </w:p>
    <w:p w:rsidR="000E60F0" w:rsidRDefault="000E60F0">
      <w:pPr>
        <w:jc w:val="center"/>
        <w:rPr>
          <w:sz w:val="24"/>
          <w:szCs w:val="24"/>
        </w:rPr>
      </w:pPr>
      <w:r>
        <w:rPr>
          <w:noProof/>
          <w:sz w:val="24"/>
          <w:szCs w:val="24"/>
          <w:lang w:val="es-CO" w:eastAsia="es-CO"/>
        </w:rPr>
        <w:drawing>
          <wp:inline distT="0" distB="0" distL="0" distR="0">
            <wp:extent cx="4619625" cy="2486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assasa.png"/>
                    <pic:cNvPicPr/>
                  </pic:nvPicPr>
                  <pic:blipFill rotWithShape="1">
                    <a:blip r:embed="rId6">
                      <a:extLst>
                        <a:ext uri="{28A0092B-C50C-407E-A947-70E740481C1C}">
                          <a14:useLocalDpi xmlns:a14="http://schemas.microsoft.com/office/drawing/2010/main" val="0"/>
                        </a:ext>
                      </a:extLst>
                    </a:blip>
                    <a:srcRect r="19426" b="22796"/>
                    <a:stretch/>
                  </pic:blipFill>
                  <pic:spPr bwMode="auto">
                    <a:xfrm>
                      <a:off x="0" y="0"/>
                      <a:ext cx="4619625" cy="2486025"/>
                    </a:xfrm>
                    <a:prstGeom prst="rect">
                      <a:avLst/>
                    </a:prstGeom>
                    <a:ln>
                      <a:noFill/>
                    </a:ln>
                    <a:extLst>
                      <a:ext uri="{53640926-AAD7-44D8-BBD7-CCE9431645EC}">
                        <a14:shadowObscured xmlns:a14="http://schemas.microsoft.com/office/drawing/2010/main"/>
                      </a:ext>
                    </a:extLst>
                  </pic:spPr>
                </pic:pic>
              </a:graphicData>
            </a:graphic>
          </wp:inline>
        </w:drawing>
      </w:r>
    </w:p>
    <w:sectPr w:rsidR="000E60F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D2FA4"/>
    <w:multiLevelType w:val="multilevel"/>
    <w:tmpl w:val="D130B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16201D"/>
    <w:multiLevelType w:val="multilevel"/>
    <w:tmpl w:val="4ADEB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D10"/>
    <w:rsid w:val="000E60F0"/>
    <w:rsid w:val="006E0D94"/>
    <w:rsid w:val="008A2D10"/>
    <w:rsid w:val="008F0763"/>
    <w:rsid w:val="00F62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8233"/>
  <w15:docId w15:val="{1D34FB13-30C4-4F5A-B888-DC419E2A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187</Words>
  <Characters>1032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Rodrigez gamba</dc:creator>
  <cp:lastModifiedBy>jhonatan Rodrigez gamba</cp:lastModifiedBy>
  <cp:revision>3</cp:revision>
  <dcterms:created xsi:type="dcterms:W3CDTF">2019-05-23T12:32:00Z</dcterms:created>
  <dcterms:modified xsi:type="dcterms:W3CDTF">2019-05-23T12:41:00Z</dcterms:modified>
</cp:coreProperties>
</file>