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 xml:space="preserve">PROGRAMACIÓN ORIENTADA A OBJETOS </w:t>
      </w:r>
    </w:p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 xml:space="preserve">Excepciones </w:t>
      </w:r>
    </w:p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>2023-2</w:t>
      </w:r>
    </w:p>
    <w:p>
      <w:pPr>
        <w:pStyle w:val="Normal"/>
        <w:spacing w:lineRule="auto" w:line="259" w:before="0" w:after="222"/>
        <w:ind w:left="-5" w:hanging="10"/>
        <w:rPr>
          <w:b/>
          <w:b/>
          <w:sz w:val="22"/>
        </w:rPr>
      </w:pPr>
      <w:r>
        <w:rPr>
          <w:b/>
          <w:sz w:val="22"/>
        </w:rPr>
        <w:t>Laboratorio 4/6</w:t>
      </w:r>
    </w:p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>OBJETIVOS</w:t>
      </w:r>
    </w:p>
    <w:p>
      <w:pPr>
        <w:pStyle w:val="Normal"/>
        <w:numPr>
          <w:ilvl w:val="0"/>
          <w:numId w:val="1"/>
        </w:numPr>
        <w:ind w:left="713" w:hanging="368"/>
        <w:rPr/>
      </w:pPr>
      <w:r>
        <w:rPr/>
        <w:t>Perfeccionar el diseño y código de un proyecto considerando casos especiales y errores.</w:t>
      </w:r>
    </w:p>
    <w:p>
      <w:pPr>
        <w:pStyle w:val="Normal"/>
        <w:numPr>
          <w:ilvl w:val="0"/>
          <w:numId w:val="1"/>
        </w:numPr>
        <w:ind w:left="713" w:hanging="368"/>
        <w:rPr/>
      </w:pPr>
      <w:r>
        <w:rPr/>
        <w:t>Construir clases de excepción encapsulando mensajes.</w:t>
      </w:r>
    </w:p>
    <w:p>
      <w:pPr>
        <w:pStyle w:val="Normal"/>
        <w:numPr>
          <w:ilvl w:val="0"/>
          <w:numId w:val="1"/>
        </w:numPr>
        <w:ind w:left="713" w:hanging="368"/>
        <w:rPr/>
      </w:pPr>
      <w:r>
        <w:rPr/>
        <w:t>Manejar excepciones considerando los diferentes tipos.</w:t>
      </w:r>
    </w:p>
    <w:p>
      <w:pPr>
        <w:pStyle w:val="Normal"/>
        <w:numPr>
          <w:ilvl w:val="0"/>
          <w:numId w:val="1"/>
        </w:numPr>
        <w:ind w:left="713" w:hanging="368"/>
        <w:rPr/>
      </w:pPr>
      <w:r>
        <w:rPr/>
        <w:t>Registrar la información de errores que debe conocer el equipo de desarrollo de una aplicación en producción.</w:t>
      </w:r>
    </w:p>
    <w:p>
      <w:pPr>
        <w:pStyle w:val="Normal"/>
        <w:numPr>
          <w:ilvl w:val="0"/>
          <w:numId w:val="1"/>
        </w:numPr>
        <w:spacing w:before="0" w:after="69"/>
        <w:ind w:left="713" w:hanging="368"/>
        <w:rPr/>
      </w:pPr>
      <w:r>
        <w:rPr/>
        <w:t xml:space="preserve">Vivenciar las prácticas </w:t>
      </w:r>
      <w:r>
        <w:rPr>
          <w:b/>
          <w:i/>
          <w:sz w:val="14"/>
        </w:rPr>
        <w:t xml:space="preserve">Designing  </w:t>
      </w:r>
      <w:r>
        <w:rPr>
          <w:b/>
          <w:i/>
          <w:strike/>
          <w:sz w:val="14"/>
        </w:rPr>
        <w:t xml:space="preserve"> </w:t>
      </w:r>
      <w:r>
        <w:rPr>
          <w:b/>
          <w:i/>
          <w:sz w:val="14"/>
        </w:rPr>
        <w:t xml:space="preserve"> </w:t>
      </w:r>
      <w:hyperlink r:id="rId2">
        <w:r>
          <w:rPr>
            <w:b/>
            <w:i/>
            <w:sz w:val="14"/>
          </w:rPr>
          <w:t xml:space="preserve"> </w:t>
        </w:r>
      </w:hyperlink>
      <w:hyperlink r:id="rId3">
        <w:r>
          <w:rPr>
            <w:i/>
            <w:color w:val="000080"/>
            <w:sz w:val="14"/>
            <w:u w:val="single" w:color="000080"/>
          </w:rPr>
          <w:t>Simplicity</w:t>
        </w:r>
      </w:hyperlink>
      <w:r>
        <w:rPr>
          <w:i/>
          <w:sz w:val="14"/>
        </w:rPr>
        <w:t xml:space="preserve">. </w:t>
      </w:r>
    </w:p>
    <w:p>
      <w:pPr>
        <w:pStyle w:val="Normal"/>
        <w:tabs>
          <w:tab w:val="clear" w:pos="720"/>
          <w:tab w:val="center" w:pos="2832" w:leader="none"/>
          <w:tab w:val="center" w:pos="4478" w:leader="none"/>
        </w:tabs>
        <w:spacing w:lineRule="auto" w:line="259" w:before="0" w:after="548"/>
        <w:ind w:left="0" w:hanging="0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1860550</wp:posOffset>
                </wp:positionH>
                <wp:positionV relativeFrom="paragraph">
                  <wp:posOffset>3810</wp:posOffset>
                </wp:positionV>
                <wp:extent cx="1860550" cy="95250"/>
                <wp:effectExtent l="1270" t="635" r="635" b="1270"/>
                <wp:wrapNone/>
                <wp:docPr id="1" name="Group 28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480" cy="95400"/>
                          <a:chOff x="0" y="0"/>
                          <a:chExt cx="1860480" cy="95400"/>
                        </a:xfrm>
                      </wpg:grpSpPr>
                      <pic:pic xmlns:pic="http://schemas.openxmlformats.org/drawingml/2006/picture">
                        <pic:nvPicPr>
                          <pic:cNvPr id="0" name="Picture 3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5560" y="23040"/>
                            <a:ext cx="54000" cy="3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720"/>
                            <a:ext cx="10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60" y="0"/>
                            <a:ext cx="720" cy="8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4960"/>
                            <a:ext cx="10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410" h="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0"/>
                            <a:ext cx="720" cy="8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480" y="94680"/>
                            <a:ext cx="24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8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680" y="94680"/>
                            <a:ext cx="349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0520" h="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8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1320" y="94680"/>
                            <a:ext cx="24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880" y="94680"/>
                            <a:ext cx="1353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3820" h="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40" style="position:absolute;margin-left:146.5pt;margin-top:0.3pt;width:146.5pt;height:7.5pt" coordorigin="2930,6" coordsize="2930,1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4" stroked="f" o:allowincell="f" style="position:absolute;left:2970;top:43;width:84;height:5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sz w:val="22"/>
        </w:rPr>
        <w:tab/>
      </w:r>
      <w:r>
        <w:rPr>
          <w:b/>
          <w:sz w:val="12"/>
        </w:rPr>
        <w:t xml:space="preserve">  </w:t>
      </w:r>
      <w:hyperlink r:id="rId6">
        <w:r>
          <w:rPr>
            <w:b/>
            <w:sz w:val="16"/>
          </w:rPr>
          <w:t xml:space="preserve"> </w:t>
        </w:r>
      </w:hyperlink>
      <w:r>
        <w:rPr>
          <w:b/>
          <w:sz w:val="16"/>
        </w:rPr>
        <w:tab/>
      </w:r>
      <w:hyperlink r:id="rId7">
        <w:r>
          <w:rPr>
            <w:color w:val="000080"/>
            <w:sz w:val="16"/>
          </w:rPr>
          <w:t xml:space="preserve"> </w:t>
        </w:r>
      </w:hyperlink>
      <w:hyperlink r:id="rId8">
        <w:r>
          <w:rPr>
            <w:color w:val="000080"/>
            <w:sz w:val="16"/>
          </w:rPr>
          <w:t xml:space="preserve"> </w:t>
        </w:r>
      </w:hyperlink>
      <w:hyperlink r:id="rId9">
        <w:r>
          <w:rPr>
            <w:color w:val="000080"/>
            <w:sz w:val="16"/>
          </w:rPr>
          <w:t xml:space="preserve"> </w:t>
        </w:r>
      </w:hyperlink>
      <w:hyperlink r:id="rId10">
        <w:r>
          <w:rPr>
            <w:color w:val="000080"/>
            <w:sz w:val="16"/>
          </w:rPr>
          <w:t>Refactor</w:t>
        </w:r>
      </w:hyperlink>
      <w:hyperlink r:id="rId11">
        <w:r>
          <w:rPr>
            <w:color w:val="000080"/>
            <w:sz w:val="16"/>
          </w:rPr>
          <w:t xml:space="preserve"> </w:t>
        </w:r>
      </w:hyperlink>
      <w:hyperlink r:id="rId12">
        <w:r>
          <w:rPr>
            <w:sz w:val="16"/>
          </w:rPr>
          <w:t xml:space="preserve"> </w:t>
        </w:r>
      </w:hyperlink>
      <w:r>
        <w:rPr>
          <w:sz w:val="16"/>
        </w:rPr>
        <w:t xml:space="preserve">  whenever and wherever possible. </w:t>
      </w:r>
    </w:p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>ENTREGA</w:t>
      </w:r>
    </w:p>
    <w:p>
      <w:pPr>
        <w:pStyle w:val="Normal"/>
        <w:ind w:left="705" w:hanging="360"/>
        <w:rPr/>
      </w:pPr>
      <w:r>
        <w:rPr/>
        <w:t xml:space="preserve"> </w:t>
      </w:r>
      <w:r>
        <w:rPr/>
        <w:t>Incluyan en un archivo</w:t>
      </w:r>
      <w:r>
        <w:rPr>
          <w:color w:val="FF0000"/>
        </w:rPr>
        <w:t xml:space="preserve"> .zip </w:t>
      </w:r>
      <w:r>
        <w:rPr/>
        <w:t xml:space="preserve"> los archivos correspondientes al laboratorio. El nombre debe ser los dos apellidos de los miembros del equipo ordenados alfabéticamente.</w:t>
      </w:r>
    </w:p>
    <w:p>
      <w:pPr>
        <w:pStyle w:val="Normal"/>
        <w:spacing w:before="0" w:after="372"/>
        <w:ind w:left="705" w:hanging="360"/>
        <w:rPr/>
      </w:pPr>
      <w:r>
        <w:rPr/>
        <w:t xml:space="preserve"> </w:t>
      </w:r>
      <w:r>
        <w:rPr/>
        <w:t xml:space="preserve">Deben publicar el avance al final de la sesión y la versión definitiva en la fecha indicada, en los espacios preparados para tal fin. </w:t>
      </w:r>
    </w:p>
    <w:p>
      <w:pPr>
        <w:pStyle w:val="Normal"/>
        <w:spacing w:lineRule="auto" w:line="259" w:before="0" w:after="0"/>
        <w:ind w:left="0" w:hanging="0"/>
        <w:rPr>
          <w:b/>
          <w:b/>
          <w:sz w:val="26"/>
        </w:rPr>
      </w:pPr>
      <w:r>
        <w:rPr>
          <w:b/>
          <w:sz w:val="26"/>
        </w:rPr>
        <w:t>Disfaces</w:t>
      </w:r>
    </w:p>
    <w:p>
      <w:pPr>
        <w:pStyle w:val="Heading1"/>
        <w:ind w:left="-5" w:hanging="10"/>
        <w:rPr/>
      </w:pPr>
      <w:r>
        <w:rPr/>
        <w:t xml:space="preserve">EN BLUEJ </w:t>
      </w:r>
    </w:p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 xml:space="preserve">PRACTICANDO MDD y BDD con EXCEPCIONES </w:t>
      </w:r>
    </w:p>
    <w:p>
      <w:pPr>
        <w:pStyle w:val="Normal"/>
        <w:spacing w:lineRule="auto" w:line="259" w:before="0" w:after="197"/>
        <w:ind w:left="0" w:hanging="0"/>
        <w:rPr>
          <w:b/>
          <w:b/>
          <w:color w:val="FF0000"/>
          <w:sz w:val="14"/>
        </w:rPr>
      </w:pPr>
      <w:r>
        <w:rPr>
          <w:b/>
          <w:color w:val="FF0000"/>
          <w:sz w:val="14"/>
        </w:rPr>
        <w:t>[En lab04.doc,  CostumeShop.asta y BlueJ costumes]</w:t>
      </w:r>
    </w:p>
    <w:p>
      <w:pPr>
        <w:pStyle w:val="Normal"/>
        <w:spacing w:before="0" w:after="41"/>
        <w:ind w:left="10" w:hanging="10"/>
        <w:rPr/>
      </w:pPr>
      <w:r>
        <w:rPr/>
        <w:t xml:space="preserve">En este punto vamos a aprender a diseñar, codificar y probar usando excepciones. Para esto se van a trabajar algunos métodos de la clase </w:t>
      </w:r>
      <w:r>
        <w:rPr>
          <w:color w:val="0000FF"/>
        </w:rPr>
        <w:t>Costume</w:t>
      </w:r>
    </w:p>
    <w:p>
      <w:pPr>
        <w:pStyle w:val="Normal"/>
        <w:numPr>
          <w:ilvl w:val="0"/>
          <w:numId w:val="2"/>
        </w:numPr>
        <w:ind w:left="705" w:hanging="360"/>
        <w:rPr/>
      </w:pPr>
      <w:r>
        <w:rPr/>
        <w:t xml:space="preserve">En su directorio descarguen los archivos contenidos en </w:t>
      </w:r>
      <w:r>
        <w:rPr>
          <w:color w:val="0000FF"/>
        </w:rPr>
        <w:t xml:space="preserve">costumes.zip </w:t>
      </w:r>
      <w:r>
        <w:rPr/>
        <w:t xml:space="preserve">revisen el contenido y estudien el diseño estructural de la aplicación (únicamente la zona en azul). </w:t>
      </w:r>
    </w:p>
    <w:p>
      <w:pPr>
        <w:pStyle w:val="Normal"/>
        <w:ind w:left="705" w:hanging="0"/>
        <w:rPr/>
      </w:pPr>
      <w:r>
        <w:rPr/>
        <w:t>R//: En la parte azul encontramos que hay tres clases, la primera: costume es una clase abstracta que tiene dos metodos abstractos. Y las otras dos clases son herencias de esta, que son complete y basic.</w:t>
      </w:r>
    </w:p>
    <w:p>
      <w:pPr>
        <w:pStyle w:val="Normal"/>
        <w:numPr>
          <w:ilvl w:val="0"/>
          <w:numId w:val="2"/>
        </w:numPr>
        <w:ind w:left="705" w:hanging="360"/>
        <w:rPr/>
      </w:pPr>
      <w:r>
        <w:rPr/>
        <w:t>Expliquen por qué el proyecto no compila. Realicen las adiciones necesarias para lograrlo.</w:t>
      </w:r>
    </w:p>
    <w:p>
      <w:pPr>
        <w:pStyle w:val="Normal"/>
        <w:ind w:left="705" w:hanging="0"/>
        <w:rPr/>
      </w:pPr>
      <w:r>
        <w:rPr/>
        <w:t>R//: El Proyecto no compila porque falta la clase de Excepciones y los mensajes por defecto</w:t>
      </w:r>
    </w:p>
    <w:p>
      <w:pPr>
        <w:pStyle w:val="Normal"/>
        <w:numPr>
          <w:ilvl w:val="0"/>
          <w:numId w:val="2"/>
        </w:numPr>
        <w:spacing w:before="0" w:after="39"/>
        <w:ind w:left="705" w:hanging="360"/>
        <w:rPr/>
      </w:pPr>
      <w:r>
        <w:rPr/>
        <w:t xml:space="preserve">Dado el diseño y las pruebas,  documenten y codifiquen  el método  </w:t>
      </w:r>
      <w:r>
        <w:rPr>
          <w:color w:val="0000FF"/>
        </w:rPr>
        <w:t>price()</w:t>
      </w:r>
      <w:r>
        <w:rPr/>
        <w:t>.</w:t>
      </w:r>
    </w:p>
    <w:p>
      <w:pPr>
        <w:pStyle w:val="Normal"/>
        <w:numPr>
          <w:ilvl w:val="0"/>
          <w:numId w:val="2"/>
        </w:numPr>
        <w:spacing w:before="0" w:after="36"/>
        <w:ind w:left="705" w:hanging="360"/>
        <w:rPr/>
      </w:pPr>
      <w:r>
        <w:rPr/>
        <w:t xml:space="preserve">Dada  la documentación y el  diseño, codifiquen y prueben el método </w:t>
      </w:r>
      <w:r>
        <w:rPr>
          <w:color w:val="0000FF"/>
        </w:rPr>
        <w:t>price(type)</w:t>
      </w:r>
      <w:r>
        <w:rPr/>
        <w:t>.</w:t>
      </w:r>
    </w:p>
    <w:p>
      <w:pPr>
        <w:pStyle w:val="Normal"/>
        <w:numPr>
          <w:ilvl w:val="0"/>
          <w:numId w:val="2"/>
        </w:numPr>
        <w:ind w:left="705" w:hanging="360"/>
        <w:rPr/>
      </w:pPr>
      <w:r>
        <w:rPr/>
        <w:t xml:space="preserve">Documenten, diseñen, codifiquen y prueben el método </w:t>
      </w:r>
      <w:r>
        <w:rPr>
          <w:color w:val="0000FF"/>
        </w:rPr>
        <w:t>price(makeUp)</w:t>
      </w:r>
      <w:r>
        <w:rPr/>
        <w:t>.</w:t>
      </w:r>
    </w:p>
    <w:p>
      <w:pPr>
        <w:pStyle w:val="Normal"/>
        <w:spacing w:lineRule="auto" w:line="259" w:before="0" w:after="0"/>
        <w:ind w:left="-5" w:hanging="10"/>
        <w:rPr>
          <w:b/>
          <w:b/>
        </w:rPr>
      </w:pPr>
      <w:r>
        <w:rPr>
          <w:b/>
        </w:rPr>
        <w:t>CostumeShop</w:t>
      </w:r>
    </w:p>
    <w:p>
      <w:pPr>
        <w:pStyle w:val="Heading1"/>
        <w:ind w:left="-5" w:hanging="10"/>
        <w:rPr/>
      </w:pPr>
      <w:r>
        <w:rPr/>
        <w:t>EN CONSOLA</w:t>
      </w:r>
    </w:p>
    <w:p>
      <w:pPr>
        <w:pStyle w:val="Normal"/>
        <w:spacing w:before="0" w:after="319"/>
        <w:ind w:left="10" w:hanging="10"/>
        <w:rPr/>
      </w:pPr>
      <w:r>
        <w:rPr/>
        <w:t>El objetivo de esta aplicación es mantener un catálogo de los disfraces ofrecidos por una tienda en Halloween en el proyecto CostumeShop. En este proyecto se ofrecen diferentes tipos de disfraces:básicos y completos.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b/>
        </w:rPr>
        <w:t xml:space="preserve">Conociendo el proyecto CostumeShop </w:t>
      </w:r>
      <w:r>
        <w:rPr>
          <w:b/>
          <w:color w:val="FF0000"/>
          <w:sz w:val="14"/>
        </w:rPr>
        <w:t>[En lab04.doc]</w:t>
      </w:r>
    </w:p>
    <w:p>
      <w:pPr>
        <w:pStyle w:val="Normal"/>
        <w:spacing w:lineRule="auto" w:line="259" w:before="0" w:after="0"/>
        <w:ind w:left="-5" w:hanging="10"/>
        <w:rPr>
          <w:b/>
          <w:b/>
        </w:rPr>
      </w:pPr>
      <w:r>
        <w:rPr>
          <w:b/>
        </w:rPr>
        <w:t>No olviden respetar los directorios bin docs src</w:t>
      </w:r>
    </w:p>
    <w:p>
      <w:pPr>
        <w:pStyle w:val="Normal"/>
        <w:numPr>
          <w:ilvl w:val="0"/>
          <w:numId w:val="3"/>
        </w:numPr>
        <w:ind w:left="705" w:hanging="360"/>
        <w:rPr/>
      </w:pPr>
      <w:r>
        <w:rPr/>
        <w:t xml:space="preserve">En su directorio descarguen los archivos contenidos en </w:t>
      </w:r>
      <w:r>
        <w:rPr>
          <w:color w:val="0000FF"/>
        </w:rPr>
        <w:t xml:space="preserve">costumeShop.zip, </w:t>
      </w:r>
      <w:r>
        <w:rPr/>
        <w:t>revisen el contenido.  ¿Cuántos archivos se tienen? ¿Cómo están organizados? ¿Cómo deberían estar organizados?</w:t>
      </w:r>
    </w:p>
    <w:p>
      <w:pPr>
        <w:pStyle w:val="Normal"/>
        <w:ind w:left="705" w:hanging="0"/>
        <w:rPr/>
      </w:pPr>
      <w:r>
        <w:rPr/>
        <w:t xml:space="preserve">R//: Tiene 3 archivos, esta organizado en una sola carpeta llamada costumeShop-2023-2. </w:t>
      </w:r>
      <w:r>
        <w:rPr/>
        <w:t xml:space="preserve">Los archivos que hacer parte de el paquete domain deberían ir ahí y el archivo de el paquete presentación tambien debería ir en un nuevo paquete llemado presentation. </w:t>
      </w:r>
    </w:p>
    <w:p>
      <w:pPr>
        <w:pStyle w:val="Normal"/>
        <w:numPr>
          <w:ilvl w:val="0"/>
          <w:numId w:val="3"/>
        </w:numPr>
        <w:ind w:left="705" w:hanging="360"/>
        <w:rPr/>
      </w:pPr>
      <w:r>
        <w:rPr/>
        <w:t xml:space="preserve">Estudien el diseño del programa: diagramas de paquetes y de clases. ¿cuántos paquetes tenemos? ¿cuántas clases tiene el sistema? ¿cómo están organizadas? ¿cuál es la clase ejecutiva? </w:t>
      </w:r>
    </w:p>
    <w:p>
      <w:pPr>
        <w:pStyle w:val="Normal"/>
        <w:ind w:left="705" w:hanging="0"/>
        <w:rPr/>
      </w:pPr>
      <w:r>
        <w:rPr/>
        <w:t xml:space="preserve">R//: Deberian haber tres paquetes, domain, presentation y test. En el </w:t>
      </w:r>
      <w:bookmarkStart w:id="0" w:name="_GoBack"/>
      <w:bookmarkEnd w:id="0"/>
      <w:r>
        <w:rPr/>
        <w:t>paquete presentation hay 1 clase: CostumeShopGUI, en domain hay 6 clases y en test hay 1. La clase que se ejecuta es la de presentation, se ejecuta el método main.</w:t>
      </w:r>
    </w:p>
    <w:p>
      <w:pPr>
        <w:pStyle w:val="Normal"/>
        <w:numPr>
          <w:ilvl w:val="0"/>
          <w:numId w:val="3"/>
        </w:numPr>
        <w:ind w:left="705" w:hanging="360"/>
        <w:rPr/>
      </w:pPr>
      <w:r>
        <w:rPr/>
        <w:t xml:space="preserve">Prepare los directorios necesarios para ejecutar el proyecto. ¿qué estructura debe tener? </w:t>
      </w:r>
    </w:p>
    <w:p>
      <w:pPr>
        <w:pStyle w:val="Normal"/>
        <w:ind w:left="730" w:hanging="10"/>
        <w:rPr/>
      </w:pPr>
      <w:r>
        <w:rPr/>
        <w:t>¿qué clases deben tener? ¿dónde están esas clases? ¿qué instrucciones debe dar para ejecutarlo?</w:t>
      </w:r>
    </w:p>
    <w:p>
      <w:pPr>
        <w:pStyle w:val="Normal"/>
        <w:ind w:left="730" w:hanging="10"/>
        <w:rPr/>
      </w:pPr>
      <w:r>
        <w:rPr/>
        <w:t>Los directorios necesarios son src, bin y docs. Src tendría los codigos fuente de cada clase, es decir los paquetes que ya tengo. Bin guarda los .class despues de la compilacion y docs guarda la documentacion generada.</w:t>
      </w:r>
    </w:p>
    <w:p>
      <w:pPr>
        <w:pStyle w:val="Normal"/>
        <w:numPr>
          <w:ilvl w:val="0"/>
          <w:numId w:val="3"/>
        </w:numPr>
        <w:spacing w:before="0" w:after="47"/>
        <w:ind w:left="705" w:hanging="360"/>
        <w:rPr/>
      </w:pPr>
      <w:r>
        <w:rPr/>
        <w:t xml:space="preserve">Ejecute el proyecto, ¿qué funcionalidades ofrece? ¿cuáles funcionan? </w:t>
      </w:r>
    </w:p>
    <w:p>
      <w:pPr>
        <w:pStyle w:val="Normal"/>
        <w:numPr>
          <w:ilvl w:val="0"/>
          <w:numId w:val="0"/>
        </w:numPr>
        <w:spacing w:before="0" w:after="47"/>
        <w:ind w:left="705" w:hanging="0"/>
        <w:rPr/>
      </w:pPr>
      <w:r>
        <w:rPr/>
        <w:t>Ofrece Listar, Adicionar y Buscar. En las dos primeras hay botones para Limpiar y lo que hacen (Listar o Adicionar).</w:t>
      </w:r>
    </w:p>
    <w:p>
      <w:pPr>
        <w:pStyle w:val="Normal"/>
        <w:numPr>
          <w:ilvl w:val="0"/>
          <w:numId w:val="3"/>
        </w:numPr>
        <w:ind w:left="705" w:hanging="360"/>
        <w:rPr/>
      </w:pPr>
      <w:r>
        <w:rPr/>
        <w:t xml:space="preserve">Revisen el código y  la documentación del proyecto. ¿De dónde salen los disfraces iniciales? </w:t>
      </w:r>
    </w:p>
    <w:p>
      <w:pPr>
        <w:pStyle w:val="Normal"/>
        <w:spacing w:before="0" w:after="479"/>
        <w:ind w:left="730" w:hanging="10"/>
        <w:rPr/>
      </w:pPr>
      <w:r>
        <w:rPr/>
        <w:t xml:space="preserve">¿Qué clase pide que se adicionen? ¿Qué clase los adiciona? </w:t>
      </w:r>
    </w:p>
    <w:p>
      <w:pPr>
        <w:pStyle w:val="Normal"/>
        <w:spacing w:lineRule="auto" w:line="259" w:before="0" w:after="58"/>
        <w:ind w:left="-5" w:hanging="10"/>
        <w:rPr/>
      </w:pPr>
      <w:r>
        <w:rPr>
          <w:b/>
          <w:sz w:val="22"/>
        </w:rPr>
        <w:t>Adicionar y listar. Todo OK.</w:t>
      </w:r>
      <w:r>
        <w:rPr>
          <w:b/>
        </w:rPr>
        <w:t xml:space="preserve"> </w:t>
      </w:r>
      <w:r>
        <w:rPr/>
        <w:t xml:space="preserve"> </w:t>
      </w:r>
      <w:r>
        <w:rPr>
          <w:color w:val="FF0000"/>
          <w:sz w:val="12"/>
        </w:rPr>
        <w:t xml:space="preserve">[En  lab04.doc, CostumeShop.astay *.java]   </w:t>
      </w:r>
    </w:p>
    <w:p>
      <w:pPr>
        <w:pStyle w:val="Heading2"/>
        <w:ind w:left="-5" w:hanging="10"/>
        <w:rPr/>
      </w:pPr>
      <w:r>
        <w:rPr/>
        <w:t>(NO OLVIDEN BDD - MDD)</w:t>
      </w:r>
    </w:p>
    <w:p>
      <w:pPr>
        <w:pStyle w:val="Normal"/>
        <w:ind w:left="10" w:hanging="10"/>
        <w:rPr/>
      </w:pPr>
      <w:r>
        <w:rPr/>
        <w:t xml:space="preserve">El objetivo  es realizar ingeniería reversa a las funciones de adicionar y listar. </w:t>
      </w:r>
    </w:p>
    <w:p>
      <w:pPr>
        <w:pStyle w:val="Normal"/>
        <w:numPr>
          <w:ilvl w:val="0"/>
          <w:numId w:val="4"/>
        </w:numPr>
        <w:ind w:left="705" w:hanging="360"/>
        <w:rPr/>
      </w:pPr>
      <w:r>
        <w:rPr/>
        <w:t>Adicionen un nuevo disfraz básico y un nuevo disfraz completo Básico</w:t>
      </w:r>
    </w:p>
    <w:p>
      <w:pPr>
        <w:pStyle w:val="Normal"/>
        <w:spacing w:lineRule="auto" w:line="249"/>
        <w:ind w:left="703" w:hanging="10"/>
        <w:rPr>
          <w:color w:val="333333"/>
          <w:sz w:val="16"/>
        </w:rPr>
      </w:pPr>
      <w:r>
        <w:rPr>
          <w:color w:val="333333"/>
          <w:sz w:val="16"/>
        </w:rPr>
        <w:t>Antifaz blanco</w:t>
      </w:r>
    </w:p>
    <w:p>
      <w:pPr>
        <w:pStyle w:val="Normal"/>
        <w:spacing w:lineRule="auto" w:line="249"/>
        <w:ind w:left="703" w:right="7777" w:hanging="10"/>
        <w:rPr/>
      </w:pPr>
      <w:r>
        <w:rPr>
          <w:color w:val="333333"/>
          <w:sz w:val="16"/>
        </w:rPr>
        <w:t xml:space="preserve">500 , 10 </w:t>
      </w:r>
      <w:r>
        <w:rPr>
          <w:i/>
        </w:rPr>
        <w:t>Completo</w:t>
      </w:r>
    </w:p>
    <w:p>
      <w:pPr>
        <w:pStyle w:val="Normal"/>
        <w:spacing w:lineRule="auto" w:line="249"/>
        <w:ind w:left="703" w:hanging="10"/>
        <w:rPr>
          <w:color w:val="333333"/>
          <w:sz w:val="16"/>
        </w:rPr>
      </w:pPr>
      <w:r>
        <w:rPr>
          <w:color w:val="333333"/>
          <w:sz w:val="16"/>
        </w:rPr>
        <w:t>Fantasma</w:t>
      </w:r>
    </w:p>
    <w:p>
      <w:pPr>
        <w:pStyle w:val="Normal"/>
        <w:spacing w:lineRule="auto" w:line="249"/>
        <w:ind w:left="703" w:hanging="10"/>
        <w:rPr>
          <w:color w:val="333333"/>
          <w:sz w:val="16"/>
        </w:rPr>
      </w:pPr>
      <w:r>
        <w:rPr>
          <w:color w:val="333333"/>
          <w:sz w:val="16"/>
        </w:rPr>
        <w:t>1000, 0</w:t>
      </w:r>
    </w:p>
    <w:p>
      <w:pPr>
        <w:pStyle w:val="Normal"/>
        <w:spacing w:lineRule="auto" w:line="249"/>
        <w:ind w:left="1426" w:hanging="10"/>
        <w:rPr>
          <w:color w:val="333333"/>
          <w:sz w:val="16"/>
        </w:rPr>
      </w:pPr>
      <w:r>
        <w:rPr>
          <w:color w:val="333333"/>
          <w:sz w:val="16"/>
        </w:rPr>
        <w:t>Camisa blanca</w:t>
      </w:r>
    </w:p>
    <w:p>
      <w:pPr>
        <w:pStyle w:val="Normal"/>
        <w:spacing w:lineRule="auto" w:line="249" w:before="0" w:after="466"/>
        <w:ind w:left="1426" w:hanging="10"/>
        <w:rPr>
          <w:color w:val="333333"/>
          <w:sz w:val="16"/>
        </w:rPr>
      </w:pPr>
      <w:r>
        <w:rPr>
          <w:color w:val="333333"/>
          <w:sz w:val="16"/>
        </w:rPr>
        <w:t>Antifaz blanco</w:t>
      </w:r>
    </w:p>
    <w:p>
      <w:pPr>
        <w:pStyle w:val="Normal"/>
        <w:ind w:left="718" w:hanging="10"/>
        <w:rPr/>
      </w:pPr>
      <w:r>
        <w:rPr/>
        <w:t xml:space="preserve">¿Qué ocurre? ¿Cómo lo comprueban? Capturen la pantalla. ¿Es adecuado este comportamiento?  </w:t>
      </w:r>
      <w:r>
        <w:rPr>
          <w:color w:val="FF0000"/>
          <w:sz w:val="16"/>
        </w:rPr>
        <w:t xml:space="preserve">  </w:t>
      </w:r>
    </w:p>
    <w:p>
      <w:pPr>
        <w:pStyle w:val="Normal"/>
        <w:numPr>
          <w:ilvl w:val="0"/>
          <w:numId w:val="4"/>
        </w:numPr>
        <w:spacing w:lineRule="auto" w:line="235" w:before="0" w:after="2"/>
        <w:ind w:left="705" w:hanging="360"/>
        <w:rPr/>
      </w:pPr>
      <w:r>
        <w:rPr/>
        <w:t>Revisen el código asociado a</w:t>
      </w:r>
      <w:r>
        <w:rPr>
          <w:b/>
        </w:rPr>
        <w:t xml:space="preserve"> adicionar</w:t>
      </w:r>
      <w:r>
        <w:rPr/>
        <w:t xml:space="preserve"> en la capa de presentación y la capa de dominio. ¿Qué método es responsable en la capa de presentación? ¿Qué método en la capa de dominio?</w:t>
      </w:r>
    </w:p>
    <w:p>
      <w:pPr>
        <w:pStyle w:val="Normal"/>
        <w:numPr>
          <w:ilvl w:val="0"/>
          <w:numId w:val="4"/>
        </w:numPr>
        <w:ind w:left="705" w:hanging="360"/>
        <w:rPr/>
      </w:pPr>
      <w:r>
        <w:rPr/>
        <w:t>Realicen ingeniería reversa para la capa de dominio para</w:t>
        <w:tab/>
        <w:t xml:space="preserve"> </w:t>
      </w:r>
      <w:r>
        <w:rPr>
          <w:b/>
        </w:rPr>
        <w:t>adicionar</w:t>
      </w:r>
      <w:r>
        <w:rPr/>
        <w:t xml:space="preserve">. </w:t>
        <w:tab/>
        <w:t xml:space="preserve"> </w:t>
      </w:r>
    </w:p>
    <w:p>
      <w:pPr>
        <w:pStyle w:val="Normal"/>
        <w:ind w:left="730" w:hanging="10"/>
        <w:rPr/>
      </w:pPr>
      <w:r>
        <w:rPr/>
        <w:t>Capturen los resultados de las pruebas de unidad.</w:t>
      </w:r>
    </w:p>
    <w:p>
      <w:pPr>
        <w:pStyle w:val="Normal"/>
        <w:numPr>
          <w:ilvl w:val="0"/>
          <w:numId w:val="4"/>
        </w:numPr>
        <w:ind w:left="705" w:hanging="360"/>
        <w:rPr/>
      </w:pPr>
      <w:r>
        <w:rPr/>
        <w:t>Revisen el código asociado a</w:t>
      </w:r>
      <w:r>
        <w:rPr>
          <w:b/>
        </w:rPr>
        <w:t xml:space="preserve"> listar</w:t>
      </w:r>
      <w:r>
        <w:rPr/>
        <w:t xml:space="preserve"> en la capa de presentación y la capa de dominio. </w:t>
      </w:r>
      <w:r>
        <w:rPr>
          <w:color w:val="0000FF"/>
        </w:rPr>
        <w:t xml:space="preserve"> </w:t>
      </w:r>
      <w:r>
        <w:rPr/>
        <w:t xml:space="preserve"> ¿Qué método es responsable en la capa de presentación? ¿Qué método en la capa de dominio?</w:t>
      </w:r>
    </w:p>
    <w:p>
      <w:pPr>
        <w:pStyle w:val="Normal"/>
        <w:numPr>
          <w:ilvl w:val="0"/>
          <w:numId w:val="4"/>
        </w:numPr>
        <w:ind w:left="705" w:hanging="360"/>
        <w:rPr/>
      </w:pPr>
      <w:r>
        <w:rPr/>
        <w:t>Realicen ingeniería reversa para la capa de dominio para</w:t>
        <w:tab/>
        <w:t xml:space="preserve"> </w:t>
      </w:r>
      <w:r>
        <w:rPr>
          <w:b/>
        </w:rPr>
        <w:t>listar</w:t>
      </w:r>
      <w:r>
        <w:rPr/>
        <w:t>.</w:t>
        <w:tab/>
        <w:t xml:space="preserve"> </w:t>
      </w:r>
    </w:p>
    <w:p>
      <w:pPr>
        <w:pStyle w:val="Normal"/>
        <w:ind w:left="730" w:hanging="10"/>
        <w:rPr/>
      </w:pPr>
      <w:r>
        <w:rPr/>
        <w:t>Capturen los resultados de las pruebas de unidad.</w:t>
      </w:r>
    </w:p>
    <w:p>
      <w:pPr>
        <w:pStyle w:val="Normal"/>
        <w:numPr>
          <w:ilvl w:val="0"/>
          <w:numId w:val="4"/>
        </w:numPr>
        <w:ind w:left="705" w:hanging="360"/>
        <w:rPr/>
      </w:pPr>
      <w:r>
        <w:rPr/>
        <w:t xml:space="preserve">Propongan y ejecuten una prueba de aceptación.  </w:t>
      </w:r>
    </w:p>
    <w:p>
      <w:pPr>
        <w:pStyle w:val="Normal"/>
        <w:spacing w:lineRule="auto" w:line="259" w:before="0" w:after="38"/>
        <w:ind w:left="0" w:hanging="0"/>
        <w:rPr/>
      </w:pPr>
      <w:r>
        <w:rPr>
          <w:b/>
          <w:sz w:val="22"/>
        </w:rPr>
        <w:t xml:space="preserve">Adicionar un disfraz. Funcionalidad robusto </w:t>
      </w:r>
      <w:r>
        <w:rPr/>
        <w:t xml:space="preserve"> </w:t>
      </w:r>
      <w:r>
        <w:rPr>
          <w:color w:val="FF0000"/>
          <w:sz w:val="12"/>
        </w:rPr>
        <w:t xml:space="preserve">[En  lab04.doc, CostumeShop.astay *.java]   </w:t>
      </w:r>
    </w:p>
    <w:p>
      <w:pPr>
        <w:pStyle w:val="Heading2"/>
        <w:ind w:left="-5" w:hanging="10"/>
        <w:rPr/>
      </w:pPr>
      <w:r>
        <w:rPr/>
        <w:t>(NO OLVIDEN BDD – MDD)</w:t>
      </w:r>
    </w:p>
    <w:p>
      <w:pPr>
        <w:pStyle w:val="Normal"/>
        <w:ind w:left="10" w:hanging="10"/>
        <w:rPr/>
      </w:pPr>
      <w:r>
        <w:rPr/>
        <w:t xml:space="preserve">El objetivo  es perfeccionar la funcionalidad de adicionar un curso para hacerla más robusta. </w:t>
      </w:r>
    </w:p>
    <w:p>
      <w:pPr>
        <w:pStyle w:val="Normal"/>
        <w:spacing w:lineRule="auto" w:line="259" w:before="0" w:after="18"/>
        <w:ind w:left="0" w:hanging="0"/>
        <w:rPr>
          <w:b/>
          <w:b/>
          <w:color w:val="C9211E"/>
          <w:sz w:val="22"/>
        </w:rPr>
      </w:pPr>
      <w:r>
        <w:rPr>
          <w:b/>
          <w:color w:val="C9211E"/>
          <w:sz w:val="22"/>
        </w:rPr>
        <w:t>Para cada uno de los siguientes casos realice los pasos del 1 al 4.</w:t>
      </w:r>
    </w:p>
    <w:p>
      <w:pPr>
        <w:pStyle w:val="Normal"/>
        <w:numPr>
          <w:ilvl w:val="0"/>
          <w:numId w:val="5"/>
        </w:numPr>
        <w:spacing w:lineRule="auto" w:line="259" w:before="0" w:after="94"/>
        <w:ind w:left="981" w:hanging="288"/>
        <w:rPr>
          <w:b/>
          <w:b/>
        </w:rPr>
      </w:pPr>
      <w:r>
        <w:rPr>
          <w:b/>
        </w:rPr>
        <w:t xml:space="preserve">¿Y si el nombre del disfraz ya existe? </w:t>
      </w:r>
    </w:p>
    <w:p>
      <w:pPr>
        <w:pStyle w:val="Normal"/>
        <w:numPr>
          <w:ilvl w:val="0"/>
          <w:numId w:val="5"/>
        </w:numPr>
        <w:spacing w:lineRule="auto" w:line="259" w:before="0" w:after="94"/>
        <w:ind w:left="981" w:hanging="288"/>
        <w:rPr>
          <w:b/>
          <w:b/>
        </w:rPr>
      </w:pPr>
      <w:r>
        <w:rPr>
          <w:b/>
        </w:rPr>
        <w:t>¿Y si en precio no da un número? ¿o no da un número negativo?</w:t>
      </w:r>
    </w:p>
    <w:p>
      <w:pPr>
        <w:pStyle w:val="Normal"/>
        <w:numPr>
          <w:ilvl w:val="0"/>
          <w:numId w:val="5"/>
        </w:numPr>
        <w:spacing w:lineRule="auto" w:line="259" w:before="0" w:after="26"/>
        <w:ind w:left="981" w:hanging="288"/>
        <w:rPr>
          <w:b/>
          <w:b/>
        </w:rPr>
      </w:pPr>
      <w:r>
        <w:rPr>
          <w:b/>
        </w:rPr>
        <w:t>Proponga una nueva condición</w:t>
      </w:r>
    </w:p>
    <w:p>
      <w:pPr>
        <w:pStyle w:val="Normal"/>
        <w:numPr>
          <w:ilvl w:val="0"/>
          <w:numId w:val="6"/>
        </w:numPr>
        <w:ind w:left="705" w:hanging="360"/>
        <w:rPr/>
      </w:pPr>
      <w:r>
        <w:rPr/>
        <w:t xml:space="preserve">Propongan una prueba de aceptación que genere el fallo. </w:t>
      </w:r>
    </w:p>
    <w:p>
      <w:pPr>
        <w:pStyle w:val="Normal"/>
        <w:numPr>
          <w:ilvl w:val="0"/>
          <w:numId w:val="6"/>
        </w:numPr>
        <w:spacing w:lineRule="auto" w:line="235" w:before="0" w:after="2"/>
        <w:ind w:left="705" w:hanging="360"/>
        <w:rPr/>
      </w:pPr>
      <w:r>
        <w:rPr/>
        <w:t xml:space="preserve">Analicen el diseño realizado. Para hacer el software robusto: ¿Qué método debería lanzar la excepción? ¿Qué métodos deberían propagarla? ¿Qué método debería atenderla? Explique claramente.  </w:t>
      </w:r>
    </w:p>
    <w:p>
      <w:pPr>
        <w:pStyle w:val="Normal"/>
        <w:numPr>
          <w:ilvl w:val="0"/>
          <w:numId w:val="6"/>
        </w:numPr>
        <w:ind w:left="705" w:hanging="360"/>
        <w:rPr/>
      </w:pPr>
      <w:r>
        <w:rPr/>
        <w:t>Construya la solución propuesta.  Capture los resultados de las pruebas de unidad.</w:t>
      </w:r>
    </w:p>
    <w:p>
      <w:pPr>
        <w:pStyle w:val="Normal"/>
        <w:numPr>
          <w:ilvl w:val="0"/>
          <w:numId w:val="6"/>
        </w:numPr>
        <w:spacing w:before="0" w:after="234"/>
        <w:ind w:left="705" w:hanging="360"/>
        <w:rPr/>
      </w:pPr>
      <w:r>
        <w:rPr/>
        <w:t xml:space="preserve">Ejecuten nuevamente la aplicación con el caso de aceptación propuesto en 1.  ¿Qué sucede ahora? Capture la pantalla.  </w:t>
      </w:r>
    </w:p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>Consultando por patrones. ¡ No funciona y queda sin funcionar!</w:t>
      </w:r>
    </w:p>
    <w:p>
      <w:pPr>
        <w:pStyle w:val="Normal"/>
        <w:spacing w:lineRule="auto" w:line="259" w:before="0" w:after="58"/>
        <w:ind w:left="-5" w:hanging="10"/>
        <w:rPr>
          <w:color w:val="FF0000"/>
          <w:sz w:val="12"/>
        </w:rPr>
      </w:pPr>
      <w:r>
        <w:rPr>
          <w:color w:val="FF0000"/>
          <w:sz w:val="12"/>
        </w:rPr>
        <w:t>[En CostumeShop.asta, CostumeShop.log, lab04.java  y *.java]</w:t>
      </w:r>
    </w:p>
    <w:p>
      <w:pPr>
        <w:pStyle w:val="Heading2"/>
        <w:ind w:left="-5" w:hanging="10"/>
        <w:rPr/>
      </w:pPr>
      <w:r>
        <w:rPr/>
        <w:t>(NO OLVIDEN BDD - MDD)</w:t>
      </w:r>
    </w:p>
    <w:p>
      <w:pPr>
        <w:pStyle w:val="Normal"/>
        <w:numPr>
          <w:ilvl w:val="0"/>
          <w:numId w:val="7"/>
        </w:numPr>
        <w:ind w:left="705" w:hanging="360"/>
        <w:rPr/>
      </w:pPr>
      <w:r>
        <w:rPr/>
        <w:t xml:space="preserve">Consulten un disfraz completo que inicie con I. ¿Qué sucede? ¿Qué creen que pasó? Capturen el resultado. ¿Quién debe conocer y quien NO debe conocer esta información? </w:t>
      </w:r>
    </w:p>
    <w:p>
      <w:pPr>
        <w:pStyle w:val="Normal"/>
        <w:numPr>
          <w:ilvl w:val="0"/>
          <w:numId w:val="7"/>
        </w:numPr>
        <w:spacing w:before="0" w:after="27"/>
        <w:ind w:left="705" w:hanging="360"/>
        <w:rPr/>
      </w:pPr>
      <w:r>
        <w:rPr/>
        <w:t xml:space="preserve">Exploren el método </w:t>
      </w:r>
      <w:r>
        <w:rPr>
          <w:color w:val="0000FF"/>
        </w:rPr>
        <w:t xml:space="preserve">record </w:t>
      </w:r>
      <w:r>
        <w:rPr/>
        <w:t xml:space="preserve">de la clase </w:t>
      </w:r>
      <w:r>
        <w:rPr>
          <w:color w:val="0000FF"/>
        </w:rPr>
        <w:t>Log</w:t>
      </w:r>
      <w:r>
        <w:rPr/>
        <w:t xml:space="preserve"> ¿Qué servicio presta?</w:t>
      </w:r>
      <w:r>
        <w:rPr>
          <w:sz w:val="16"/>
        </w:rPr>
        <w:t xml:space="preserve"> </w:t>
      </w:r>
    </w:p>
    <w:p>
      <w:pPr>
        <w:pStyle w:val="Normal"/>
        <w:numPr>
          <w:ilvl w:val="0"/>
          <w:numId w:val="7"/>
        </w:numPr>
        <w:ind w:left="705" w:hanging="360"/>
        <w:rPr/>
      </w:pPr>
      <w:r>
        <w:rPr/>
        <w:t xml:space="preserve">Analicen el punto adecuado para que </w:t>
      </w:r>
      <w:r>
        <w:rPr>
          <w:b/>
        </w:rPr>
        <w:t>EN ESTE CASO</w:t>
      </w:r>
      <w:r>
        <w:rPr/>
        <w:t xml:space="preserve"> se presente un mensaje especial de alerta al usuario, se guarde la información del error en el registro</w:t>
      </w:r>
      <w:r>
        <w:rPr>
          <w:color w:val="0000FF"/>
        </w:rPr>
        <w:t xml:space="preserve"> </w:t>
      </w:r>
      <w:r>
        <w:rPr/>
        <w:t xml:space="preserve"> y continúe la ejecución. Expliquen y construyan la solución. </w:t>
      </w:r>
    </w:p>
    <w:p>
      <w:pPr>
        <w:pStyle w:val="Normal"/>
        <w:numPr>
          <w:ilvl w:val="0"/>
          <w:numId w:val="7"/>
        </w:numPr>
        <w:ind w:left="705" w:hanging="360"/>
        <w:rPr/>
      </w:pPr>
      <w:r>
        <w:rPr/>
        <w:t>Ejecuten nuevamente la aplicación con el caso propuesto en 1.  ¿Qué mensaje salió en pantalla? ¿La aplicación termina? ¿Qué información tiene el archivo de errores?</w:t>
      </w:r>
    </w:p>
    <w:p>
      <w:pPr>
        <w:pStyle w:val="Normal"/>
        <w:numPr>
          <w:ilvl w:val="0"/>
          <w:numId w:val="7"/>
        </w:numPr>
        <w:ind w:left="705" w:hanging="360"/>
        <w:rPr/>
      </w:pPr>
      <w:r>
        <w:rPr/>
        <w:t xml:space="preserve">¿Es adecuado que la aplicación continúe su ejecución después de sufrir un incidente como este? ¿de qué dependería continuar o parar? </w:t>
      </w:r>
    </w:p>
    <w:p>
      <w:pPr>
        <w:pStyle w:val="Normal"/>
        <w:numPr>
          <w:ilvl w:val="0"/>
          <w:numId w:val="7"/>
        </w:numPr>
        <w:spacing w:before="0" w:after="234"/>
        <w:ind w:left="705" w:hanging="360"/>
        <w:rPr/>
      </w:pPr>
      <w:r>
        <w:rPr/>
        <w:t xml:space="preserve">Modifiquen la aplicación para garantizar que  </w:t>
      </w:r>
      <w:r>
        <w:rPr>
          <w:b/>
        </w:rPr>
        <w:t xml:space="preserve">SIEMPRE </w:t>
      </w:r>
      <w:r>
        <w:rPr/>
        <w:t>que haya un error se maneje de forma adecuada. ¿Cuál fue la solución implementada?</w:t>
      </w:r>
    </w:p>
    <w:p>
      <w:pPr>
        <w:pStyle w:val="Normal"/>
        <w:spacing w:lineRule="auto" w:line="259" w:before="0" w:after="0"/>
        <w:ind w:left="-5" w:hanging="10"/>
        <w:rPr>
          <w:b/>
          <w:b/>
          <w:sz w:val="22"/>
        </w:rPr>
      </w:pPr>
      <w:r>
        <w:rPr>
          <w:b/>
          <w:sz w:val="22"/>
        </w:rPr>
        <w:t>Consultando por patrones. ¡Ahora si funciona!</w:t>
      </w:r>
    </w:p>
    <w:p>
      <w:pPr>
        <w:pStyle w:val="Normal"/>
        <w:spacing w:lineRule="auto" w:line="259" w:before="0" w:after="58"/>
        <w:ind w:left="-5" w:hanging="10"/>
        <w:rPr>
          <w:color w:val="FF0000"/>
          <w:sz w:val="12"/>
        </w:rPr>
      </w:pPr>
      <w:r>
        <w:rPr>
          <w:color w:val="FF0000"/>
          <w:sz w:val="12"/>
        </w:rPr>
        <w:t>[En CostumeShop.asta, CostumeShop.log, lab04.java  y *.java]</w:t>
      </w:r>
    </w:p>
    <w:p>
      <w:pPr>
        <w:pStyle w:val="Heading2"/>
        <w:ind w:left="-5" w:hanging="10"/>
        <w:rPr/>
      </w:pPr>
      <w:r>
        <w:rPr/>
        <w:t>(NO OLVIDEN BDD - MDD)</w:t>
      </w:r>
    </w:p>
    <w:p>
      <w:pPr>
        <w:pStyle w:val="Normal"/>
        <w:numPr>
          <w:ilvl w:val="0"/>
          <w:numId w:val="8"/>
        </w:numPr>
        <w:spacing w:lineRule="auto" w:line="235" w:before="0" w:after="2"/>
        <w:ind w:left="705" w:hanging="360"/>
        <w:rPr/>
      </w:pPr>
      <w:r>
        <w:rPr/>
        <w:t>Revisen el código asociado a</w:t>
      </w:r>
      <w:r>
        <w:rPr>
          <w:b/>
        </w:rPr>
        <w:t xml:space="preserve"> buscar</w:t>
      </w:r>
      <w:r>
        <w:rPr/>
        <w:t xml:space="preserve"> en la capa de presentación y la capa de dominio. </w:t>
      </w:r>
      <w:r>
        <w:rPr>
          <w:color w:val="0000FF"/>
        </w:rPr>
        <w:t xml:space="preserve"> </w:t>
      </w:r>
      <w:r>
        <w:rPr/>
        <w:t xml:space="preserve"> ¿Qué método es responsable en la capa de presentación? ¿Qué método es responsable en la capa de dominio?</w:t>
      </w:r>
    </w:p>
    <w:p>
      <w:pPr>
        <w:pStyle w:val="Normal"/>
        <w:numPr>
          <w:ilvl w:val="0"/>
          <w:numId w:val="8"/>
        </w:numPr>
        <w:ind w:left="705" w:hanging="360"/>
        <w:rPr/>
      </w:pPr>
      <w:r>
        <w:rPr/>
        <w:t xml:space="preserve">Realicen ingeniería reversa para la capa de dominio para </w:t>
      </w:r>
      <w:r>
        <w:rPr>
          <w:b/>
        </w:rPr>
        <w:t>buscar</w:t>
      </w:r>
      <w:r>
        <w:rPr/>
        <w:t>. Capturen los resultados de las pruebas. Deben fallar.</w:t>
      </w:r>
    </w:p>
    <w:p>
      <w:pPr>
        <w:pStyle w:val="Normal"/>
        <w:numPr>
          <w:ilvl w:val="0"/>
          <w:numId w:val="8"/>
        </w:numPr>
        <w:ind w:left="705" w:hanging="360"/>
        <w:rPr/>
      </w:pPr>
      <w:r>
        <w:rPr/>
        <w:t>¿Cuál es el error? Soluciónenlo.  Capturen los resultados de las pruebas.</w:t>
      </w:r>
    </w:p>
    <w:p>
      <w:pPr>
        <w:pStyle w:val="Normal"/>
        <w:numPr>
          <w:ilvl w:val="0"/>
          <w:numId w:val="8"/>
        </w:numPr>
        <w:ind w:left="705" w:hanging="360"/>
        <w:rPr/>
      </w:pPr>
      <w:r>
        <w:rPr/>
        <w:t>Ejecuten la aplicación nuevamente con el caso propuesto. ¿Qué tenemos en pantalla? ¿Qué información tiene el archivo de errores?</w:t>
      </w:r>
    </w:p>
    <w:p>
      <w:pPr>
        <w:pStyle w:val="Normal"/>
        <w:numPr>
          <w:ilvl w:val="0"/>
          <w:numId w:val="8"/>
        </w:numPr>
        <w:ind w:left="705" w:hanging="360"/>
        <w:rPr/>
      </w:pPr>
      <w:r>
        <w:rPr/>
        <w:t>Refactorice la funcionalidad para que sea más amable con el usuario. ¿Cuál es la propuesta? ¿Cómo la implementa?</w:t>
      </w:r>
    </w:p>
    <w:p>
      <w:pPr>
        <w:pStyle w:val="Heading2"/>
        <w:spacing w:before="0" w:after="206"/>
        <w:ind w:left="0" w:hanging="0"/>
        <w:rPr>
          <w:b/>
          <w:b/>
          <w:color w:val="000000"/>
          <w:sz w:val="24"/>
        </w:rPr>
      </w:pPr>
      <w:r>
        <w:rPr>
          <w:b/>
          <w:color w:val="000000"/>
          <w:sz w:val="24"/>
        </w:rPr>
        <w:t>RETROSPECTIVA</w:t>
      </w:r>
    </w:p>
    <w:p>
      <w:pPr>
        <w:pStyle w:val="Normal"/>
        <w:ind w:left="355" w:hanging="10"/>
        <w:rPr/>
      </w:pPr>
      <w:r>
        <w:rPr/>
        <w:t>1. ¿Cuál fue el tiempo total invertido en el laboratorio por cada uno de ustedes? (Horas/Hombre) 2. ¿Cuál es el estado actual del laboratorio? ¿Por qué?</w:t>
      </w:r>
    </w:p>
    <w:p>
      <w:pPr>
        <w:pStyle w:val="Normal"/>
        <w:numPr>
          <w:ilvl w:val="0"/>
          <w:numId w:val="9"/>
        </w:numPr>
        <w:ind w:left="695" w:hanging="350"/>
        <w:rPr/>
      </w:pPr>
      <w:r>
        <w:rPr/>
        <w:t xml:space="preserve">Considerando las prácticas XP del laboratorio. ¿cuál fue la más útil? ¿por qué? </w:t>
      </w:r>
    </w:p>
    <w:p>
      <w:pPr>
        <w:pStyle w:val="Normal"/>
        <w:numPr>
          <w:ilvl w:val="0"/>
          <w:numId w:val="9"/>
        </w:numPr>
        <w:ind w:left="695" w:hanging="350"/>
        <w:rPr/>
      </w:pPr>
      <w:r>
        <w:rPr/>
        <w:t xml:space="preserve">¿Cuál consideran fue el mayor logro? ¿Por qué? </w:t>
      </w:r>
    </w:p>
    <w:p>
      <w:pPr>
        <w:pStyle w:val="Normal"/>
        <w:numPr>
          <w:ilvl w:val="0"/>
          <w:numId w:val="9"/>
        </w:numPr>
        <w:ind w:left="695" w:hanging="350"/>
        <w:rPr/>
      </w:pPr>
      <w:r>
        <w:rPr/>
        <w:t>¿Cuál consideran que fue el mayor problema técnico? ¿Qué hicieron para resolverlo?</w:t>
      </w:r>
    </w:p>
    <w:p>
      <w:pPr>
        <w:pStyle w:val="Normal"/>
        <w:numPr>
          <w:ilvl w:val="0"/>
          <w:numId w:val="9"/>
        </w:numPr>
        <w:spacing w:before="0" w:after="5"/>
        <w:ind w:left="695" w:hanging="350"/>
        <w:rPr/>
      </w:pPr>
      <w:r>
        <w:rPr/>
        <w:t xml:space="preserve">¿Qué hicieron bien como actividades? ¿Qué se comprometen a hacer para mejorar los resultados? </w:t>
      </w:r>
    </w:p>
    <w:sectPr>
      <w:type w:val="nextPage"/>
      <w:pgSz w:w="12240" w:h="15840"/>
      <w:pgMar w:left="1010" w:right="1015" w:gutter="0" w:header="0" w:top="1020" w:footer="0" w:bottom="34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13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3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5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7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9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1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3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5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7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 w:val="false"/>
        <w:shd w:fill="auto" w:val="clear"/>
        <w:szCs w:val="1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hd w:fill="auto" w:val="clear"/>
        <w:szCs w:val="18"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 w:color="000000"/>
        <w:b w:val="false"/>
        <w:shd w:fill="auto" w:val="clear"/>
        <w:szCs w:val="20"/>
        <w:iCs/>
        <w:rFonts w:ascii="Calibri" w:hAnsi="Calibri" w:eastAsia="Calibri" w:cs="Calibri"/>
        <w:color w:val="000000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981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69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5"/>
      <w:ind w:left="362" w:hanging="10"/>
      <w:jc w:val="left"/>
    </w:pPr>
    <w:rPr>
      <w:rFonts w:ascii="Calibri" w:hAnsi="Calibri" w:eastAsia="Calibri" w:cs="Calibri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b/>
      <w:color w:val="FF3333"/>
      <w:kern w:val="0"/>
      <w:sz w:val="26"/>
      <w:szCs w:val="22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1"/>
    </w:pPr>
    <w:rPr>
      <w:rFonts w:ascii="Calibri" w:hAnsi="Calibri" w:eastAsia="Calibri" w:cs="Calibri"/>
      <w:color w:val="DD4814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color w:val="DD4814"/>
      <w:sz w:val="20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FF3333"/>
      <w:sz w:val="2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tremeprogramming.org/rules/simple.html" TargetMode="External"/><Relationship Id="rId3" Type="http://schemas.openxmlformats.org/officeDocument/2006/relationships/hyperlink" Target="http://www.extremeprogramming.org/rules/simple.html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yperlink" Target="http://www.extremeprogramming.org/rules/refactor.html" TargetMode="External"/><Relationship Id="rId7" Type="http://schemas.openxmlformats.org/officeDocument/2006/relationships/hyperlink" Target="http://www.extremeprogramming.org/rules/refactor.html" TargetMode="External"/><Relationship Id="rId8" Type="http://schemas.openxmlformats.org/officeDocument/2006/relationships/hyperlink" Target="http://www.extremeprogramming.org/rules/refactor.html" TargetMode="External"/><Relationship Id="rId9" Type="http://schemas.openxmlformats.org/officeDocument/2006/relationships/hyperlink" Target="http://www.extremeprogramming.org/rules/refactor.html" TargetMode="External"/><Relationship Id="rId10" Type="http://schemas.openxmlformats.org/officeDocument/2006/relationships/hyperlink" Target="http://www.extremeprogramming.org/rules/refactor.html" TargetMode="External"/><Relationship Id="rId11" Type="http://schemas.openxmlformats.org/officeDocument/2006/relationships/hyperlink" Target="http://www.extremeprogramming.org/rules/refactor.html" TargetMode="External"/><Relationship Id="rId12" Type="http://schemas.openxmlformats.org/officeDocument/2006/relationships/hyperlink" Target="http://www.extremeprogramming.org/rules/refactor.htm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LibreOffice/7.4.5.1$Linux_X86_64 LibreOffice_project/9c0871452b3918c1019dde9bfac75448afc4b57f</Application>
  <AppVersion>15.0000</AppVersion>
  <Pages>4</Pages>
  <Words>1267</Words>
  <Characters>6739</Characters>
  <CharactersWithSpaces>7960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2023-10-27T17:51:00Z</dcterms:created>
  <dc:creator>Escuela Colombiana de Ingenieria</dc:creator>
  <dc:description/>
  <dc:language>en-US</dc:language>
  <cp:lastModifiedBy/>
  <dcterms:modified xsi:type="dcterms:W3CDTF">2023-10-30T11:31:50Z</dcterms:modified>
  <cp:revision>3</cp:revision>
  <dc:subject/>
  <dc:title>PROGRAMACIÓN ORIENTADA A OBJETOS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