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7549" w:rsidRPr="00D868F8" w:rsidRDefault="00567549" w:rsidP="00E003FF">
      <w:pPr>
        <w:spacing w:after="0" w:line="240" w:lineRule="auto"/>
        <w:rPr>
          <w:sz w:val="20"/>
          <w:szCs w:val="20"/>
        </w:rPr>
      </w:pPr>
    </w:p>
    <w:p w:rsidR="00D868F8" w:rsidRPr="00D868F8" w:rsidRDefault="00D868F8" w:rsidP="00D868F8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System Structure</w:t>
      </w:r>
    </w:p>
    <w:p w:rsidR="00D868F8" w:rsidRDefault="00D868F8" w:rsidP="00D868F8">
      <w:pPr>
        <w:spacing w:after="0" w:line="240" w:lineRule="auto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Microservices: (</w:t>
      </w:r>
      <w:proofErr w:type="spellStart"/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exemples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)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br/>
      </w:r>
    </w:p>
    <w:p w:rsidR="00D868F8" w:rsidRPr="00D868F8" w:rsidRDefault="00D868F8" w:rsidP="00D868F8">
      <w:pPr>
        <w:spacing w:after="0" w:line="240" w:lineRule="auto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Document Management Service (DMS):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Handles document creation, updates, versioning, and metadata.</w:t>
      </w:r>
    </w:p>
    <w:p w:rsidR="00D868F8" w:rsidRPr="00D868F8" w:rsidRDefault="00D868F8" w:rsidP="00D868F8">
      <w:pPr>
        <w:spacing w:after="0" w:line="240" w:lineRule="auto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Real-Time Collaboration Service (RTCS):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Manages real-time editing and synchronization among multiple users.</w:t>
      </w:r>
    </w:p>
    <w:p w:rsidR="00D868F8" w:rsidRPr="00D868F8" w:rsidRDefault="00D868F8" w:rsidP="00D868F8">
      <w:pPr>
        <w:spacing w:after="0" w:line="240" w:lineRule="auto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User Management Service (UMS):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Handles authentication, authorization, and user profiles.</w:t>
      </w:r>
    </w:p>
    <w:p w:rsidR="00D868F8" w:rsidRPr="00D868F8" w:rsidRDefault="00D868F8" w:rsidP="00D868F8">
      <w:pPr>
        <w:spacing w:after="0" w:line="240" w:lineRule="auto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Notification Service (NS):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Sends notifications for changes, sharing requests, or activity summaries.</w:t>
      </w:r>
    </w:p>
    <w:p w:rsidR="00D868F8" w:rsidRPr="00D868F8" w:rsidRDefault="00D868F8" w:rsidP="00D868F8">
      <w:pPr>
        <w:spacing w:after="0" w:line="240" w:lineRule="auto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File Storage Service (FSS):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Manages file uploads, storage, and retrieval.</w:t>
      </w:r>
    </w:p>
    <w:p w:rsidR="00D868F8" w:rsidRPr="00D868F8" w:rsidRDefault="00D868F8" w:rsidP="00D868F8">
      <w:pPr>
        <w:spacing w:after="0" w:line="240" w:lineRule="auto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 xml:space="preserve">Stream Processing Service (SPS): 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Processes real-time data streams for immediate insights (e.g., ad clicks, impressions).</w:t>
      </w:r>
    </w:p>
    <w:p w:rsidR="00D868F8" w:rsidRPr="00D868F8" w:rsidRDefault="00D868F8" w:rsidP="00D868F8">
      <w:pPr>
        <w:spacing w:after="0" w:line="240" w:lineRule="auto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Batch Processing Service (BPS)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 Aggregates and processes historical data for deeper analysis.</w:t>
      </w:r>
    </w:p>
    <w:p w:rsidR="00D868F8" w:rsidRPr="00D868F8" w:rsidRDefault="00D868F8" w:rsidP="00D868F8">
      <w:pPr>
        <w:spacing w:after="0" w:line="240" w:lineRule="auto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- Analytics Query Service (AQS)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 Exposes APIs to query processed data for dashboards or reports.</w:t>
      </w:r>
    </w:p>
    <w:p w:rsidR="00D868F8" w:rsidRDefault="00D868F8" w:rsidP="00D868F8">
      <w:pPr>
        <w:spacing w:after="0" w:line="240" w:lineRule="auto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Data Storage Service (DSS)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 Manages the storage of raw, processed, and aggregated data.</w:t>
      </w:r>
    </w:p>
    <w:p w:rsidR="00E003FF" w:rsidRPr="00E003FF" w:rsidRDefault="00E003FF" w:rsidP="00E003FF">
      <w:pPr>
        <w:spacing w:after="0" w:line="240" w:lineRule="auto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Product Catalog Service (PCS):</w:t>
      </w: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Manages product information, categories, and search functionality.</w:t>
      </w:r>
    </w:p>
    <w:p w:rsidR="00E003FF" w:rsidRDefault="00E003FF" w:rsidP="00E003FF">
      <w:pPr>
        <w:spacing w:after="0" w:line="240" w:lineRule="auto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Cart Service (CS):</w:t>
      </w: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Handles shopping cart operations like adding, updating, or removing items.</w:t>
      </w:r>
    </w:p>
    <w:p w:rsidR="00E003FF" w:rsidRDefault="00E003FF" w:rsidP="00E003FF">
      <w:pPr>
        <w:spacing w:after="0" w:line="240" w:lineRule="auto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 xml:space="preserve">Payment Gateway Service (PGS): </w:t>
      </w: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Integrates with third-party payment processors (e.g., Stripe, PayPal).</w:t>
      </w:r>
    </w:p>
    <w:p w:rsidR="00E003FF" w:rsidRDefault="00E003FF" w:rsidP="00E003FF">
      <w:pPr>
        <w:spacing w:after="0" w:line="240" w:lineRule="auto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Analytics Service (AS):</w:t>
      </w: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Tracks user behavior, purchases, and other metrics for reporting and insights.</w:t>
      </w:r>
    </w:p>
    <w:p w:rsidR="001B1729" w:rsidRPr="001B1729" w:rsidRDefault="001B1729" w:rsidP="001B1729">
      <w:pPr>
        <w:spacing w:after="0" w:line="240" w:lineRule="auto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Pr="001B1729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Ride Management Service (RMS):</w:t>
      </w:r>
      <w:r w:rsidRPr="001B172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Handles ride requests, allocations, tracking, and status updates.</w:t>
      </w:r>
    </w:p>
    <w:p w:rsidR="001B1729" w:rsidRDefault="001B1729" w:rsidP="001B1729">
      <w:pPr>
        <w:spacing w:after="0" w:line="240" w:lineRule="auto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Pr="001B1729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Driver Management Service (DMS):</w:t>
      </w:r>
      <w:r w:rsidRPr="001B172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Manages driver profiles, availability, and ratings.</w:t>
      </w:r>
    </w:p>
    <w:p w:rsidR="001B1729" w:rsidRDefault="001B1729" w:rsidP="001B1729">
      <w:pPr>
        <w:spacing w:after="0" w:line="240" w:lineRule="auto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Pr="001B1729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Pricing and Fare Calculation Service (PFCS):</w:t>
      </w:r>
      <w:r w:rsidRPr="001B172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Calculates fares dynamically based on demand, distance, and traffic.</w:t>
      </w:r>
    </w:p>
    <w:p w:rsidR="00F21F8B" w:rsidRPr="00F21F8B" w:rsidRDefault="00F21F8B" w:rsidP="00F21F8B">
      <w:pPr>
        <w:spacing w:after="0" w:line="240" w:lineRule="auto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Pr="00F21F8B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Autocomplete Service (AS):</w:t>
      </w:r>
      <w:r w:rsidRPr="00F21F8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Provides suggestions for partially typed queries.</w:t>
      </w:r>
    </w:p>
    <w:p w:rsidR="00F21F8B" w:rsidRPr="00F21F8B" w:rsidRDefault="00F21F8B" w:rsidP="00F21F8B">
      <w:pPr>
        <w:spacing w:after="0" w:line="240" w:lineRule="auto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Pr="00F21F8B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Indexing Service (IS):</w:t>
      </w:r>
      <w:r w:rsidRPr="00F21F8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Crawls and indexes data for fast retrieval.</w:t>
      </w:r>
    </w:p>
    <w:p w:rsidR="00F21F8B" w:rsidRPr="00F21F8B" w:rsidRDefault="00F21F8B" w:rsidP="00F21F8B">
      <w:pPr>
        <w:spacing w:after="0" w:line="240" w:lineRule="auto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Pr="00F21F8B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Search Ranking Service (SRS)</w:t>
      </w:r>
      <w:r w:rsidRPr="00F21F8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 Processes indexed data to return ranked results.</w:t>
      </w:r>
    </w:p>
    <w:p w:rsidR="00F21F8B" w:rsidRDefault="00F21F8B" w:rsidP="00F21F8B">
      <w:pPr>
        <w:spacing w:after="0" w:line="240" w:lineRule="auto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Pr="00F21F8B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Data Ingestion Service (DIS):</w:t>
      </w:r>
      <w:r w:rsidRPr="00F21F8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Handles web crawlers and external data ingestion pipelines.</w:t>
      </w:r>
    </w:p>
    <w:p w:rsidR="001220E4" w:rsidRDefault="001220E4" w:rsidP="00F21F8B">
      <w:pPr>
        <w:spacing w:after="0" w:line="240" w:lineRule="auto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Pr="001220E4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Booking Service (BS):</w:t>
      </w:r>
      <w:r w:rsidRPr="001220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Manages flight booking operations and reservation status updates.</w:t>
      </w:r>
    </w:p>
    <w:p w:rsidR="001220E4" w:rsidRDefault="001220E4" w:rsidP="00F21F8B">
      <w:pPr>
        <w:spacing w:after="0" w:line="240" w:lineRule="auto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Pr="001220E4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Inventory Management Service (IMS):</w:t>
      </w:r>
      <w:r w:rsidRPr="001220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Synchronizes seats and inventory with airlines or Global Distribution Systems</w:t>
      </w:r>
      <w:r w:rsidR="0057787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:rsidR="001220E4" w:rsidRPr="00D868F8" w:rsidRDefault="001220E4" w:rsidP="00F21F8B">
      <w:pPr>
        <w:spacing w:after="0" w:line="240" w:lineRule="auto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Pr="001220E4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Fraud Detection Service (FDS):</w:t>
      </w:r>
      <w:r w:rsidRPr="001220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Analyzes transactions in real-time to detect potential fraud.</w:t>
      </w:r>
    </w:p>
    <w:p w:rsidR="00D868F8" w:rsidRPr="00D868F8" w:rsidRDefault="00D868F8" w:rsidP="00D868F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:rsidR="00D868F8" w:rsidRPr="00D868F8" w:rsidRDefault="00D868F8" w:rsidP="00D868F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b/>
          <w:bCs/>
          <w:color w:val="000000"/>
          <w:sz w:val="20"/>
          <w:szCs w:val="20"/>
        </w:rPr>
        <w:t>Communication Protocols</w:t>
      </w:r>
      <w:r w:rsidRPr="00D868F8">
        <w:rPr>
          <w:rFonts w:ascii="Arial" w:hAnsi="Arial" w:cs="Arial"/>
          <w:color w:val="000000"/>
          <w:sz w:val="20"/>
          <w:szCs w:val="20"/>
        </w:rPr>
        <w:t>:</w:t>
      </w:r>
    </w:p>
    <w:p w:rsidR="00D868F8" w:rsidRPr="00D868F8" w:rsidRDefault="00D868F8" w:rsidP="00D868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003FF">
        <w:rPr>
          <w:rFonts w:ascii="Arial" w:hAnsi="Arial" w:cs="Arial"/>
          <w:color w:val="000000"/>
          <w:sz w:val="20"/>
          <w:szCs w:val="20"/>
          <w:u w:val="single"/>
        </w:rPr>
        <w:t>gRPC</w:t>
      </w:r>
      <w:proofErr w:type="spellEnd"/>
      <w:r w:rsidRPr="00E003FF">
        <w:rPr>
          <w:rFonts w:ascii="Arial" w:hAnsi="Arial" w:cs="Arial"/>
          <w:color w:val="000000"/>
          <w:sz w:val="20"/>
          <w:szCs w:val="20"/>
          <w:u w:val="single"/>
        </w:rPr>
        <w:t xml:space="preserve"> </w:t>
      </w:r>
      <w:r w:rsidRPr="00D868F8">
        <w:rPr>
          <w:rFonts w:ascii="Arial" w:hAnsi="Arial" w:cs="Arial"/>
          <w:color w:val="000000"/>
          <w:sz w:val="20"/>
          <w:szCs w:val="20"/>
        </w:rPr>
        <w:t>for internal microservice communication due to its low latency and efficient data serialization.</w:t>
      </w:r>
    </w:p>
    <w:p w:rsidR="00D868F8" w:rsidRPr="00D868F8" w:rsidRDefault="00D868F8" w:rsidP="00D868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  <w:u w:val="single"/>
        </w:rPr>
        <w:t>RESTful APIs</w:t>
      </w:r>
      <w:r w:rsidRPr="00D868F8">
        <w:rPr>
          <w:rFonts w:ascii="Arial" w:hAnsi="Arial" w:cs="Arial"/>
          <w:color w:val="000000"/>
          <w:sz w:val="20"/>
          <w:szCs w:val="20"/>
        </w:rPr>
        <w:t xml:space="preserve"> for inter-service communication</w:t>
      </w:r>
      <w:r>
        <w:rPr>
          <w:rFonts w:ascii="Arial" w:hAnsi="Arial" w:cs="Arial"/>
          <w:color w:val="000000"/>
          <w:sz w:val="20"/>
          <w:szCs w:val="20"/>
        </w:rPr>
        <w:t>/</w:t>
      </w:r>
      <w:r w:rsidRPr="00D868F8">
        <w:t xml:space="preserve"> </w:t>
      </w:r>
      <w:r w:rsidRPr="00D868F8">
        <w:rPr>
          <w:rFonts w:ascii="Arial" w:hAnsi="Arial" w:cs="Arial"/>
          <w:color w:val="000000"/>
          <w:sz w:val="20"/>
          <w:szCs w:val="20"/>
        </w:rPr>
        <w:t xml:space="preserve">For synchronous service-to-service </w:t>
      </w:r>
      <w:proofErr w:type="gramStart"/>
      <w:r w:rsidRPr="00D868F8">
        <w:rPr>
          <w:rFonts w:ascii="Arial" w:hAnsi="Arial" w:cs="Arial"/>
          <w:color w:val="000000"/>
          <w:sz w:val="20"/>
          <w:szCs w:val="20"/>
        </w:rPr>
        <w:t>communication..</w:t>
      </w:r>
      <w:proofErr w:type="gramEnd"/>
    </w:p>
    <w:p w:rsidR="00D868F8" w:rsidRDefault="00D868F8" w:rsidP="00D868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  <w:u w:val="single"/>
        </w:rPr>
        <w:t>WebSocket</w:t>
      </w:r>
      <w:r w:rsidRPr="00D868F8">
        <w:rPr>
          <w:rFonts w:ascii="Arial" w:hAnsi="Arial" w:cs="Arial"/>
          <w:color w:val="000000"/>
          <w:sz w:val="20"/>
          <w:szCs w:val="20"/>
        </w:rPr>
        <w:t xml:space="preserve"> for real-time bi-directional communication between clients and the RTCS.</w:t>
      </w:r>
    </w:p>
    <w:p w:rsidR="00D868F8" w:rsidRPr="00D868F8" w:rsidRDefault="00D868F8" w:rsidP="00D868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  <w:u w:val="single"/>
        </w:rPr>
        <w:t>Message Queues</w:t>
      </w:r>
      <w:r w:rsidRPr="00D868F8">
        <w:rPr>
          <w:rFonts w:ascii="Arial" w:hAnsi="Arial" w:cs="Arial"/>
          <w:color w:val="000000"/>
          <w:sz w:val="20"/>
          <w:szCs w:val="20"/>
        </w:rPr>
        <w:t>: (e.g., Apache Kafka) for asynchronous communication and decoupling between services.</w:t>
      </w:r>
    </w:p>
    <w:p w:rsidR="00D868F8" w:rsidRPr="00D868F8" w:rsidRDefault="00D868F8" w:rsidP="00D868F8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:rsidR="00D868F8" w:rsidRPr="00D868F8" w:rsidRDefault="00D868F8" w:rsidP="00D868F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Databases</w:t>
      </w:r>
    </w:p>
    <w:p w:rsidR="00D868F8" w:rsidRPr="00D868F8" w:rsidRDefault="00D868F8" w:rsidP="00D868F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 xml:space="preserve">SQL </w:t>
      </w:r>
      <w:proofErr w:type="gramStart"/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Database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Use a leaderless approach (e.g., </w:t>
      </w:r>
      <w:r w:rsidRPr="001220E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DynamoDB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or </w:t>
      </w:r>
      <w:r w:rsidRPr="001220E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Cassandra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 for high availability and eventual consistency.):</w:t>
      </w:r>
    </w:p>
    <w:p w:rsidR="00D868F8" w:rsidRPr="00D868F8" w:rsidRDefault="00D868F8" w:rsidP="00D868F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 for structured data such as user profiles, permissions, and document metadata.</w:t>
      </w:r>
    </w:p>
    <w:p w:rsidR="00D868F8" w:rsidRDefault="00D868F8" w:rsidP="00D868F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Example: </w:t>
      </w:r>
      <w:r w:rsidRPr="00D868F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PostgreSQL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for its strong ACID compliance and advanced JSON support.</w:t>
      </w:r>
    </w:p>
    <w:p w:rsidR="00E003FF" w:rsidRPr="00E003FF" w:rsidRDefault="00E003FF" w:rsidP="00E003F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220E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Partition</w:t>
      </w: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by </w:t>
      </w:r>
      <w:proofErr w:type="spellStart"/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or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object</w:t>
      </w: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to ensure even data distribution</w:t>
      </w:r>
    </w:p>
    <w:p w:rsidR="00E003FF" w:rsidRDefault="00D868F8" w:rsidP="00D868F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NoSQL Database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</w:p>
    <w:p w:rsidR="00D868F8" w:rsidRPr="00D868F8" w:rsidRDefault="00E003FF" w:rsidP="00E003FF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003FF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Use a leaderless approach with consistent hashing to partition and replicate data across nodes.</w:t>
      </w:r>
    </w:p>
    <w:p w:rsidR="00D868F8" w:rsidRPr="00D868F8" w:rsidRDefault="00D868F8" w:rsidP="00D868F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 for real-time collaborative data (e.g., operational transformation/CRDT states) and file storage metadata.</w:t>
      </w:r>
    </w:p>
    <w:p w:rsidR="00D868F8" w:rsidRDefault="00D868F8" w:rsidP="00D868F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Example: MongoDB for flexible schema design and high write throughput.</w:t>
      </w:r>
    </w:p>
    <w:p w:rsidR="00E003FF" w:rsidRPr="00E003FF" w:rsidRDefault="00E003FF" w:rsidP="00E003F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</w:pP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Data Warehouse:</w:t>
      </w:r>
    </w:p>
    <w:p w:rsidR="00E003FF" w:rsidRDefault="00E003FF" w:rsidP="00E003FF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 for aggregated data and historical analytics.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Example: Google </w:t>
      </w:r>
      <w:proofErr w:type="spellStart"/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BigQuery</w:t>
      </w:r>
      <w:proofErr w:type="spellEnd"/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or Snowflake for OLAP (Online Analytical Processing).</w:t>
      </w:r>
    </w:p>
    <w:p w:rsidR="00E003FF" w:rsidRPr="00E003FF" w:rsidRDefault="00E003FF" w:rsidP="00E003F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Partition by time (e.g., day or hour) for efficient historical queries.</w:t>
      </w:r>
    </w:p>
    <w:p w:rsidR="00E003FF" w:rsidRPr="00E003FF" w:rsidRDefault="00E003FF" w:rsidP="00E003F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</w:pP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Time-Series Database:</w:t>
      </w:r>
    </w:p>
    <w:p w:rsidR="00E003FF" w:rsidRPr="00E003FF" w:rsidRDefault="00E003FF" w:rsidP="00E003FF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 for tracking time-stamped metrics like impressions and click-through rates.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Example: </w:t>
      </w:r>
      <w:proofErr w:type="spellStart"/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InfluxDB</w:t>
      </w:r>
      <w:proofErr w:type="spellEnd"/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or </w:t>
      </w:r>
      <w:proofErr w:type="spellStart"/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TimescaleDB</w:t>
      </w:r>
      <w:proofErr w:type="spellEnd"/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:rsidR="00D868F8" w:rsidRPr="00D868F8" w:rsidRDefault="00D868F8" w:rsidP="00D868F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Blob Storage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  <w:r w:rsidR="002E7E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</w:r>
    </w:p>
    <w:p w:rsidR="00D868F8" w:rsidRPr="00D868F8" w:rsidRDefault="00D868F8" w:rsidP="00D868F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 for storing large files such as images or exported document formats.</w:t>
      </w:r>
    </w:p>
    <w:p w:rsidR="00D868F8" w:rsidRDefault="00D868F8" w:rsidP="00D868F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Example: AWS S3 or Azure Blob Storage.</w:t>
      </w:r>
    </w:p>
    <w:p w:rsidR="00E003FF" w:rsidRPr="00E003FF" w:rsidRDefault="00E003FF" w:rsidP="00E003FF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</w:pP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Search Engine:</w:t>
      </w:r>
    </w:p>
    <w:p w:rsidR="00E003FF" w:rsidRDefault="00E003FF" w:rsidP="00E003F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 for fast product searches and recommendations.</w:t>
      </w:r>
    </w:p>
    <w:p w:rsidR="002E7E77" w:rsidRDefault="00E003FF" w:rsidP="002E7E7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Example: </w:t>
      </w:r>
      <w:r w:rsidRPr="00E003F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Elasticsearch</w:t>
      </w: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for full-text search and filtering capabilities.</w:t>
      </w:r>
    </w:p>
    <w:p w:rsidR="002E7E77" w:rsidRPr="002E7E77" w:rsidRDefault="002E7E77" w:rsidP="002E7E7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</w:pPr>
      <w:r w:rsidRPr="002E7E77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Cache:</w:t>
      </w:r>
    </w:p>
    <w:p w:rsidR="002E7E77" w:rsidRPr="002E7E77" w:rsidRDefault="002E7E77" w:rsidP="002E7E77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E7E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 for frequently accessed data like product details and user sessions.</w:t>
      </w:r>
    </w:p>
    <w:p w:rsidR="002E7E77" w:rsidRPr="002E7E77" w:rsidRDefault="002E7E77" w:rsidP="002E7E77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E7E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Example: </w:t>
      </w:r>
      <w:r w:rsidRPr="002E7E7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Redis</w:t>
      </w:r>
      <w:r w:rsidRPr="002E7E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for in-memory caching.</w:t>
      </w:r>
    </w:p>
    <w:p w:rsidR="00E003FF" w:rsidRPr="002E7E77" w:rsidRDefault="002E7E77" w:rsidP="002E7E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 w:type="column"/>
      </w:r>
    </w:p>
    <w:p w:rsidR="00D868F8" w:rsidRPr="00D868F8" w:rsidRDefault="00D868F8" w:rsidP="002E7E7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Load Balancing and Service Discovery</w:t>
      </w:r>
    </w:p>
    <w:p w:rsidR="002E7E77" w:rsidRDefault="00D868F8" w:rsidP="00D868F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Load Balancing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: Use </w:t>
      </w:r>
      <w:r w:rsidR="002E7E77"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 distribute traffic among service instances</w:t>
      </w:r>
      <w:r w:rsidR="002E7E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:rsidR="002E7E77" w:rsidRDefault="00D868F8" w:rsidP="002E7E7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NGINX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2E7E77" w:rsidRPr="002E7E77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u w:val="single"/>
          <w14:ligatures w14:val="none"/>
        </w:rPr>
        <w:t>Software-</w:t>
      </w:r>
      <w:proofErr w:type="gramStart"/>
      <w:r w:rsidR="002E7E77" w:rsidRPr="002E7E77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u w:val="single"/>
          <w14:ligatures w14:val="none"/>
        </w:rPr>
        <w:t>based ,</w:t>
      </w:r>
      <w:proofErr w:type="gramEnd"/>
      <w:r w:rsidR="002E7E77" w:rsidRPr="002E7E77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u w:val="single"/>
          <w14:ligatures w14:val="none"/>
        </w:rPr>
        <w:t xml:space="preserve"> Highly configurable</w:t>
      </w:r>
      <w:r w:rsidR="002E7E77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u w:val="single"/>
          <w14:ligatures w14:val="none"/>
        </w:rPr>
        <w:t xml:space="preserve">, </w:t>
      </w:r>
      <w:r w:rsidR="002E7E77" w:rsidRPr="002E7E77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u w:val="single"/>
          <w14:ligatures w14:val="none"/>
        </w:rPr>
        <w:t>Requires manual setup</w:t>
      </w:r>
      <w:r w:rsidR="002E7E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</w:t>
      </w:r>
      <w:r w:rsidR="002E7E77" w:rsidRPr="002E7E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high-performance web server and reverse proxy that handles large traffic with low resource usage.</w:t>
      </w:r>
      <w:r w:rsidR="002E7E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2E7E77" w:rsidRPr="002E7E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Benefits: Supports caching, load balancing, and SSL termination, making it versatile and </w:t>
      </w:r>
      <w:proofErr w:type="gramStart"/>
      <w:r w:rsidR="002E7E77" w:rsidRPr="002E7E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efficient </w:t>
      </w:r>
      <w:r w:rsidR="002E7E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</w:t>
      </w:r>
      <w:r w:rsidR="002E7E77" w:rsidRPr="002E7E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</w:t>
      </w:r>
      <w:proofErr w:type="gramEnd"/>
      <w:r w:rsidR="002E7E77" w:rsidRPr="002E7E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scaling web applications.</w:t>
      </w:r>
    </w:p>
    <w:p w:rsidR="00D868F8" w:rsidRPr="00D868F8" w:rsidRDefault="00D868F8" w:rsidP="002E7E7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D868F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AWS Elastic Load Balancer</w:t>
      </w:r>
      <w:r w:rsidR="002E7E7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="002E7E77" w:rsidRPr="002E7E77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u w:val="single"/>
          <w14:ligatures w14:val="none"/>
        </w:rPr>
        <w:t>Cloud-based</w:t>
      </w:r>
      <w:r w:rsidR="002E7E77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u w:val="single"/>
          <w14:ligatures w14:val="none"/>
        </w:rPr>
        <w:t xml:space="preserve">, </w:t>
      </w:r>
      <w:r w:rsidR="002E7E77" w:rsidRPr="002E7E77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u w:val="single"/>
          <w14:ligatures w14:val="none"/>
        </w:rPr>
        <w:t>Limited to AWS-specific</w:t>
      </w:r>
      <w:r w:rsidR="002E7E77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u w:val="single"/>
          <w14:ligatures w14:val="none"/>
        </w:rPr>
        <w:t xml:space="preserve">, </w:t>
      </w:r>
      <w:r w:rsidR="002E7E77" w:rsidRPr="002E7E77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u w:val="single"/>
          <w14:ligatures w14:val="none"/>
        </w:rPr>
        <w:t>Automatically scales</w:t>
      </w:r>
      <w:r w:rsidR="002E7E7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="002E7E77" w:rsidRPr="002E7E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</w:t>
      </w:r>
      <w:r w:rsidR="002E7E77" w:rsidRPr="002E7E77">
        <w:t xml:space="preserve"> </w:t>
      </w:r>
      <w:r w:rsidR="002E7E77" w:rsidRPr="002E7E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Automatically</w:t>
      </w:r>
      <w:proofErr w:type="gramEnd"/>
      <w:r w:rsidR="002E7E77" w:rsidRPr="002E7E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distributes incoming traffic across multiple targets to ensure availability and fault tolerance. Benefits: Scalable, integrated with AWS services, and supports health checks for dynamic traffic routing.)</w:t>
      </w:r>
    </w:p>
    <w:p w:rsidR="002E7E77" w:rsidRDefault="00D868F8" w:rsidP="002E7E7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Service Discovery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: Use a tool like </w:t>
      </w:r>
    </w:p>
    <w:p w:rsidR="002E7E77" w:rsidRDefault="00D868F8" w:rsidP="002E7E7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Consul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2E7E77" w:rsidRPr="002E7E77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u w:val="single"/>
          <w14:ligatures w14:val="none"/>
        </w:rPr>
        <w:t>Supports multi-datacenter</w:t>
      </w:r>
      <w:r w:rsidR="002E7E77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u w:val="single"/>
          <w14:ligatures w14:val="none"/>
        </w:rPr>
        <w:t xml:space="preserve">, </w:t>
      </w:r>
      <w:r w:rsidR="002E7E77" w:rsidRPr="002E7E77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u w:val="single"/>
          <w14:ligatures w14:val="none"/>
        </w:rPr>
        <w:t>Written in Go</w:t>
      </w:r>
      <w:r w:rsidR="002E7E77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u w:val="single"/>
          <w14:ligatures w14:val="none"/>
        </w:rPr>
        <w:t xml:space="preserve">, </w:t>
      </w:r>
      <w:r w:rsidR="002E7E77" w:rsidRPr="002E7E77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u w:val="single"/>
          <w14:ligatures w14:val="none"/>
        </w:rPr>
        <w:t>microservices in Spring Cloud ecosystems.</w:t>
      </w:r>
      <w:r w:rsidR="002E7E77" w:rsidRPr="002E7E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2E7E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</w:t>
      </w:r>
      <w:r w:rsidR="002E7E77" w:rsidRPr="002E7E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multi-purpose tool for service discovery, health checks, secure communication, and configuration management. Ideal for complex, multi-datacenter setups and hybrid environments.</w:t>
      </w:r>
      <w:r w:rsidR="002E7E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</w:t>
      </w:r>
    </w:p>
    <w:p w:rsidR="002E7E77" w:rsidRPr="002E7E77" w:rsidRDefault="00D868F8" w:rsidP="002E7E7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u w:val="single"/>
          <w14:ligatures w14:val="none"/>
        </w:rPr>
      </w:pPr>
      <w:r w:rsidRPr="00D868F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Eureka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2E7E77" w:rsidRPr="002E7E77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u w:val="single"/>
          <w14:ligatures w14:val="none"/>
        </w:rPr>
        <w:t>single-datacenter</w:t>
      </w:r>
      <w:r w:rsidR="002E7E77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u w:val="single"/>
          <w14:ligatures w14:val="none"/>
        </w:rPr>
        <w:t>,</w:t>
      </w:r>
      <w:r w:rsidR="002E7E77" w:rsidRPr="002E7E77">
        <w:t xml:space="preserve"> </w:t>
      </w:r>
      <w:r w:rsidR="002E7E77" w:rsidRPr="002E7E77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u w:val="single"/>
          <w14:ligatures w14:val="none"/>
        </w:rPr>
        <w:t xml:space="preserve">Written in </w:t>
      </w:r>
      <w:r w:rsidR="002E7E77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u w:val="single"/>
          <w14:ligatures w14:val="none"/>
        </w:rPr>
        <w:t xml:space="preserve">Java, </w:t>
      </w:r>
      <w:r w:rsidR="002E7E77" w:rsidRPr="002E7E77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u w:val="single"/>
          <w14:ligatures w14:val="none"/>
        </w:rPr>
        <w:t>Ideal for hybrid cloud</w:t>
      </w:r>
      <w:r w:rsidR="002E7E77" w:rsidRPr="002E7E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(A lightweight, Java-based service discovery tool, tightly integrated with the Spring ecosystem. Best for Spring Cloud microservices)</w:t>
      </w:r>
    </w:p>
    <w:p w:rsidR="00D868F8" w:rsidRPr="00D868F8" w:rsidRDefault="002E7E77" w:rsidP="002E7E7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Both </w:t>
      </w:r>
      <w:r w:rsidR="00D868F8"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for dynamic service discovery and health </w:t>
      </w:r>
      <w:proofErr w:type="gramStart"/>
      <w:r w:rsidR="00D868F8"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monitoring.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E7E77">
        <w:t xml:space="preserve"> </w:t>
      </w:r>
      <w:r w:rsidRPr="002E7E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Tools for dynamic service discovery and health checks in microservice architectures.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2E7E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Benefits: Automatically updates service locations, enabling seamless scaling, fault tolerance, and dynamic routing.)</w:t>
      </w:r>
    </w:p>
    <w:p w:rsidR="00D868F8" w:rsidRPr="00D868F8" w:rsidRDefault="00D868F8" w:rsidP="00D868F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:rsidR="00D868F8" w:rsidRPr="00D868F8" w:rsidRDefault="00D868F8" w:rsidP="00D868F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Tech Stack</w:t>
      </w:r>
    </w:p>
    <w:p w:rsidR="001B1729" w:rsidRDefault="00D868F8" w:rsidP="00D868F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Frontend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: </w:t>
      </w:r>
    </w:p>
    <w:p w:rsidR="00D868F8" w:rsidRDefault="00D868F8" w:rsidP="001B172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React.js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with </w:t>
      </w:r>
      <w:r w:rsidRPr="00D868F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WebSocket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integration</w:t>
      </w:r>
      <w:r w:rsid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(or </w:t>
      </w:r>
      <w:r w:rsidR="00E003FF"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Angular for </w:t>
      </w:r>
      <w:r w:rsid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big projects and </w:t>
      </w:r>
      <w:r w:rsidR="00E003FF"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dashboards</w:t>
      </w:r>
      <w:r w:rsid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:rsidR="001B1729" w:rsidRPr="00D868F8" w:rsidRDefault="001B1729" w:rsidP="001B172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1F8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React Native</w:t>
      </w:r>
      <w:r w:rsidRPr="001B172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for cross-platform mobile applications</w:t>
      </w:r>
    </w:p>
    <w:p w:rsidR="00E003FF" w:rsidRDefault="00D868F8" w:rsidP="00D868F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Backend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: </w:t>
      </w:r>
    </w:p>
    <w:p w:rsidR="00D868F8" w:rsidRDefault="00D868F8" w:rsidP="00E003F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Node.js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for RTCS</w:t>
      </w:r>
    </w:p>
    <w:p w:rsidR="00E003FF" w:rsidRPr="00E003FF" w:rsidRDefault="00E003FF" w:rsidP="00E003F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1F8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Python</w:t>
      </w: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FastAPI</w:t>
      </w:r>
      <w:proofErr w:type="spellEnd"/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 for RESTful APIs</w:t>
      </w:r>
      <w:r w:rsidR="00F21F8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</w:t>
      </w:r>
      <w:r w:rsidR="00F21F8B"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 DMS and NS</w:t>
      </w: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:rsidR="00E003FF" w:rsidRPr="00D868F8" w:rsidRDefault="00E003FF" w:rsidP="00E003F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1F8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Java/Scala</w:t>
      </w: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for stream processing with </w:t>
      </w:r>
      <w:r w:rsidRPr="001220E4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Kafka Streams</w:t>
      </w: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or </w:t>
      </w:r>
      <w:r w:rsidRPr="001220E4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Apache Flink</w:t>
      </w: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:rsidR="00D868F8" w:rsidRPr="00E003FF" w:rsidRDefault="00D868F8" w:rsidP="00E003FF">
      <w:pPr>
        <w:pStyle w:val="ListParagraph"/>
        <w:numPr>
          <w:ilvl w:val="0"/>
          <w:numId w:val="6"/>
        </w:numPr>
        <w:spacing w:after="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Databases</w:t>
      </w: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: </w:t>
      </w:r>
      <w:r w:rsidRPr="00F21F8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PostgreSQL</w:t>
      </w: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Pr="00F21F8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MongoDB</w:t>
      </w: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Pr="00F21F8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AWS S3</w:t>
      </w:r>
      <w:r w:rsidR="00E003FF"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="00E003FF" w:rsidRPr="00F21F8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BigQuery</w:t>
      </w:r>
      <w:proofErr w:type="spellEnd"/>
      <w:r w:rsidR="001220E4" w:rsidRPr="001220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</w:t>
      </w:r>
      <w:proofErr w:type="gramEnd"/>
      <w:r w:rsidR="001220E4" w:rsidRPr="001220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specialized database </w:t>
      </w:r>
      <w:r w:rsidR="001220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</w:t>
      </w:r>
      <w:r w:rsidR="001220E4" w:rsidRPr="001220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time-stamped data, perfect for tracking metrics like system performance or IoT sensor reading)</w:t>
      </w:r>
      <w:r w:rsidR="00E003FF"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="00E003FF" w:rsidRPr="00F21F8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InfluxDB</w:t>
      </w:r>
      <w:proofErr w:type="spellEnd"/>
      <w:r w:rsidR="001220E4" w:rsidRPr="001220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(time-series </w:t>
      </w:r>
      <w:r w:rsidR="001220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BD</w:t>
      </w:r>
      <w:r w:rsidR="001220E4" w:rsidRPr="001220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built on PostgreSQL, </w:t>
      </w:r>
      <w:r w:rsidR="001220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-&gt; </w:t>
      </w:r>
      <w:r w:rsidR="001220E4" w:rsidRPr="001220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scalability and SQL </w:t>
      </w:r>
      <w:proofErr w:type="spellStart"/>
      <w:r w:rsidR="001220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analisys</w:t>
      </w:r>
      <w:proofErr w:type="spellEnd"/>
      <w:r w:rsidR="001220E4" w:rsidRPr="001220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</w:t>
      </w:r>
      <w:r w:rsidR="00E003FF"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:rsidR="00D868F8" w:rsidRPr="00D868F8" w:rsidRDefault="00D868F8" w:rsidP="00E003F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Infrastructure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: </w:t>
      </w:r>
      <w:r w:rsidRPr="00D868F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Kubernetes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for container orchestration, AWS for hosting.</w:t>
      </w:r>
    </w:p>
    <w:p w:rsidR="00D868F8" w:rsidRPr="00D868F8" w:rsidRDefault="00D868F8" w:rsidP="00F21F8B">
      <w:pPr>
        <w:numPr>
          <w:ilvl w:val="0"/>
          <w:numId w:val="6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Messaging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: </w:t>
      </w:r>
      <w:r w:rsidRPr="00D868F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Apache Kafka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for event streaming</w:t>
      </w:r>
      <w:r w:rsidR="00F21F8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</w:t>
      </w:r>
      <w:r w:rsidR="00F21F8B">
        <w:rPr>
          <w:rFonts w:ascii="Arial" w:hAnsi="Arial" w:cs="Arial"/>
          <w:color w:val="000000"/>
          <w:sz w:val="20"/>
          <w:szCs w:val="20"/>
        </w:rPr>
        <w:t>S</w:t>
      </w:r>
      <w:r w:rsidR="00F21F8B" w:rsidRPr="00F21F8B">
        <w:rPr>
          <w:rFonts w:ascii="Arial" w:hAnsi="Arial" w:cs="Arial"/>
          <w:color w:val="000000"/>
          <w:sz w:val="20"/>
          <w:szCs w:val="20"/>
        </w:rPr>
        <w:t>ystem for handling real-time data, letting apps share and process information quickly and reliably.</w:t>
      </w:r>
      <w:r w:rsidR="00F21F8B">
        <w:rPr>
          <w:rFonts w:ascii="Arial" w:hAnsi="Arial" w:cs="Arial"/>
          <w:color w:val="000000"/>
          <w:sz w:val="20"/>
          <w:szCs w:val="20"/>
        </w:rPr>
        <w:t xml:space="preserve"> I</w:t>
      </w:r>
      <w:r w:rsidR="00F21F8B" w:rsidRPr="00F21F8B">
        <w:rPr>
          <w:rFonts w:ascii="Arial" w:hAnsi="Arial" w:cs="Arial"/>
          <w:color w:val="000000"/>
          <w:sz w:val="20"/>
          <w:szCs w:val="20"/>
        </w:rPr>
        <w:t>s good because it handles large amounts of data in real-</w:t>
      </w:r>
      <w:proofErr w:type="spellStart"/>
      <w:proofErr w:type="gramStart"/>
      <w:r w:rsidR="00F21F8B" w:rsidRPr="00F21F8B">
        <w:rPr>
          <w:rFonts w:ascii="Arial" w:hAnsi="Arial" w:cs="Arial"/>
          <w:color w:val="000000"/>
          <w:sz w:val="20"/>
          <w:szCs w:val="20"/>
        </w:rPr>
        <w:t>time,ideal</w:t>
      </w:r>
      <w:proofErr w:type="spellEnd"/>
      <w:proofErr w:type="gramEnd"/>
      <w:r w:rsidR="00F21F8B" w:rsidRPr="00F21F8B">
        <w:rPr>
          <w:rFonts w:ascii="Arial" w:hAnsi="Arial" w:cs="Arial"/>
          <w:color w:val="000000"/>
          <w:sz w:val="20"/>
          <w:szCs w:val="20"/>
        </w:rPr>
        <w:t xml:space="preserve"> for tracking events </w:t>
      </w:r>
      <w:r w:rsidR="00F21F8B">
        <w:rPr>
          <w:rFonts w:ascii="Arial" w:hAnsi="Arial" w:cs="Arial"/>
          <w:color w:val="000000"/>
          <w:sz w:val="20"/>
          <w:szCs w:val="20"/>
        </w:rPr>
        <w:t xml:space="preserve">- </w:t>
      </w:r>
      <w:r w:rsidR="00F21F8B" w:rsidRPr="00F21F8B">
        <w:rPr>
          <w:rFonts w:ascii="Arial" w:hAnsi="Arial" w:cs="Arial"/>
          <w:color w:val="000000"/>
          <w:sz w:val="20"/>
          <w:szCs w:val="20"/>
        </w:rPr>
        <w:t>user activity or system logs</w:t>
      </w:r>
      <w:r w:rsidR="00F21F8B" w:rsidRPr="00F21F8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</w:t>
      </w:r>
    </w:p>
    <w:p w:rsidR="00F21F8B" w:rsidRDefault="00D868F8" w:rsidP="00F21F8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Monitoring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: </w:t>
      </w:r>
    </w:p>
    <w:p w:rsidR="00F21F8B" w:rsidRDefault="00D868F8" w:rsidP="00F21F8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gramStart"/>
      <w:r w:rsidRPr="00D868F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Prometheus</w:t>
      </w:r>
      <w:r w:rsidR="00F21F8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</w:t>
      </w:r>
      <w:proofErr w:type="gramEnd"/>
      <w:r w:rsidR="00F21F8B" w:rsidRPr="00F21F8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monitoring tool for collecting </w:t>
      </w:r>
      <w:r w:rsidR="00F21F8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+ </w:t>
      </w:r>
      <w:r w:rsidR="00F21F8B" w:rsidRPr="00F21F8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querying metrics</w:t>
      </w:r>
      <w:r w:rsidR="00F21F8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</w:t>
      </w: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</w:t>
      </w:r>
      <w:r w:rsidRPr="00D868F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Grafana</w:t>
      </w:r>
      <w:r w:rsidR="00F21F8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</w:t>
      </w:r>
      <w:r w:rsidR="00F21F8B" w:rsidRPr="00F21F8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Visualization and dashboard tool</w:t>
      </w:r>
      <w:r w:rsidR="00F21F8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</w:t>
      </w:r>
    </w:p>
    <w:p w:rsidR="00F21F8B" w:rsidRPr="00F21F8B" w:rsidRDefault="00F21F8B" w:rsidP="00F21F8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F21F8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OpenTelemetry</w:t>
      </w:r>
      <w:proofErr w:type="spellEnd"/>
      <w:r w:rsidRPr="00F21F8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</w:t>
      </w:r>
      <w:r w:rsidRPr="00F21F8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standard toolkit for collecting telemetry data (traces, metrics, logs)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) </w:t>
      </w:r>
      <w:r w:rsidRPr="00F21F8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or </w:t>
      </w:r>
      <w:r w:rsidRPr="00F21F8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Jaeger</w:t>
      </w:r>
      <w:r w:rsidRPr="00F21F8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</w:t>
      </w:r>
      <w:r w:rsidRPr="00F21F8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Distributed tracing tool for visualizing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) </w:t>
      </w:r>
      <w:r w:rsidRPr="00F21F8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 distributed tracing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</w:t>
      </w:r>
      <w:r w:rsidRPr="00F21F8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End-to-end visibility of requests across microservices, easier to pinpoint performance bottlenecks)</w:t>
      </w:r>
    </w:p>
    <w:p w:rsidR="00D868F8" w:rsidRPr="00D868F8" w:rsidRDefault="00D868F8" w:rsidP="00F21F8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:rsidR="00E003FF" w:rsidRPr="001220E4" w:rsidRDefault="00E003FF" w:rsidP="002E7E77">
      <w:pPr>
        <w:pStyle w:val="Heading4"/>
        <w:spacing w:before="0" w:after="0" w:line="240" w:lineRule="auto"/>
        <w:rPr>
          <w:rFonts w:ascii="Arial" w:eastAsia="Times New Roman" w:hAnsi="Arial" w:cs="Arial"/>
          <w:b/>
          <w:bCs/>
          <w:i w:val="0"/>
          <w:iCs w:val="0"/>
          <w:color w:val="000000"/>
          <w:kern w:val="0"/>
          <w:sz w:val="11"/>
          <w:szCs w:val="11"/>
          <w14:ligatures w14:val="none"/>
        </w:rPr>
      </w:pPr>
    </w:p>
    <w:p w:rsidR="00D868F8" w:rsidRPr="00D868F8" w:rsidRDefault="00D868F8" w:rsidP="00D868F8">
      <w:pPr>
        <w:pStyle w:val="Heading4"/>
        <w:spacing w:before="0" w:after="0" w:line="24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b/>
          <w:bCs/>
          <w:i w:val="0"/>
          <w:iCs w:val="0"/>
          <w:color w:val="000000"/>
          <w:kern w:val="0"/>
          <w:sz w:val="20"/>
          <w:szCs w:val="20"/>
          <w14:ligatures w14:val="none"/>
        </w:rPr>
        <w:t>Availability, Performance, Consistency, Scalability</w:t>
      </w:r>
    </w:p>
    <w:p w:rsidR="00D868F8" w:rsidRPr="00D868F8" w:rsidRDefault="00D868F8" w:rsidP="00D868F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Availability:</w:t>
      </w:r>
    </w:p>
    <w:p w:rsidR="00D868F8" w:rsidRPr="00D868F8" w:rsidRDefault="00D868F8" w:rsidP="00D868F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 replication in MongoDB and PostgreSQL.</w:t>
      </w:r>
    </w:p>
    <w:p w:rsidR="00D868F8" w:rsidRDefault="00D868F8" w:rsidP="00D868F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Ensure high availability using multi-region deployments.</w:t>
      </w:r>
    </w:p>
    <w:p w:rsidR="00E003FF" w:rsidRPr="00E003FF" w:rsidRDefault="00E003FF" w:rsidP="00E003FF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Replicate services and databases across multiple regions.</w:t>
      </w:r>
    </w:p>
    <w:p w:rsidR="00E003FF" w:rsidRPr="00D868F8" w:rsidRDefault="00E003FF" w:rsidP="00E003FF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Use leader election (e.g., </w:t>
      </w:r>
      <w:proofErr w:type="spellStart"/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ZooKeeper</w:t>
      </w:r>
      <w:proofErr w:type="spellEnd"/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 to ensure failover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:rsidR="00D868F8" w:rsidRPr="00D868F8" w:rsidRDefault="00D868F8" w:rsidP="00D868F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Performance:</w:t>
      </w:r>
    </w:p>
    <w:p w:rsidR="00D868F8" w:rsidRPr="00D868F8" w:rsidRDefault="00D868F8" w:rsidP="00D868F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 caching (Redis) to minimize database hits.</w:t>
      </w:r>
    </w:p>
    <w:p w:rsidR="00D868F8" w:rsidRDefault="00D868F8" w:rsidP="00D868F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Optimize WebSocket connections using load balancers with sticky sessions.</w:t>
      </w:r>
    </w:p>
    <w:p w:rsidR="00E003FF" w:rsidRPr="00D868F8" w:rsidRDefault="00E003FF" w:rsidP="00E003FF">
      <w:pPr>
        <w:numPr>
          <w:ilvl w:val="1"/>
          <w:numId w:val="7"/>
        </w:numPr>
        <w:tabs>
          <w:tab w:val="num" w:pos="72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Implement sharding and indexing in databases.</w:t>
      </w:r>
    </w:p>
    <w:p w:rsidR="00D868F8" w:rsidRPr="00D868F8" w:rsidRDefault="00D868F8" w:rsidP="00D868F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Consistency:</w:t>
      </w:r>
    </w:p>
    <w:p w:rsidR="00D868F8" w:rsidRPr="00D868F8" w:rsidRDefault="00D868F8" w:rsidP="00D868F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 eventual consistency in RTCS for collaborative updates.</w:t>
      </w:r>
    </w:p>
    <w:p w:rsidR="00E003FF" w:rsidRPr="001220E4" w:rsidRDefault="00D868F8" w:rsidP="001220E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Ensure strong consistency in DMS for metadata updates.</w:t>
      </w:r>
    </w:p>
    <w:p w:rsidR="00E003FF" w:rsidRPr="00E003FF" w:rsidRDefault="00E003FF" w:rsidP="00E003FF">
      <w:pPr>
        <w:numPr>
          <w:ilvl w:val="1"/>
          <w:numId w:val="7"/>
        </w:numPr>
        <w:tabs>
          <w:tab w:val="num" w:pos="72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 critical operations (e.g., ad billing), prioritize strong consistency.</w:t>
      </w:r>
    </w:p>
    <w:p w:rsidR="00E003FF" w:rsidRPr="00D868F8" w:rsidRDefault="00E003FF" w:rsidP="00E003FF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 analytics, allow eventual consistency to prioritize performance.</w:t>
      </w:r>
    </w:p>
    <w:p w:rsidR="00D868F8" w:rsidRPr="00D868F8" w:rsidRDefault="00D868F8" w:rsidP="00D868F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Scalability:</w:t>
      </w:r>
    </w:p>
    <w:p w:rsidR="00D868F8" w:rsidRPr="00D868F8" w:rsidRDefault="00D868F8" w:rsidP="00D868F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Horizontal scaling for stateless services.</w:t>
      </w:r>
    </w:p>
    <w:p w:rsidR="00E003FF" w:rsidRDefault="00D868F8" w:rsidP="00E003FF">
      <w:pPr>
        <w:numPr>
          <w:ilvl w:val="1"/>
          <w:numId w:val="7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Partition data in both SQL and NoSQL databases</w:t>
      </w:r>
      <w:r w:rsid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  <w:r w:rsidR="00F510F1" w:rsidRPr="00F510F1">
        <w:t xml:space="preserve"> </w:t>
      </w:r>
      <w:r w:rsidR="00F510F1" w:rsidRPr="00F510F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(e.g., by region for ride data)</w:t>
      </w:r>
      <w:r w:rsidR="00E003F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E003FF" w:rsidRPr="00E003FF">
        <w:rPr>
          <w:rFonts w:ascii="Arial" w:hAnsi="Arial" w:cs="Arial"/>
          <w:color w:val="000000"/>
          <w:sz w:val="20"/>
          <w:szCs w:val="20"/>
        </w:rPr>
        <w:t>and data pipeline scaling to handle increased data volume.</w:t>
      </w:r>
    </w:p>
    <w:p w:rsidR="00F21F8B" w:rsidRPr="001220E4" w:rsidRDefault="00F21F8B" w:rsidP="001220E4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 w:rsidRPr="00F21F8B">
        <w:rPr>
          <w:rFonts w:ascii="Arial" w:hAnsi="Arial" w:cs="Arial"/>
          <w:color w:val="000000"/>
          <w:sz w:val="20"/>
          <w:szCs w:val="20"/>
        </w:rPr>
        <w:t xml:space="preserve">Centralized Logging: </w:t>
      </w:r>
      <w:r w:rsidR="001220E4">
        <w:rPr>
          <w:rFonts w:ascii="Arial" w:hAnsi="Arial" w:cs="Arial"/>
          <w:color w:val="000000"/>
          <w:sz w:val="20"/>
          <w:szCs w:val="20"/>
        </w:rPr>
        <w:t xml:space="preserve"> </w:t>
      </w:r>
      <w:r w:rsidRPr="001220E4">
        <w:rPr>
          <w:rFonts w:ascii="Arial" w:hAnsi="Arial" w:cs="Arial"/>
          <w:b/>
          <w:bCs/>
          <w:color w:val="000000"/>
          <w:sz w:val="20"/>
          <w:szCs w:val="20"/>
        </w:rPr>
        <w:t>ELK Stack</w:t>
      </w:r>
      <w:r w:rsidRPr="001220E4">
        <w:rPr>
          <w:rFonts w:ascii="Arial" w:hAnsi="Arial" w:cs="Arial"/>
          <w:color w:val="000000"/>
          <w:sz w:val="20"/>
          <w:szCs w:val="20"/>
        </w:rPr>
        <w:t xml:space="preserve"> (Elasticsearch, Logstash, Kibana) or </w:t>
      </w:r>
      <w:r w:rsidRPr="001220E4">
        <w:rPr>
          <w:rFonts w:ascii="Arial" w:hAnsi="Arial" w:cs="Arial"/>
          <w:b/>
          <w:bCs/>
          <w:color w:val="000000"/>
          <w:sz w:val="20"/>
          <w:szCs w:val="20"/>
        </w:rPr>
        <w:t>Splunk</w:t>
      </w:r>
      <w:r w:rsidRPr="001220E4">
        <w:rPr>
          <w:rFonts w:ascii="Arial" w:hAnsi="Arial" w:cs="Arial"/>
          <w:color w:val="000000"/>
          <w:sz w:val="20"/>
          <w:szCs w:val="20"/>
        </w:rPr>
        <w:t xml:space="preserve"> for aggregating logs from all microservices.</w:t>
      </w:r>
      <w:r w:rsidRPr="001220E4">
        <w:rPr>
          <w:rFonts w:ascii="Arial" w:hAnsi="Arial" w:cs="Arial"/>
          <w:i/>
          <w:iCs/>
          <w:color w:val="000000"/>
          <w:sz w:val="20"/>
          <w:szCs w:val="20"/>
        </w:rPr>
        <w:t xml:space="preserve"> Benefit</w:t>
      </w:r>
      <w:r w:rsidRPr="001220E4">
        <w:rPr>
          <w:rFonts w:ascii="Arial" w:hAnsi="Arial" w:cs="Arial"/>
          <w:color w:val="000000"/>
          <w:sz w:val="20"/>
          <w:szCs w:val="20"/>
        </w:rPr>
        <w:t>: Quick troubleshooting when issues arise across distributed components.</w:t>
      </w:r>
    </w:p>
    <w:p w:rsidR="00D868F8" w:rsidRPr="001220E4" w:rsidRDefault="00F510F1" w:rsidP="00D868F8">
      <w:pPr>
        <w:pStyle w:val="Heading4"/>
        <w:spacing w:before="0"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 w:type="column"/>
      </w:r>
      <w:r w:rsidR="00D868F8" w:rsidRPr="00D868F8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Trade-offs</w:t>
      </w:r>
    </w:p>
    <w:p w:rsidR="00D868F8" w:rsidRPr="002E7E77" w:rsidRDefault="00D868F8" w:rsidP="00D868F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u w:val="single"/>
        </w:rPr>
      </w:pPr>
      <w:r w:rsidRPr="002E7E77">
        <w:rPr>
          <w:rFonts w:ascii="Arial" w:hAnsi="Arial" w:cs="Arial"/>
          <w:color w:val="000000"/>
          <w:sz w:val="20"/>
          <w:szCs w:val="20"/>
          <w:u w:val="single"/>
        </w:rPr>
        <w:t>Databases:</w:t>
      </w:r>
    </w:p>
    <w:p w:rsidR="00D868F8" w:rsidRPr="00D868F8" w:rsidRDefault="00D868F8" w:rsidP="00D868F8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SQL provides strong consistency but can be less scalable.</w:t>
      </w:r>
    </w:p>
    <w:p w:rsidR="00D868F8" w:rsidRPr="00D868F8" w:rsidRDefault="00D868F8" w:rsidP="00D868F8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NoSQL offers flexibility and scalability but may lead to eventual consistency.</w:t>
      </w:r>
    </w:p>
    <w:p w:rsidR="00D868F8" w:rsidRPr="002E7E77" w:rsidRDefault="00D868F8" w:rsidP="00D868F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u w:val="single"/>
        </w:rPr>
      </w:pPr>
      <w:r w:rsidRPr="002E7E77">
        <w:rPr>
          <w:rFonts w:ascii="Arial" w:hAnsi="Arial" w:cs="Arial"/>
          <w:color w:val="000000"/>
          <w:sz w:val="20"/>
          <w:szCs w:val="20"/>
          <w:u w:val="single"/>
        </w:rPr>
        <w:t>Consistency vs. Availability:</w:t>
      </w:r>
    </w:p>
    <w:p w:rsidR="00D868F8" w:rsidRPr="00D868F8" w:rsidRDefault="00D868F8" w:rsidP="00D868F8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Real-time collaboration prioritizes availability over strong consistency.</w:t>
      </w:r>
    </w:p>
    <w:p w:rsidR="00D868F8" w:rsidRPr="00D868F8" w:rsidRDefault="00D868F8" w:rsidP="00D868F8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Metadata updates prioritize consistency to avoid conflicting permissions.</w:t>
      </w:r>
    </w:p>
    <w:p w:rsidR="00D868F8" w:rsidRPr="00D868F8" w:rsidRDefault="00D868F8" w:rsidP="00D868F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E7E77">
        <w:rPr>
          <w:rFonts w:ascii="Arial" w:hAnsi="Arial" w:cs="Arial"/>
          <w:color w:val="000000"/>
          <w:sz w:val="20"/>
          <w:szCs w:val="20"/>
          <w:u w:val="single"/>
        </w:rPr>
        <w:t>Performance vs. Cost</w:t>
      </w:r>
      <w:r w:rsidRPr="00D868F8">
        <w:rPr>
          <w:rFonts w:ascii="Arial" w:hAnsi="Arial" w:cs="Arial"/>
          <w:color w:val="000000"/>
          <w:sz w:val="20"/>
          <w:szCs w:val="20"/>
        </w:rPr>
        <w:t>:</w:t>
      </w:r>
    </w:p>
    <w:p w:rsidR="00D868F8" w:rsidRPr="00D868F8" w:rsidRDefault="00D868F8" w:rsidP="00D868F8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High-performance caching (Redis) increases cost.</w:t>
      </w:r>
    </w:p>
    <w:p w:rsidR="00D868F8" w:rsidRDefault="00D868F8" w:rsidP="00D868F8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Multi-region deployments ensure availability but add latency and cost.</w:t>
      </w:r>
    </w:p>
    <w:p w:rsidR="002E7E77" w:rsidRPr="00F510F1" w:rsidRDefault="002E7E77" w:rsidP="00F510F1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E7E77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Consistency vs. Availability</w:t>
      </w:r>
      <w:r w:rsidRPr="002E7E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 Prioritize availability for user-facing operations but ensure consistency for transactions.</w:t>
      </w:r>
    </w:p>
    <w:p w:rsidR="00E003FF" w:rsidRDefault="00E003FF" w:rsidP="00D868F8">
      <w:pPr>
        <w:pStyle w:val="Heading3"/>
        <w:spacing w:before="0"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868F8" w:rsidRPr="00D868F8" w:rsidRDefault="00D868F8" w:rsidP="00D868F8">
      <w:pPr>
        <w:pStyle w:val="Heading3"/>
        <w:spacing w:before="0" w:after="0" w:line="240" w:lineRule="auto"/>
        <w:rPr>
          <w:sz w:val="20"/>
          <w:szCs w:val="20"/>
        </w:rPr>
      </w:pPr>
      <w:r w:rsidRPr="00D868F8">
        <w:rPr>
          <w:rFonts w:ascii="Arial" w:hAnsi="Arial" w:cs="Arial"/>
          <w:b/>
          <w:bCs/>
          <w:color w:val="000000"/>
          <w:sz w:val="20"/>
          <w:szCs w:val="20"/>
        </w:rPr>
        <w:t>Transit Security</w:t>
      </w:r>
    </w:p>
    <w:p w:rsidR="00D868F8" w:rsidRPr="00D868F8" w:rsidRDefault="00D868F8" w:rsidP="00D868F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Objective: Protect data exchanged between clients, servers, and databases to prevent interception or tampering.</w:t>
      </w:r>
    </w:p>
    <w:p w:rsidR="00D868F8" w:rsidRPr="00D868F8" w:rsidRDefault="00D868F8" w:rsidP="00D868F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Encryption:</w:t>
      </w:r>
    </w:p>
    <w:p w:rsidR="00D868F8" w:rsidRPr="00D868F8" w:rsidRDefault="00D868F8" w:rsidP="00D868F8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Use TLS (Transport Layer Security) to encrypt all communication channels (e.g., HTTPS for APIs, WebSocket Secure (WSS) for real-time editing).</w:t>
      </w:r>
    </w:p>
    <w:p w:rsidR="00D868F8" w:rsidRPr="00D868F8" w:rsidRDefault="00D868F8" w:rsidP="00D868F8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 xml:space="preserve">Encrypt communication between microservices using mutual </w:t>
      </w:r>
      <w:r w:rsidRPr="001220E4">
        <w:rPr>
          <w:rFonts w:ascii="Arial" w:hAnsi="Arial" w:cs="Arial"/>
          <w:color w:val="000000"/>
          <w:sz w:val="20"/>
          <w:szCs w:val="20"/>
          <w:u w:val="single"/>
        </w:rPr>
        <w:t>TLS</w:t>
      </w:r>
      <w:r w:rsidRPr="00D868F8">
        <w:rPr>
          <w:rFonts w:ascii="Arial" w:hAnsi="Arial" w:cs="Arial"/>
          <w:color w:val="000000"/>
          <w:sz w:val="20"/>
          <w:szCs w:val="20"/>
        </w:rPr>
        <w:t xml:space="preserve"> or </w:t>
      </w:r>
      <w:proofErr w:type="spellStart"/>
      <w:r w:rsidRPr="001220E4">
        <w:rPr>
          <w:rFonts w:ascii="Arial" w:hAnsi="Arial" w:cs="Arial"/>
          <w:color w:val="000000"/>
          <w:sz w:val="20"/>
          <w:szCs w:val="20"/>
          <w:u w:val="single"/>
        </w:rPr>
        <w:t>gRPC</w:t>
      </w:r>
      <w:proofErr w:type="spellEnd"/>
      <w:r w:rsidRPr="00D868F8">
        <w:rPr>
          <w:rFonts w:ascii="Arial" w:hAnsi="Arial" w:cs="Arial"/>
          <w:color w:val="000000"/>
          <w:sz w:val="20"/>
          <w:szCs w:val="20"/>
        </w:rPr>
        <w:t xml:space="preserve"> with encryption enabled.</w:t>
      </w:r>
    </w:p>
    <w:p w:rsidR="00D868F8" w:rsidRPr="00D868F8" w:rsidRDefault="00D868F8" w:rsidP="00D868F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Data Integrity:</w:t>
      </w:r>
    </w:p>
    <w:p w:rsidR="00D868F8" w:rsidRPr="00D868F8" w:rsidRDefault="00D868F8" w:rsidP="00D868F8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Use hashing algorithms (e.g., HMAC) to verify data integrity during transmission.</w:t>
      </w:r>
    </w:p>
    <w:p w:rsidR="00D868F8" w:rsidRPr="00D868F8" w:rsidRDefault="00D868F8" w:rsidP="00D868F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Certificate Management:</w:t>
      </w:r>
    </w:p>
    <w:p w:rsidR="00D868F8" w:rsidRPr="00D868F8" w:rsidRDefault="00D868F8" w:rsidP="00D868F8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Use trusted Certificate Authorities (CAs) for server certificates.</w:t>
      </w:r>
    </w:p>
    <w:p w:rsidR="00D868F8" w:rsidRPr="00D868F8" w:rsidRDefault="00D868F8" w:rsidP="00D868F8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Automate certificate rotation with tools like Let's Encrypt or AWS Certificate Manager.</w:t>
      </w:r>
    </w:p>
    <w:p w:rsidR="00D868F8" w:rsidRPr="00D868F8" w:rsidRDefault="00D868F8" w:rsidP="00D868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868F8" w:rsidRPr="00D868F8" w:rsidRDefault="00D868F8" w:rsidP="00D868F8">
      <w:pPr>
        <w:pStyle w:val="Heading3"/>
        <w:spacing w:before="0" w:after="0" w:line="240" w:lineRule="auto"/>
        <w:rPr>
          <w:sz w:val="20"/>
          <w:szCs w:val="20"/>
        </w:rPr>
      </w:pPr>
      <w:r w:rsidRPr="00D868F8">
        <w:rPr>
          <w:rFonts w:ascii="Arial" w:hAnsi="Arial" w:cs="Arial"/>
          <w:b/>
          <w:bCs/>
          <w:color w:val="000000"/>
          <w:sz w:val="20"/>
          <w:szCs w:val="20"/>
        </w:rPr>
        <w:t>Authentication Security</w:t>
      </w:r>
    </w:p>
    <w:p w:rsidR="00D868F8" w:rsidRPr="00D868F8" w:rsidRDefault="00D868F8" w:rsidP="00D868F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Objective: Ensure only authorized users can access the system.</w:t>
      </w:r>
    </w:p>
    <w:p w:rsidR="00D868F8" w:rsidRPr="00D868F8" w:rsidRDefault="00D868F8" w:rsidP="00D868F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Authentication Methods:</w:t>
      </w:r>
    </w:p>
    <w:p w:rsidR="00D868F8" w:rsidRPr="00D868F8" w:rsidRDefault="00D868F8" w:rsidP="00D868F8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 xml:space="preserve">Implement </w:t>
      </w:r>
      <w:r w:rsidRPr="008F67E0">
        <w:rPr>
          <w:rFonts w:ascii="Arial" w:hAnsi="Arial" w:cs="Arial"/>
          <w:color w:val="000000"/>
          <w:sz w:val="20"/>
          <w:szCs w:val="20"/>
          <w:u w:val="single"/>
        </w:rPr>
        <w:t>OAuth 2.0</w:t>
      </w:r>
      <w:r w:rsidRPr="00D868F8">
        <w:rPr>
          <w:rFonts w:ascii="Arial" w:hAnsi="Arial" w:cs="Arial"/>
          <w:color w:val="000000"/>
          <w:sz w:val="20"/>
          <w:szCs w:val="20"/>
        </w:rPr>
        <w:t xml:space="preserve"> for secure user authentication and third-party integrations.</w:t>
      </w:r>
    </w:p>
    <w:p w:rsidR="00D868F8" w:rsidRPr="00D868F8" w:rsidRDefault="00D868F8" w:rsidP="00D868F8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8F67E0">
        <w:rPr>
          <w:rFonts w:ascii="Arial" w:hAnsi="Arial" w:cs="Arial"/>
          <w:color w:val="000000"/>
          <w:sz w:val="20"/>
          <w:szCs w:val="20"/>
          <w:u w:val="single"/>
        </w:rPr>
        <w:t>OpenID Connect</w:t>
      </w:r>
      <w:r w:rsidRPr="00D868F8">
        <w:rPr>
          <w:rFonts w:ascii="Arial" w:hAnsi="Arial" w:cs="Arial"/>
          <w:color w:val="000000"/>
          <w:sz w:val="20"/>
          <w:szCs w:val="20"/>
        </w:rPr>
        <w:t xml:space="preserve"> (OIDC) for federated login (e.g., Google or Microsoft account login).</w:t>
      </w:r>
    </w:p>
    <w:p w:rsidR="00D868F8" w:rsidRPr="00D868F8" w:rsidRDefault="00D868F8" w:rsidP="00D868F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Token-Based Authentication:</w:t>
      </w:r>
    </w:p>
    <w:p w:rsidR="00D868F8" w:rsidRPr="00D868F8" w:rsidRDefault="00D868F8" w:rsidP="00D868F8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8F67E0">
        <w:rPr>
          <w:rFonts w:ascii="Arial" w:hAnsi="Arial" w:cs="Arial"/>
          <w:color w:val="000000"/>
          <w:sz w:val="20"/>
          <w:szCs w:val="20"/>
          <w:u w:val="single"/>
        </w:rPr>
        <w:t>JSON Web Tokens (JWT)</w:t>
      </w:r>
      <w:r w:rsidRPr="00D868F8">
        <w:rPr>
          <w:rFonts w:ascii="Arial" w:hAnsi="Arial" w:cs="Arial"/>
          <w:color w:val="000000"/>
          <w:sz w:val="20"/>
          <w:szCs w:val="20"/>
        </w:rPr>
        <w:t xml:space="preserve"> for stateless authentication. Ensure tokens are signed and include expiration times to prevent reuse.</w:t>
      </w:r>
    </w:p>
    <w:p w:rsidR="00D868F8" w:rsidRPr="00D868F8" w:rsidRDefault="00D868F8" w:rsidP="00D868F8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Rotate and revoke tokens regularly using a blacklist/whitelist mechanism.</w:t>
      </w:r>
    </w:p>
    <w:p w:rsidR="00D868F8" w:rsidRPr="00D868F8" w:rsidRDefault="00D868F8" w:rsidP="00D868F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Multi-Factor Authentication (MFA):</w:t>
      </w:r>
    </w:p>
    <w:p w:rsidR="00D868F8" w:rsidRPr="00D868F8" w:rsidRDefault="00D868F8" w:rsidP="00D868F8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 xml:space="preserve">Require </w:t>
      </w:r>
      <w:r w:rsidRPr="008F67E0">
        <w:rPr>
          <w:rFonts w:ascii="Arial" w:hAnsi="Arial" w:cs="Arial"/>
          <w:color w:val="000000"/>
          <w:sz w:val="20"/>
          <w:szCs w:val="20"/>
          <w:u w:val="single"/>
        </w:rPr>
        <w:t>MFA</w:t>
      </w:r>
      <w:r w:rsidRPr="00D868F8">
        <w:rPr>
          <w:rFonts w:ascii="Arial" w:hAnsi="Arial" w:cs="Arial"/>
          <w:color w:val="000000"/>
          <w:sz w:val="20"/>
          <w:szCs w:val="20"/>
        </w:rPr>
        <w:t xml:space="preserve"> for high-privilege actions, such as document sharing or administrative access.</w:t>
      </w:r>
    </w:p>
    <w:p w:rsidR="00D868F8" w:rsidRPr="00D868F8" w:rsidRDefault="00D868F8" w:rsidP="00D868F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Password Security:</w:t>
      </w:r>
    </w:p>
    <w:p w:rsidR="00D868F8" w:rsidRPr="00D868F8" w:rsidRDefault="00D868F8" w:rsidP="00D868F8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 xml:space="preserve">Hash and salt passwords using algorithms like Argon2, </w:t>
      </w:r>
      <w:proofErr w:type="spellStart"/>
      <w:r w:rsidRPr="00D868F8">
        <w:rPr>
          <w:rFonts w:ascii="Arial" w:hAnsi="Arial" w:cs="Arial"/>
          <w:color w:val="000000"/>
          <w:sz w:val="20"/>
          <w:szCs w:val="20"/>
        </w:rPr>
        <w:t>bcrypt</w:t>
      </w:r>
      <w:proofErr w:type="spellEnd"/>
      <w:r w:rsidRPr="00D868F8">
        <w:rPr>
          <w:rFonts w:ascii="Arial" w:hAnsi="Arial" w:cs="Arial"/>
          <w:color w:val="000000"/>
          <w:sz w:val="20"/>
          <w:szCs w:val="20"/>
        </w:rPr>
        <w:t>, or PBKDF2.</w:t>
      </w:r>
    </w:p>
    <w:p w:rsidR="00D868F8" w:rsidRPr="00D868F8" w:rsidRDefault="00D868F8" w:rsidP="00D868F8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Enforce strong password policies and offer options for password recovery via secure email/SMS verification.</w:t>
      </w:r>
    </w:p>
    <w:p w:rsidR="00D868F8" w:rsidRDefault="00D868F8" w:rsidP="00D868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03FF" w:rsidRPr="00D868F8" w:rsidRDefault="00E003FF" w:rsidP="00D868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868F8" w:rsidRPr="00D868F8" w:rsidRDefault="00D868F8" w:rsidP="00D868F8">
      <w:pPr>
        <w:pStyle w:val="Heading3"/>
        <w:spacing w:before="0" w:after="0" w:line="240" w:lineRule="auto"/>
        <w:rPr>
          <w:sz w:val="20"/>
          <w:szCs w:val="20"/>
        </w:rPr>
      </w:pPr>
      <w:r w:rsidRPr="00D868F8">
        <w:rPr>
          <w:rFonts w:ascii="Arial" w:hAnsi="Arial" w:cs="Arial"/>
          <w:b/>
          <w:bCs/>
          <w:color w:val="000000"/>
          <w:sz w:val="20"/>
          <w:szCs w:val="20"/>
        </w:rPr>
        <w:t>API Security</w:t>
      </w:r>
    </w:p>
    <w:p w:rsidR="00D868F8" w:rsidRPr="00D868F8" w:rsidRDefault="00D868F8" w:rsidP="00D868F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Objective: Prevent unauthorized access and protect APIs from attacks like injection, DDoS, or cross-site scripting.</w:t>
      </w:r>
    </w:p>
    <w:p w:rsidR="00D868F8" w:rsidRPr="00D868F8" w:rsidRDefault="00D868F8" w:rsidP="00D868F8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Authentication:</w:t>
      </w:r>
    </w:p>
    <w:p w:rsidR="00D868F8" w:rsidRPr="00D868F8" w:rsidRDefault="00D868F8" w:rsidP="00D868F8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Use API keys or OAuth tokens for identifying and authenticating API consumers.</w:t>
      </w:r>
    </w:p>
    <w:p w:rsidR="00D868F8" w:rsidRPr="00D868F8" w:rsidRDefault="00D868F8" w:rsidP="00D868F8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Require signed requests to verify the authenticity of API calls.</w:t>
      </w:r>
    </w:p>
    <w:p w:rsidR="00D868F8" w:rsidRPr="00D868F8" w:rsidRDefault="00D868F8" w:rsidP="00D868F8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Rate Limiting and Throttling:</w:t>
      </w:r>
    </w:p>
    <w:p w:rsidR="00D868F8" w:rsidRPr="00D868F8" w:rsidRDefault="00D868F8" w:rsidP="00D868F8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Implement rate limiting at the API Gateway level to mitigate abuse (e.g., per user, per IP).</w:t>
      </w:r>
    </w:p>
    <w:p w:rsidR="00D868F8" w:rsidRPr="00D868F8" w:rsidRDefault="00D868F8" w:rsidP="00D868F8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Input Validation and Sanitization:</w:t>
      </w:r>
    </w:p>
    <w:p w:rsidR="00D868F8" w:rsidRPr="00D868F8" w:rsidRDefault="00D868F8" w:rsidP="00D868F8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Validate all incoming data to prevent SQL injection, cross-site scripting (XSS), or other injection attacks.</w:t>
      </w:r>
    </w:p>
    <w:p w:rsidR="00D868F8" w:rsidRPr="00D868F8" w:rsidRDefault="00D868F8" w:rsidP="00D868F8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CORS (Cross-Origin Resource Sharing):</w:t>
      </w:r>
    </w:p>
    <w:p w:rsidR="00D868F8" w:rsidRPr="00D868F8" w:rsidRDefault="00D868F8" w:rsidP="00D868F8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Restrict origins allowed to interact with the system using CORS policies.</w:t>
      </w:r>
    </w:p>
    <w:p w:rsidR="00D868F8" w:rsidRPr="00D868F8" w:rsidRDefault="00D868F8" w:rsidP="00D868F8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Monitoring and Logging:</w:t>
      </w:r>
    </w:p>
    <w:p w:rsidR="00D868F8" w:rsidRPr="00D868F8" w:rsidRDefault="00D868F8" w:rsidP="00D868F8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 xml:space="preserve">Monitor API usage with tools like AWS CloudWatch, Elastic Stack, or </w:t>
      </w:r>
      <w:proofErr w:type="spellStart"/>
      <w:r w:rsidRPr="00D868F8">
        <w:rPr>
          <w:rFonts w:ascii="Arial" w:hAnsi="Arial" w:cs="Arial"/>
          <w:color w:val="000000"/>
          <w:sz w:val="20"/>
          <w:szCs w:val="20"/>
        </w:rPr>
        <w:t>DataDog</w:t>
      </w:r>
      <w:proofErr w:type="spellEnd"/>
      <w:r w:rsidRPr="00D868F8">
        <w:rPr>
          <w:rFonts w:ascii="Arial" w:hAnsi="Arial" w:cs="Arial"/>
          <w:color w:val="000000"/>
          <w:sz w:val="20"/>
          <w:szCs w:val="20"/>
        </w:rPr>
        <w:t>.</w:t>
      </w:r>
    </w:p>
    <w:p w:rsidR="00D868F8" w:rsidRPr="00D868F8" w:rsidRDefault="00D868F8" w:rsidP="00D868F8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Log all access attempts, including failed ones, to detect potential breaches.</w:t>
      </w:r>
    </w:p>
    <w:p w:rsidR="00D868F8" w:rsidRPr="00D868F8" w:rsidRDefault="00D868F8" w:rsidP="00D868F8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Security Headers:</w:t>
      </w:r>
    </w:p>
    <w:p w:rsidR="00D868F8" w:rsidRPr="00D868F8" w:rsidRDefault="00D868F8" w:rsidP="00D868F8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 xml:space="preserve">Use headers like </w:t>
      </w:r>
      <w:r w:rsidRPr="00D868F8">
        <w:rPr>
          <w:rFonts w:ascii="Roboto Mono" w:hAnsi="Roboto Mono" w:cs="Arial"/>
          <w:color w:val="188038"/>
          <w:sz w:val="20"/>
          <w:szCs w:val="20"/>
        </w:rPr>
        <w:t>X-Content-Type-Options</w:t>
      </w:r>
      <w:r w:rsidRPr="00D868F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D868F8">
        <w:rPr>
          <w:rFonts w:ascii="Roboto Mono" w:hAnsi="Roboto Mono" w:cs="Arial"/>
          <w:color w:val="188038"/>
          <w:sz w:val="20"/>
          <w:szCs w:val="20"/>
        </w:rPr>
        <w:t>Content-Security-Policy</w:t>
      </w:r>
      <w:r w:rsidRPr="00D868F8">
        <w:rPr>
          <w:rFonts w:ascii="Arial" w:hAnsi="Arial" w:cs="Arial"/>
          <w:color w:val="000000"/>
          <w:sz w:val="20"/>
          <w:szCs w:val="20"/>
        </w:rPr>
        <w:t xml:space="preserve">, and </w:t>
      </w:r>
      <w:r w:rsidRPr="00D868F8">
        <w:rPr>
          <w:rFonts w:ascii="Roboto Mono" w:hAnsi="Roboto Mono" w:cs="Arial"/>
          <w:color w:val="188038"/>
          <w:sz w:val="20"/>
          <w:szCs w:val="20"/>
        </w:rPr>
        <w:t>X-Frame-Options</w:t>
      </w:r>
      <w:r w:rsidRPr="00D868F8">
        <w:rPr>
          <w:rFonts w:ascii="Arial" w:hAnsi="Arial" w:cs="Arial"/>
          <w:color w:val="000000"/>
          <w:sz w:val="20"/>
          <w:szCs w:val="20"/>
        </w:rPr>
        <w:t xml:space="preserve"> to protect against common web vulnerabilities.</w:t>
      </w:r>
    </w:p>
    <w:p w:rsidR="00D868F8" w:rsidRPr="00D868F8" w:rsidRDefault="00D868F8" w:rsidP="00D868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868F8" w:rsidRPr="00D868F8" w:rsidRDefault="00F510F1" w:rsidP="00D868F8">
      <w:pPr>
        <w:pStyle w:val="Heading3"/>
        <w:spacing w:before="0" w:after="0" w:line="240" w:lineRule="auto"/>
        <w:rPr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 w:type="column"/>
      </w:r>
      <w:r w:rsidR="00D868F8" w:rsidRPr="00D868F8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Permissions and Authorization</w:t>
      </w:r>
    </w:p>
    <w:p w:rsidR="00D868F8" w:rsidRPr="00D868F8" w:rsidRDefault="00D868F8" w:rsidP="00D868F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Objective: Ensure users can only perform actions they are permitted to.</w:t>
      </w:r>
    </w:p>
    <w:p w:rsidR="00D868F8" w:rsidRPr="00D868F8" w:rsidRDefault="00D868F8" w:rsidP="00D868F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Role-Based Access Control (RBAC):</w:t>
      </w:r>
    </w:p>
    <w:p w:rsidR="00D868F8" w:rsidRPr="00D868F8" w:rsidRDefault="00D868F8" w:rsidP="00D868F8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Assign roles (e.g., Viewer, Editor, Admin) to users based on their access needs.</w:t>
      </w:r>
    </w:p>
    <w:p w:rsidR="00D868F8" w:rsidRPr="00D868F8" w:rsidRDefault="00D868F8" w:rsidP="00D868F8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Define granular permissions for actions like viewing, editing, sharing, and deleting documents.</w:t>
      </w:r>
    </w:p>
    <w:p w:rsidR="00D868F8" w:rsidRPr="00D868F8" w:rsidRDefault="00D868F8" w:rsidP="00D868F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Document-Level Permissions:</w:t>
      </w:r>
    </w:p>
    <w:p w:rsidR="00D868F8" w:rsidRPr="00D868F8" w:rsidRDefault="00D868F8" w:rsidP="00D868F8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Implement access control at the document level (e.g., read-only, edit, comment).</w:t>
      </w:r>
    </w:p>
    <w:p w:rsidR="00D868F8" w:rsidRPr="00D868F8" w:rsidRDefault="00D868F8" w:rsidP="00D868F8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Allow document owners to grant and revoke access.</w:t>
      </w:r>
    </w:p>
    <w:p w:rsidR="00D868F8" w:rsidRPr="00D868F8" w:rsidRDefault="00D868F8" w:rsidP="00D868F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Context-Aware Authorization:</w:t>
      </w:r>
    </w:p>
    <w:p w:rsidR="00D868F8" w:rsidRPr="00D868F8" w:rsidRDefault="00D868F8" w:rsidP="00D868F8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Consider context (e.g., location, device type, IP address) to enforce adaptive access controls.</w:t>
      </w:r>
    </w:p>
    <w:p w:rsidR="00D868F8" w:rsidRDefault="00D868F8" w:rsidP="00D868F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68F8">
        <w:rPr>
          <w:rFonts w:ascii="Arial" w:hAnsi="Arial" w:cs="Arial"/>
          <w:color w:val="000000"/>
          <w:sz w:val="20"/>
          <w:szCs w:val="20"/>
        </w:rPr>
        <w:t>Audit Trails:</w:t>
      </w:r>
    </w:p>
    <w:p w:rsidR="00D868F8" w:rsidRPr="00F510F1" w:rsidRDefault="00D868F8" w:rsidP="00E003FF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003FF">
        <w:rPr>
          <w:rFonts w:ascii="Arial" w:hAnsi="Arial" w:cs="Arial"/>
          <w:color w:val="000000"/>
          <w:sz w:val="20"/>
          <w:szCs w:val="20"/>
        </w:rPr>
        <w:t xml:space="preserve">Maintain logs of permission changes and document access to track </w:t>
      </w:r>
      <w:r w:rsidRPr="00F510F1">
        <w:rPr>
          <w:rFonts w:ascii="Arial" w:hAnsi="Arial" w:cs="Arial"/>
          <w:color w:val="000000"/>
          <w:sz w:val="20"/>
          <w:szCs w:val="20"/>
        </w:rPr>
        <w:t>potential misuse.</w:t>
      </w:r>
    </w:p>
    <w:p w:rsidR="00E003FF" w:rsidRPr="00E003FF" w:rsidRDefault="00E003FF" w:rsidP="00E003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003FF" w:rsidRPr="002E7E77" w:rsidRDefault="00E003FF" w:rsidP="00F510F1">
      <w:pPr>
        <w:pStyle w:val="Heading3"/>
        <w:spacing w:before="0" w:after="0" w:line="240" w:lineRule="auto"/>
        <w:rPr>
          <w:b/>
          <w:bCs/>
          <w:sz w:val="20"/>
          <w:szCs w:val="20"/>
        </w:rPr>
      </w:pPr>
      <w:r w:rsidRPr="002E7E77">
        <w:rPr>
          <w:rFonts w:ascii="Arial" w:hAnsi="Arial" w:cs="Arial"/>
          <w:b/>
          <w:bCs/>
          <w:color w:val="000000"/>
          <w:sz w:val="20"/>
          <w:szCs w:val="20"/>
        </w:rPr>
        <w:t>Data Processing</w:t>
      </w:r>
    </w:p>
    <w:p w:rsidR="00E003FF" w:rsidRPr="00E003FF" w:rsidRDefault="00E003FF" w:rsidP="00F510F1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003FF">
        <w:rPr>
          <w:rFonts w:ascii="Arial" w:hAnsi="Arial" w:cs="Arial"/>
          <w:b/>
          <w:bCs/>
          <w:color w:val="000000"/>
          <w:sz w:val="20"/>
          <w:szCs w:val="20"/>
        </w:rPr>
        <w:t>Stream Processing:</w:t>
      </w:r>
    </w:p>
    <w:p w:rsidR="00F510F1" w:rsidRPr="00F510F1" w:rsidRDefault="00E003FF" w:rsidP="00F510F1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003FF">
        <w:rPr>
          <w:rFonts w:ascii="Arial" w:hAnsi="Arial" w:cs="Arial"/>
          <w:color w:val="000000"/>
          <w:sz w:val="20"/>
          <w:szCs w:val="20"/>
        </w:rPr>
        <w:t>Use for real-time analytics, like calculating CTR (Click Through Rate) or impressions per second.</w:t>
      </w:r>
      <w:r w:rsidR="00F510F1">
        <w:rPr>
          <w:rFonts w:ascii="Arial" w:hAnsi="Arial" w:cs="Arial"/>
          <w:color w:val="000000"/>
          <w:sz w:val="20"/>
          <w:szCs w:val="20"/>
        </w:rPr>
        <w:t xml:space="preserve"> ()</w:t>
      </w:r>
    </w:p>
    <w:p w:rsidR="00E003FF" w:rsidRPr="00F510F1" w:rsidRDefault="00E003FF" w:rsidP="00F510F1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003FF">
        <w:rPr>
          <w:rFonts w:ascii="Arial" w:hAnsi="Arial" w:cs="Arial"/>
          <w:color w:val="000000"/>
          <w:sz w:val="20"/>
          <w:szCs w:val="20"/>
        </w:rPr>
        <w:t xml:space="preserve">Tools: </w:t>
      </w:r>
      <w:r w:rsidRPr="00F510F1">
        <w:rPr>
          <w:rFonts w:ascii="Arial" w:hAnsi="Arial" w:cs="Arial"/>
          <w:color w:val="000000"/>
          <w:sz w:val="20"/>
          <w:szCs w:val="20"/>
          <w:u w:val="single"/>
        </w:rPr>
        <w:t xml:space="preserve">Apache </w:t>
      </w:r>
      <w:proofErr w:type="gramStart"/>
      <w:r w:rsidRPr="00F510F1">
        <w:rPr>
          <w:rFonts w:ascii="Arial" w:hAnsi="Arial" w:cs="Arial"/>
          <w:color w:val="000000"/>
          <w:sz w:val="20"/>
          <w:szCs w:val="20"/>
          <w:u w:val="single"/>
        </w:rPr>
        <w:t>Flink</w:t>
      </w:r>
      <w:r w:rsidR="00F510F1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="00F510F1" w:rsidRPr="00F510F1">
        <w:rPr>
          <w:rFonts w:ascii="Arial" w:hAnsi="Arial" w:cs="Arial"/>
          <w:color w:val="000000"/>
          <w:sz w:val="20"/>
          <w:szCs w:val="20"/>
        </w:rPr>
        <w:t>Advanced stream processing with low latency and stateful handling.</w:t>
      </w:r>
      <w:r w:rsidR="00F510F1">
        <w:rPr>
          <w:rFonts w:ascii="Arial" w:hAnsi="Arial" w:cs="Arial"/>
          <w:color w:val="000000"/>
          <w:sz w:val="20"/>
          <w:szCs w:val="20"/>
        </w:rPr>
        <w:t xml:space="preserve"> </w:t>
      </w:r>
      <w:r w:rsidR="00F510F1" w:rsidRPr="00F510F1">
        <w:rPr>
          <w:rFonts w:ascii="Arial" w:hAnsi="Arial" w:cs="Arial"/>
          <w:color w:val="000000"/>
          <w:sz w:val="20"/>
          <w:szCs w:val="20"/>
        </w:rPr>
        <w:t>Best for complex, large-scale pipelines</w:t>
      </w:r>
      <w:proofErr w:type="gramStart"/>
      <w:r w:rsidR="00F510F1" w:rsidRPr="00F510F1">
        <w:rPr>
          <w:rFonts w:ascii="Arial" w:hAnsi="Arial" w:cs="Arial"/>
          <w:color w:val="000000"/>
          <w:sz w:val="20"/>
          <w:szCs w:val="20"/>
        </w:rPr>
        <w:t>)</w:t>
      </w:r>
      <w:r w:rsidR="00F510F1">
        <w:rPr>
          <w:rFonts w:ascii="Arial" w:hAnsi="Arial" w:cs="Arial"/>
          <w:color w:val="000000"/>
          <w:sz w:val="20"/>
          <w:szCs w:val="20"/>
        </w:rPr>
        <w:t xml:space="preserve"> </w:t>
      </w:r>
      <w:r w:rsidR="00F510F1" w:rsidRPr="00F510F1">
        <w:rPr>
          <w:rFonts w:ascii="Arial" w:hAnsi="Arial" w:cs="Arial"/>
          <w:color w:val="000000"/>
          <w:sz w:val="20"/>
          <w:szCs w:val="20"/>
        </w:rPr>
        <w:t>,</w:t>
      </w:r>
      <w:proofErr w:type="gramEnd"/>
      <w:r w:rsidRPr="00F510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F510F1">
        <w:rPr>
          <w:rFonts w:ascii="Arial" w:hAnsi="Arial" w:cs="Arial"/>
          <w:color w:val="000000"/>
          <w:sz w:val="20"/>
          <w:szCs w:val="20"/>
          <w:u w:val="single"/>
        </w:rPr>
        <w:t>Kafka Streams</w:t>
      </w:r>
      <w:r w:rsidR="00F510F1" w:rsidRPr="00F510F1">
        <w:rPr>
          <w:rFonts w:ascii="Arial" w:hAnsi="Arial" w:cs="Arial"/>
          <w:color w:val="000000"/>
          <w:sz w:val="20"/>
          <w:szCs w:val="20"/>
        </w:rPr>
        <w:t xml:space="preserve"> (Lightweight, Kafka-integrated for simpler real-time </w:t>
      </w:r>
      <w:proofErr w:type="spellStart"/>
      <w:r w:rsidR="00F510F1" w:rsidRPr="00F510F1">
        <w:rPr>
          <w:rFonts w:ascii="Arial" w:hAnsi="Arial" w:cs="Arial"/>
          <w:color w:val="000000"/>
          <w:sz w:val="20"/>
          <w:szCs w:val="20"/>
        </w:rPr>
        <w:t>processing.Ideal</w:t>
      </w:r>
      <w:proofErr w:type="spellEnd"/>
      <w:r w:rsidR="00F510F1" w:rsidRPr="00F510F1">
        <w:rPr>
          <w:rFonts w:ascii="Arial" w:hAnsi="Arial" w:cs="Arial"/>
          <w:color w:val="000000"/>
          <w:sz w:val="20"/>
          <w:szCs w:val="20"/>
        </w:rPr>
        <w:t xml:space="preserve"> for Kafka-centric setups with straightforward analytics</w:t>
      </w:r>
      <w:r w:rsidR="00F510F1">
        <w:rPr>
          <w:rFonts w:ascii="Arial" w:hAnsi="Arial" w:cs="Arial"/>
          <w:color w:val="000000"/>
          <w:sz w:val="20"/>
          <w:szCs w:val="20"/>
        </w:rPr>
        <w:t>)</w:t>
      </w:r>
    </w:p>
    <w:p w:rsidR="00E003FF" w:rsidRPr="00E003FF" w:rsidRDefault="00E003FF" w:rsidP="00F510F1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003FF">
        <w:rPr>
          <w:rFonts w:ascii="Arial" w:hAnsi="Arial" w:cs="Arial"/>
          <w:b/>
          <w:bCs/>
          <w:color w:val="000000"/>
          <w:sz w:val="20"/>
          <w:szCs w:val="20"/>
        </w:rPr>
        <w:t>Batch Processing:</w:t>
      </w:r>
    </w:p>
    <w:p w:rsidR="00E003FF" w:rsidRPr="00E003FF" w:rsidRDefault="00E003FF" w:rsidP="00F510F1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003FF">
        <w:rPr>
          <w:rFonts w:ascii="Arial" w:hAnsi="Arial" w:cs="Arial"/>
          <w:color w:val="000000"/>
          <w:sz w:val="20"/>
          <w:szCs w:val="20"/>
        </w:rPr>
        <w:t>Use for aggregating historical data, generating reports, and training machine learning models.</w:t>
      </w:r>
    </w:p>
    <w:p w:rsidR="002E7E77" w:rsidRPr="00F510F1" w:rsidRDefault="00E003FF" w:rsidP="00F510F1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003FF">
        <w:rPr>
          <w:rFonts w:ascii="Arial" w:hAnsi="Arial" w:cs="Arial"/>
          <w:color w:val="000000"/>
          <w:sz w:val="20"/>
          <w:szCs w:val="20"/>
        </w:rPr>
        <w:t xml:space="preserve">Tools: </w:t>
      </w:r>
      <w:r w:rsidRPr="00F510F1">
        <w:rPr>
          <w:rFonts w:ascii="Arial" w:hAnsi="Arial" w:cs="Arial"/>
          <w:color w:val="000000"/>
          <w:sz w:val="20"/>
          <w:szCs w:val="20"/>
          <w:u w:val="single"/>
        </w:rPr>
        <w:t xml:space="preserve">Apache </w:t>
      </w:r>
      <w:proofErr w:type="gramStart"/>
      <w:r w:rsidRPr="00F510F1">
        <w:rPr>
          <w:rFonts w:ascii="Arial" w:hAnsi="Arial" w:cs="Arial"/>
          <w:color w:val="000000"/>
          <w:sz w:val="20"/>
          <w:szCs w:val="20"/>
          <w:u w:val="single"/>
        </w:rPr>
        <w:t>Spark</w:t>
      </w:r>
      <w:r w:rsidR="00F510F1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="00F510F1" w:rsidRPr="00F510F1">
        <w:rPr>
          <w:rFonts w:ascii="Arial" w:hAnsi="Arial" w:cs="Arial"/>
          <w:color w:val="000000"/>
          <w:sz w:val="20"/>
          <w:szCs w:val="20"/>
        </w:rPr>
        <w:t>Optimized for speed and versatility, supports in-memory and real-time processing)</w:t>
      </w:r>
      <w:r w:rsidRPr="00F510F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510F1">
        <w:rPr>
          <w:rFonts w:ascii="Arial" w:hAnsi="Arial" w:cs="Arial"/>
          <w:color w:val="000000"/>
          <w:sz w:val="20"/>
          <w:szCs w:val="20"/>
          <w:u w:val="single"/>
        </w:rPr>
        <w:t>Hadoop</w:t>
      </w:r>
      <w:r w:rsidR="00F510F1" w:rsidRPr="00F510F1">
        <w:rPr>
          <w:rFonts w:ascii="Arial" w:hAnsi="Arial" w:cs="Arial"/>
          <w:color w:val="000000"/>
          <w:sz w:val="20"/>
          <w:szCs w:val="20"/>
        </w:rPr>
        <w:t>(Suited for batch processing and long-term data storage.)</w:t>
      </w:r>
      <w:r w:rsidRPr="00F510F1">
        <w:rPr>
          <w:rFonts w:ascii="Arial" w:hAnsi="Arial" w:cs="Arial"/>
          <w:color w:val="000000"/>
          <w:sz w:val="20"/>
          <w:szCs w:val="20"/>
        </w:rPr>
        <w:t>.</w:t>
      </w:r>
    </w:p>
    <w:p w:rsidR="00F510F1" w:rsidRDefault="00F510F1" w:rsidP="00F510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E7E77" w:rsidRPr="002E7E77" w:rsidRDefault="002E7E77" w:rsidP="00F510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E7E77">
        <w:rPr>
          <w:rFonts w:ascii="Arial" w:hAnsi="Arial" w:cs="Arial"/>
          <w:b/>
          <w:bCs/>
          <w:color w:val="000000"/>
          <w:sz w:val="20"/>
          <w:szCs w:val="20"/>
        </w:rPr>
        <w:t>Data Ingestion</w:t>
      </w:r>
    </w:p>
    <w:p w:rsidR="002E7E77" w:rsidRPr="002E7E77" w:rsidRDefault="002E7E77" w:rsidP="00F510F1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2E7E77">
        <w:rPr>
          <w:rFonts w:ascii="Arial" w:hAnsi="Arial" w:cs="Arial"/>
          <w:b/>
          <w:bCs/>
          <w:color w:val="000000"/>
          <w:sz w:val="20"/>
          <w:szCs w:val="20"/>
        </w:rPr>
        <w:t>Path:</w:t>
      </w:r>
      <w:r w:rsidR="00F510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E7E77">
        <w:rPr>
          <w:rFonts w:ascii="Arial" w:hAnsi="Arial" w:cs="Arial"/>
          <w:color w:val="000000"/>
          <w:sz w:val="20"/>
          <w:szCs w:val="20"/>
        </w:rPr>
        <w:t xml:space="preserve">User actions (e.g., browsing, adding to cart) and system events are sent to the </w:t>
      </w:r>
      <w:r w:rsidRPr="002E7E77">
        <w:rPr>
          <w:rFonts w:ascii="Arial" w:hAnsi="Arial" w:cs="Arial"/>
          <w:b/>
          <w:bCs/>
          <w:color w:val="000000"/>
          <w:sz w:val="20"/>
          <w:szCs w:val="20"/>
        </w:rPr>
        <w:t>Analytics Service</w:t>
      </w:r>
      <w:r w:rsidRPr="002E7E77">
        <w:rPr>
          <w:rFonts w:ascii="Arial" w:hAnsi="Arial" w:cs="Arial"/>
          <w:color w:val="000000"/>
          <w:sz w:val="20"/>
          <w:szCs w:val="20"/>
        </w:rPr>
        <w:t>.</w:t>
      </w:r>
      <w:r w:rsidR="00F510F1" w:rsidRPr="00F510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E7E77">
        <w:rPr>
          <w:rFonts w:ascii="Arial" w:hAnsi="Arial" w:cs="Arial"/>
          <w:color w:val="000000"/>
          <w:sz w:val="20"/>
          <w:szCs w:val="20"/>
        </w:rPr>
        <w:t>Events are ingested via Kafka for streaming to downstream services.</w:t>
      </w:r>
    </w:p>
    <w:p w:rsidR="002E7E77" w:rsidRPr="002E7E77" w:rsidRDefault="002E7E77" w:rsidP="00F510F1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2E7E77">
        <w:rPr>
          <w:rFonts w:ascii="Arial" w:hAnsi="Arial" w:cs="Arial"/>
          <w:b/>
          <w:bCs/>
          <w:color w:val="000000"/>
          <w:sz w:val="20"/>
          <w:szCs w:val="20"/>
        </w:rPr>
        <w:t>Real-Time Data:</w:t>
      </w:r>
      <w:r w:rsidR="00F510F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2E7E77">
        <w:rPr>
          <w:rFonts w:ascii="Arial" w:hAnsi="Arial" w:cs="Arial"/>
          <w:color w:val="000000"/>
          <w:sz w:val="20"/>
          <w:szCs w:val="20"/>
        </w:rPr>
        <w:t>Ingest clickstream data for personalization and dynamic recommendations.</w:t>
      </w:r>
    </w:p>
    <w:p w:rsidR="002E7E77" w:rsidRPr="00F510F1" w:rsidRDefault="002E7E77" w:rsidP="00F510F1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2E7E77">
        <w:rPr>
          <w:rFonts w:ascii="Arial" w:hAnsi="Arial" w:cs="Arial"/>
          <w:b/>
          <w:bCs/>
          <w:color w:val="000000"/>
          <w:sz w:val="20"/>
          <w:szCs w:val="20"/>
        </w:rPr>
        <w:t>Batch Data:</w:t>
      </w:r>
      <w:r w:rsidR="00F510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E7E77">
        <w:rPr>
          <w:rFonts w:ascii="Arial" w:hAnsi="Arial" w:cs="Arial"/>
          <w:color w:val="000000"/>
          <w:sz w:val="20"/>
          <w:szCs w:val="20"/>
        </w:rPr>
        <w:t>Periodically import bulk data (e.g., inventory updates from suppliers) via ETL pipelines.</w:t>
      </w:r>
    </w:p>
    <w:p w:rsidR="00F510F1" w:rsidRDefault="00F510F1" w:rsidP="00F510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E7E77" w:rsidRPr="002E7E77" w:rsidRDefault="002E7E77" w:rsidP="00F510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2E7E77">
        <w:rPr>
          <w:rFonts w:ascii="Arial" w:hAnsi="Arial" w:cs="Arial"/>
          <w:b/>
          <w:bCs/>
          <w:color w:val="000000"/>
          <w:sz w:val="20"/>
          <w:szCs w:val="20"/>
        </w:rPr>
        <w:t>Data Retrieval</w:t>
      </w:r>
    </w:p>
    <w:p w:rsidR="002E7E77" w:rsidRPr="002E7E77" w:rsidRDefault="002E7E77" w:rsidP="00F510F1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2E7E77">
        <w:rPr>
          <w:rFonts w:ascii="Arial" w:hAnsi="Arial" w:cs="Arial"/>
          <w:b/>
          <w:bCs/>
          <w:color w:val="000000"/>
          <w:sz w:val="20"/>
          <w:szCs w:val="20"/>
        </w:rPr>
        <w:t>Path:</w:t>
      </w:r>
      <w:r w:rsidR="00F510F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2E7E77">
        <w:rPr>
          <w:rFonts w:ascii="Arial" w:hAnsi="Arial" w:cs="Arial"/>
          <w:color w:val="000000"/>
          <w:sz w:val="20"/>
          <w:szCs w:val="20"/>
        </w:rPr>
        <w:t>Dashboards and APIs query services like PCS, OMS, and Analytics for user-facing data.</w:t>
      </w:r>
      <w:r w:rsidR="00F510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E7E77">
        <w:rPr>
          <w:rFonts w:ascii="Arial" w:hAnsi="Arial" w:cs="Arial"/>
          <w:color w:val="000000"/>
          <w:sz w:val="20"/>
          <w:szCs w:val="20"/>
        </w:rPr>
        <w:t>Product searches hit Elasticsearch for fast, filtered results.</w:t>
      </w:r>
    </w:p>
    <w:p w:rsidR="002E7E77" w:rsidRDefault="002E7E77" w:rsidP="00F510F1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2E7E77">
        <w:rPr>
          <w:rFonts w:ascii="Arial" w:hAnsi="Arial" w:cs="Arial"/>
          <w:b/>
          <w:bCs/>
          <w:color w:val="000000"/>
          <w:sz w:val="20"/>
          <w:szCs w:val="20"/>
        </w:rPr>
        <w:t>Caching:</w:t>
      </w:r>
      <w:r w:rsidR="00F510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E7E77">
        <w:rPr>
          <w:rFonts w:ascii="Arial" w:hAnsi="Arial" w:cs="Arial"/>
          <w:color w:val="000000"/>
          <w:sz w:val="20"/>
          <w:szCs w:val="20"/>
        </w:rPr>
        <w:t>Use Redis for caching product details and session data to reduce load on databases.</w:t>
      </w:r>
    </w:p>
    <w:p w:rsidR="001220E4" w:rsidRDefault="001220E4" w:rsidP="001220E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220E4" w:rsidRDefault="001220E4" w:rsidP="001220E4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8F67E0" w:rsidRDefault="008F67E0" w:rsidP="008F67E0">
      <w:pPr>
        <w:pStyle w:val="NormalWeb"/>
        <w:spacing w:before="0" w:beforeAutospacing="0" w:after="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220E4" w:rsidRDefault="001220E4" w:rsidP="008F67E0">
      <w:pPr>
        <w:pStyle w:val="NormalWeb"/>
        <w:numPr>
          <w:ilvl w:val="0"/>
          <w:numId w:val="1"/>
        </w:numPr>
        <w:spacing w:before="0" w:beforeAutospacing="0" w:after="0" w:afterAutospacing="0"/>
        <w:ind w:left="142" w:firstLine="284"/>
        <w:rPr>
          <w:rFonts w:ascii="Arial" w:hAnsi="Arial" w:cs="Arial"/>
          <w:color w:val="000000"/>
          <w:sz w:val="20"/>
          <w:szCs w:val="20"/>
        </w:rPr>
      </w:pPr>
      <w:proofErr w:type="spellStart"/>
      <w:r w:rsidRPr="001220E4">
        <w:rPr>
          <w:rFonts w:ascii="Arial" w:hAnsi="Arial" w:cs="Arial"/>
          <w:b/>
          <w:bCs/>
          <w:color w:val="000000"/>
          <w:sz w:val="20"/>
          <w:szCs w:val="20"/>
        </w:rPr>
        <w:t>gRPC</w:t>
      </w:r>
      <w:proofErr w:type="spellEnd"/>
      <w:r w:rsidRPr="001220E4">
        <w:rPr>
          <w:rFonts w:ascii="Arial" w:hAnsi="Arial" w:cs="Arial"/>
          <w:color w:val="000000"/>
          <w:sz w:val="20"/>
          <w:szCs w:val="20"/>
        </w:rPr>
        <w:t>: A system for apps to communicate by sending requests and getting responses over the internet. It works by using small, efficient messages with HTTP/2 for speed.</w:t>
      </w:r>
      <w:r>
        <w:rPr>
          <w:rFonts w:ascii="Arial" w:hAnsi="Arial" w:cs="Arial"/>
          <w:color w:val="000000"/>
          <w:sz w:val="20"/>
          <w:szCs w:val="20"/>
        </w:rPr>
        <w:t xml:space="preserve"> | </w:t>
      </w:r>
      <w:r w:rsidRPr="001220E4">
        <w:rPr>
          <w:rFonts w:ascii="Arial" w:hAnsi="Arial" w:cs="Arial"/>
          <w:color w:val="000000"/>
          <w:sz w:val="20"/>
          <w:szCs w:val="20"/>
        </w:rPr>
        <w:t>It’s fast, supports many languages, and is great for real-time communication between services.</w:t>
      </w:r>
    </w:p>
    <w:p w:rsidR="008F67E0" w:rsidRDefault="008F67E0" w:rsidP="008F67E0">
      <w:pPr>
        <w:pStyle w:val="NormalWeb"/>
        <w:numPr>
          <w:ilvl w:val="0"/>
          <w:numId w:val="1"/>
        </w:numPr>
        <w:spacing w:before="0" w:beforeAutospacing="0" w:after="0" w:afterAutospacing="0"/>
        <w:ind w:left="142" w:firstLine="284"/>
        <w:rPr>
          <w:rFonts w:ascii="Arial" w:hAnsi="Arial" w:cs="Arial"/>
          <w:color w:val="000000"/>
          <w:sz w:val="20"/>
          <w:szCs w:val="20"/>
        </w:rPr>
      </w:pPr>
      <w:r w:rsidRPr="008F67E0">
        <w:rPr>
          <w:rFonts w:ascii="Arial" w:hAnsi="Arial" w:cs="Arial"/>
          <w:b/>
          <w:bCs/>
          <w:color w:val="000000"/>
          <w:sz w:val="20"/>
          <w:szCs w:val="20"/>
        </w:rPr>
        <w:t>DynamoDB</w:t>
      </w:r>
      <w:r w:rsidRPr="008F67E0">
        <w:rPr>
          <w:rFonts w:ascii="Arial" w:hAnsi="Arial" w:cs="Arial"/>
          <w:color w:val="000000"/>
          <w:sz w:val="20"/>
          <w:szCs w:val="20"/>
        </w:rPr>
        <w:t xml:space="preserve">: A fully managed database by AWS, designed for fast and reliable data storage. It automatically scales to handle large amounts of </w:t>
      </w:r>
      <w:proofErr w:type="gramStart"/>
      <w:r w:rsidRPr="008F67E0">
        <w:rPr>
          <w:rFonts w:ascii="Arial" w:hAnsi="Arial" w:cs="Arial"/>
          <w:color w:val="000000"/>
          <w:sz w:val="20"/>
          <w:szCs w:val="20"/>
        </w:rPr>
        <w:t>traffic.</w:t>
      </w:r>
      <w:r>
        <w:rPr>
          <w:rFonts w:ascii="Arial" w:hAnsi="Arial" w:cs="Arial"/>
          <w:color w:val="000000"/>
          <w:sz w:val="20"/>
          <w:szCs w:val="20"/>
        </w:rPr>
        <w:t>|</w:t>
      </w:r>
      <w:proofErr w:type="gramEnd"/>
      <w:r w:rsidRPr="008F67E0">
        <w:rPr>
          <w:rFonts w:ascii="Arial" w:hAnsi="Arial" w:cs="Arial"/>
          <w:color w:val="000000"/>
          <w:sz w:val="20"/>
          <w:szCs w:val="20"/>
        </w:rPr>
        <w:t xml:space="preserve"> Easy to use, highly scalable, and provides fast performance for applications needing quick reads and writes.</w:t>
      </w:r>
    </w:p>
    <w:p w:rsidR="008F67E0" w:rsidRDefault="008F67E0" w:rsidP="008F67E0">
      <w:pPr>
        <w:pStyle w:val="NormalWeb"/>
        <w:numPr>
          <w:ilvl w:val="0"/>
          <w:numId w:val="1"/>
        </w:numPr>
        <w:spacing w:before="0" w:beforeAutospacing="0" w:after="0" w:afterAutospacing="0"/>
        <w:ind w:left="142" w:firstLine="284"/>
        <w:rPr>
          <w:rFonts w:ascii="Arial" w:hAnsi="Arial" w:cs="Arial"/>
          <w:color w:val="000000"/>
          <w:sz w:val="20"/>
          <w:szCs w:val="20"/>
        </w:rPr>
      </w:pPr>
      <w:r w:rsidRPr="008F67E0">
        <w:rPr>
          <w:rFonts w:ascii="Arial" w:hAnsi="Arial" w:cs="Arial"/>
          <w:b/>
          <w:bCs/>
          <w:color w:val="000000"/>
          <w:sz w:val="20"/>
          <w:szCs w:val="20"/>
        </w:rPr>
        <w:t>Cassandra</w:t>
      </w:r>
      <w:r w:rsidRPr="008F67E0">
        <w:rPr>
          <w:rFonts w:ascii="Arial" w:hAnsi="Arial" w:cs="Arial"/>
          <w:color w:val="000000"/>
          <w:sz w:val="20"/>
          <w:szCs w:val="20"/>
        </w:rPr>
        <w:t>: An open-source database designed for managing large amounts of data across multiple servers with no single point of failure</w:t>
      </w:r>
      <w:r>
        <w:rPr>
          <w:rFonts w:ascii="Arial" w:hAnsi="Arial" w:cs="Arial"/>
          <w:color w:val="000000"/>
          <w:sz w:val="20"/>
          <w:szCs w:val="20"/>
        </w:rPr>
        <w:t xml:space="preserve"> | </w:t>
      </w:r>
      <w:r w:rsidRPr="008F67E0">
        <w:rPr>
          <w:rFonts w:ascii="Arial" w:hAnsi="Arial" w:cs="Arial"/>
          <w:color w:val="000000"/>
          <w:sz w:val="20"/>
          <w:szCs w:val="20"/>
        </w:rPr>
        <w:t>Highly scalable, fault-tolerant, and ideal for applications needing consistent uptime and handling big data.</w:t>
      </w:r>
    </w:p>
    <w:p w:rsidR="008F67E0" w:rsidRDefault="008F67E0" w:rsidP="008F67E0">
      <w:pPr>
        <w:pStyle w:val="NormalWeb"/>
        <w:numPr>
          <w:ilvl w:val="0"/>
          <w:numId w:val="1"/>
        </w:numPr>
        <w:spacing w:after="0"/>
        <w:ind w:left="142" w:firstLine="284"/>
        <w:rPr>
          <w:rFonts w:ascii="Arial" w:hAnsi="Arial" w:cs="Arial"/>
          <w:color w:val="000000"/>
          <w:sz w:val="20"/>
          <w:szCs w:val="20"/>
        </w:rPr>
      </w:pPr>
      <w:r w:rsidRPr="008F67E0">
        <w:rPr>
          <w:rFonts w:ascii="Arial" w:hAnsi="Arial" w:cs="Arial"/>
          <w:b/>
          <w:bCs/>
          <w:color w:val="000000"/>
          <w:sz w:val="20"/>
          <w:szCs w:val="20"/>
        </w:rPr>
        <w:t>Redis:</w:t>
      </w:r>
      <w:r w:rsidRPr="008F67E0">
        <w:rPr>
          <w:rFonts w:ascii="Arial" w:hAnsi="Arial" w:cs="Arial"/>
          <w:color w:val="000000"/>
          <w:sz w:val="20"/>
          <w:szCs w:val="20"/>
        </w:rPr>
        <w:t xml:space="preserve"> A fast, in-memory database for storing and retrieving data quickly, often used for caching and real-time applications</w:t>
      </w:r>
      <w:r>
        <w:rPr>
          <w:rFonts w:ascii="Arial" w:hAnsi="Arial" w:cs="Arial"/>
          <w:color w:val="000000"/>
          <w:sz w:val="20"/>
          <w:szCs w:val="20"/>
        </w:rPr>
        <w:t xml:space="preserve"> | </w:t>
      </w:r>
      <w:r w:rsidRPr="008F67E0">
        <w:rPr>
          <w:rFonts w:ascii="Arial" w:hAnsi="Arial" w:cs="Arial"/>
          <w:color w:val="000000"/>
          <w:sz w:val="20"/>
          <w:szCs w:val="20"/>
        </w:rPr>
        <w:t>Extremely fast, easy to use, and ideal for reducing database load or handling time-sensitive data like user sessions or leaderboards.</w:t>
      </w:r>
    </w:p>
    <w:p w:rsidR="008F67E0" w:rsidRDefault="008F67E0" w:rsidP="008F67E0">
      <w:pPr>
        <w:pStyle w:val="NormalWeb"/>
        <w:numPr>
          <w:ilvl w:val="0"/>
          <w:numId w:val="1"/>
        </w:numPr>
        <w:ind w:left="142" w:firstLine="284"/>
        <w:rPr>
          <w:rFonts w:ascii="Arial" w:hAnsi="Arial" w:cs="Arial"/>
          <w:color w:val="000000"/>
          <w:sz w:val="20"/>
          <w:szCs w:val="20"/>
        </w:rPr>
      </w:pPr>
      <w:r w:rsidRPr="008F67E0">
        <w:rPr>
          <w:rFonts w:ascii="Arial" w:hAnsi="Arial" w:cs="Arial"/>
          <w:b/>
          <w:bCs/>
          <w:color w:val="000000"/>
          <w:sz w:val="20"/>
          <w:szCs w:val="20"/>
        </w:rPr>
        <w:t>RESTful APIs</w:t>
      </w:r>
      <w:r w:rsidRPr="008F67E0">
        <w:rPr>
          <w:rFonts w:ascii="Arial" w:hAnsi="Arial" w:cs="Arial"/>
          <w:color w:val="000000"/>
          <w:sz w:val="20"/>
          <w:szCs w:val="20"/>
        </w:rPr>
        <w:t>: A standard way for services to communicate over HTTP using clear and structured requests (e.g., GET, POST</w:t>
      </w:r>
      <w:r>
        <w:rPr>
          <w:rFonts w:ascii="Arial" w:hAnsi="Arial" w:cs="Arial"/>
          <w:color w:val="000000"/>
          <w:sz w:val="20"/>
          <w:szCs w:val="20"/>
        </w:rPr>
        <w:t>) |</w:t>
      </w:r>
      <w:r w:rsidRPr="008F67E0">
        <w:rPr>
          <w:rFonts w:ascii="Arial" w:hAnsi="Arial" w:cs="Arial"/>
          <w:color w:val="000000"/>
          <w:sz w:val="20"/>
          <w:szCs w:val="20"/>
        </w:rPr>
        <w:t xml:space="preserve"> Simple, widely used, and easy to implement, making it ideal for connecting different apps or services.</w:t>
      </w:r>
    </w:p>
    <w:p w:rsidR="008F67E0" w:rsidRDefault="008F67E0" w:rsidP="008F67E0">
      <w:pPr>
        <w:pStyle w:val="NormalWeb"/>
        <w:numPr>
          <w:ilvl w:val="0"/>
          <w:numId w:val="1"/>
        </w:numPr>
        <w:ind w:left="142" w:firstLine="284"/>
        <w:rPr>
          <w:rFonts w:ascii="Arial" w:hAnsi="Arial" w:cs="Arial"/>
          <w:color w:val="000000"/>
          <w:sz w:val="20"/>
          <w:szCs w:val="20"/>
        </w:rPr>
      </w:pPr>
      <w:r w:rsidRPr="008F67E0">
        <w:rPr>
          <w:rFonts w:ascii="Arial" w:hAnsi="Arial" w:cs="Arial"/>
          <w:b/>
          <w:bCs/>
          <w:color w:val="000000"/>
          <w:sz w:val="20"/>
          <w:szCs w:val="20"/>
        </w:rPr>
        <w:t>NGINX:</w:t>
      </w:r>
      <w:r w:rsidRPr="008F67E0">
        <w:rPr>
          <w:rFonts w:ascii="Arial" w:hAnsi="Arial" w:cs="Arial"/>
          <w:color w:val="000000"/>
          <w:sz w:val="20"/>
          <w:szCs w:val="20"/>
        </w:rPr>
        <w:t xml:space="preserve"> A high-performance web server and load balancer that distributes traffic among servers efficiently.</w:t>
      </w:r>
      <w:r>
        <w:rPr>
          <w:rFonts w:ascii="Arial" w:hAnsi="Arial" w:cs="Arial"/>
          <w:color w:val="000000"/>
          <w:sz w:val="20"/>
          <w:szCs w:val="20"/>
        </w:rPr>
        <w:t xml:space="preserve"> | </w:t>
      </w:r>
      <w:r w:rsidRPr="008F67E0">
        <w:rPr>
          <w:rFonts w:ascii="Arial" w:hAnsi="Arial" w:cs="Arial"/>
          <w:color w:val="000000"/>
          <w:sz w:val="20"/>
          <w:szCs w:val="20"/>
        </w:rPr>
        <w:t>Handles large traffic volumes, supports caching, and ensures availability by spreading the load.</w:t>
      </w:r>
    </w:p>
    <w:p w:rsidR="008F67E0" w:rsidRDefault="008F67E0" w:rsidP="008F67E0">
      <w:pPr>
        <w:pStyle w:val="NormalWeb"/>
        <w:numPr>
          <w:ilvl w:val="0"/>
          <w:numId w:val="1"/>
        </w:numPr>
        <w:ind w:left="142" w:firstLine="284"/>
        <w:rPr>
          <w:rFonts w:ascii="Arial" w:hAnsi="Arial" w:cs="Arial"/>
          <w:color w:val="000000"/>
          <w:sz w:val="20"/>
          <w:szCs w:val="20"/>
        </w:rPr>
      </w:pPr>
      <w:r w:rsidRPr="008F67E0">
        <w:rPr>
          <w:rFonts w:ascii="Arial" w:hAnsi="Arial" w:cs="Arial"/>
          <w:b/>
          <w:bCs/>
          <w:color w:val="000000"/>
          <w:sz w:val="20"/>
          <w:szCs w:val="20"/>
        </w:rPr>
        <w:t>Consul:</w:t>
      </w:r>
      <w:r w:rsidRPr="008F67E0">
        <w:rPr>
          <w:rFonts w:ascii="Arial" w:hAnsi="Arial" w:cs="Arial"/>
          <w:color w:val="000000"/>
          <w:sz w:val="20"/>
          <w:szCs w:val="20"/>
        </w:rPr>
        <w:t xml:space="preserve"> A tool for service discovery, health checking, and secure communication in distributed systems.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| </w:t>
      </w:r>
      <w:r w:rsidRPr="008F67E0">
        <w:rPr>
          <w:rFonts w:ascii="Arial" w:hAnsi="Arial" w:cs="Arial"/>
          <w:color w:val="000000"/>
          <w:sz w:val="20"/>
          <w:szCs w:val="20"/>
        </w:rPr>
        <w:t xml:space="preserve"> Helps</w:t>
      </w:r>
      <w:proofErr w:type="gramEnd"/>
      <w:r w:rsidRPr="008F67E0">
        <w:rPr>
          <w:rFonts w:ascii="Arial" w:hAnsi="Arial" w:cs="Arial"/>
          <w:color w:val="000000"/>
          <w:sz w:val="20"/>
          <w:szCs w:val="20"/>
        </w:rPr>
        <w:t xml:space="preserve"> microservices find and connect with each other automatically, ensuring scalability and fault tolerance.</w:t>
      </w:r>
    </w:p>
    <w:p w:rsidR="008F67E0" w:rsidRDefault="008F67E0" w:rsidP="008F67E0">
      <w:pPr>
        <w:pStyle w:val="NormalWeb"/>
        <w:numPr>
          <w:ilvl w:val="0"/>
          <w:numId w:val="1"/>
        </w:numPr>
        <w:ind w:left="142" w:firstLine="284"/>
        <w:rPr>
          <w:rFonts w:ascii="Arial" w:hAnsi="Arial" w:cs="Arial"/>
          <w:color w:val="000000"/>
          <w:sz w:val="20"/>
          <w:szCs w:val="20"/>
        </w:rPr>
      </w:pPr>
      <w:r w:rsidRPr="008F67E0">
        <w:rPr>
          <w:rFonts w:ascii="Arial" w:hAnsi="Arial" w:cs="Arial"/>
          <w:b/>
          <w:bCs/>
          <w:color w:val="000000"/>
          <w:sz w:val="20"/>
          <w:szCs w:val="20"/>
        </w:rPr>
        <w:t>Eureka:</w:t>
      </w:r>
      <w:r w:rsidRPr="008F67E0">
        <w:rPr>
          <w:rFonts w:ascii="Arial" w:hAnsi="Arial" w:cs="Arial"/>
          <w:color w:val="000000"/>
          <w:sz w:val="20"/>
          <w:szCs w:val="20"/>
        </w:rPr>
        <w:t xml:space="preserve"> A lightweight service registry for tracking running services and helping them communicate.</w:t>
      </w:r>
      <w:r>
        <w:rPr>
          <w:rFonts w:ascii="Arial" w:hAnsi="Arial" w:cs="Arial"/>
          <w:color w:val="000000"/>
          <w:sz w:val="20"/>
          <w:szCs w:val="20"/>
        </w:rPr>
        <w:t xml:space="preserve"> |</w:t>
      </w:r>
      <w:r w:rsidRPr="008F67E0">
        <w:rPr>
          <w:rFonts w:ascii="Arial" w:hAnsi="Arial" w:cs="Arial"/>
          <w:color w:val="000000"/>
          <w:sz w:val="20"/>
          <w:szCs w:val="20"/>
        </w:rPr>
        <w:t xml:space="preserve"> Simplifies microservice interactions and is tightly integrated with Java and Spring ecosystems.</w:t>
      </w:r>
    </w:p>
    <w:p w:rsidR="008F67E0" w:rsidRDefault="008F67E0" w:rsidP="008F67E0">
      <w:pPr>
        <w:pStyle w:val="NormalWeb"/>
        <w:numPr>
          <w:ilvl w:val="0"/>
          <w:numId w:val="1"/>
        </w:numPr>
        <w:ind w:left="142" w:firstLine="284"/>
        <w:rPr>
          <w:rFonts w:ascii="Arial" w:hAnsi="Arial" w:cs="Arial"/>
          <w:color w:val="000000"/>
          <w:sz w:val="20"/>
          <w:szCs w:val="20"/>
        </w:rPr>
      </w:pPr>
      <w:r w:rsidRPr="008F67E0">
        <w:rPr>
          <w:rFonts w:ascii="Arial" w:hAnsi="Arial" w:cs="Arial"/>
          <w:b/>
          <w:bCs/>
          <w:color w:val="000000"/>
          <w:sz w:val="20"/>
          <w:szCs w:val="20"/>
        </w:rPr>
        <w:t>AWS S3:</w:t>
      </w:r>
      <w:r w:rsidRPr="008F67E0">
        <w:rPr>
          <w:rFonts w:ascii="Arial" w:hAnsi="Arial" w:cs="Arial"/>
          <w:color w:val="000000"/>
          <w:sz w:val="20"/>
          <w:szCs w:val="20"/>
        </w:rPr>
        <w:t xml:space="preserve"> A cloud storage service for storing large files like documents, videos, and images.</w:t>
      </w:r>
      <w:r>
        <w:rPr>
          <w:rFonts w:ascii="Arial" w:hAnsi="Arial" w:cs="Arial"/>
          <w:color w:val="000000"/>
          <w:sz w:val="20"/>
          <w:szCs w:val="20"/>
        </w:rPr>
        <w:t xml:space="preserve"> |</w:t>
      </w:r>
      <w:r w:rsidRPr="008F67E0">
        <w:rPr>
          <w:rFonts w:ascii="Arial" w:hAnsi="Arial" w:cs="Arial"/>
          <w:color w:val="000000"/>
          <w:sz w:val="20"/>
          <w:szCs w:val="20"/>
        </w:rPr>
        <w:t xml:space="preserve"> Highly scalable, durable, and cost-effective for managing large volumes of data.</w:t>
      </w:r>
    </w:p>
    <w:p w:rsidR="008F67E0" w:rsidRPr="008F67E0" w:rsidRDefault="008F67E0" w:rsidP="008F67E0">
      <w:pPr>
        <w:pStyle w:val="NormalWeb"/>
        <w:numPr>
          <w:ilvl w:val="0"/>
          <w:numId w:val="1"/>
        </w:numPr>
        <w:ind w:left="142" w:firstLine="284"/>
        <w:rPr>
          <w:rFonts w:ascii="Arial" w:hAnsi="Arial" w:cs="Arial"/>
          <w:color w:val="000000"/>
          <w:sz w:val="20"/>
          <w:szCs w:val="20"/>
        </w:rPr>
      </w:pPr>
      <w:r w:rsidRPr="008F67E0">
        <w:rPr>
          <w:rFonts w:ascii="Arial" w:hAnsi="Arial" w:cs="Arial"/>
          <w:b/>
          <w:bCs/>
          <w:color w:val="000000"/>
          <w:sz w:val="20"/>
          <w:szCs w:val="20"/>
        </w:rPr>
        <w:t>WebSocket:</w:t>
      </w:r>
      <w:r w:rsidRPr="008F67E0">
        <w:rPr>
          <w:rFonts w:ascii="Arial" w:hAnsi="Arial" w:cs="Arial"/>
          <w:color w:val="000000"/>
          <w:sz w:val="20"/>
          <w:szCs w:val="20"/>
        </w:rPr>
        <w:t xml:space="preserve"> A protocol for real-time, two-way communication between clients and servers.</w:t>
      </w:r>
      <w:r>
        <w:rPr>
          <w:rFonts w:ascii="Arial" w:hAnsi="Arial" w:cs="Arial"/>
          <w:color w:val="000000"/>
          <w:sz w:val="20"/>
          <w:szCs w:val="20"/>
        </w:rPr>
        <w:t xml:space="preserve"> | </w:t>
      </w:r>
      <w:r w:rsidRPr="008F67E0">
        <w:rPr>
          <w:rFonts w:ascii="Arial" w:hAnsi="Arial" w:cs="Arial"/>
          <w:color w:val="000000"/>
          <w:sz w:val="20"/>
          <w:szCs w:val="20"/>
        </w:rPr>
        <w:t>Enables instant updates and is ideal for live features like chat or collaborative editing.</w:t>
      </w:r>
    </w:p>
    <w:p w:rsidR="008F67E0" w:rsidRPr="008F67E0" w:rsidRDefault="008F67E0" w:rsidP="008F67E0">
      <w:pPr>
        <w:pStyle w:val="NormalWeb"/>
        <w:spacing w:after="0"/>
        <w:rPr>
          <w:rFonts w:ascii="Arial" w:hAnsi="Arial" w:cs="Arial"/>
          <w:color w:val="000000"/>
          <w:sz w:val="20"/>
          <w:szCs w:val="20"/>
        </w:rPr>
      </w:pPr>
    </w:p>
    <w:p w:rsidR="008F67E0" w:rsidRDefault="008F67E0" w:rsidP="008F67E0">
      <w:pPr>
        <w:pStyle w:val="NormalWeb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F44D07" w:rsidRPr="00D3307E" w:rsidRDefault="00F44D07" w:rsidP="00D3307E"/>
    <w:sectPr w:rsidR="00F44D07" w:rsidRPr="00D3307E" w:rsidSect="007476D4">
      <w:pgSz w:w="11900" w:h="16840"/>
      <w:pgMar w:top="320" w:right="452" w:bottom="594" w:left="4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93DE7"/>
    <w:multiLevelType w:val="multilevel"/>
    <w:tmpl w:val="FE78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36C54"/>
    <w:multiLevelType w:val="multilevel"/>
    <w:tmpl w:val="1E921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4170D"/>
    <w:multiLevelType w:val="multilevel"/>
    <w:tmpl w:val="1786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5740E"/>
    <w:multiLevelType w:val="multilevel"/>
    <w:tmpl w:val="02AC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32899"/>
    <w:multiLevelType w:val="multilevel"/>
    <w:tmpl w:val="64D2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23B49"/>
    <w:multiLevelType w:val="multilevel"/>
    <w:tmpl w:val="2F3C9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91523"/>
    <w:multiLevelType w:val="multilevel"/>
    <w:tmpl w:val="03ECE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227154"/>
    <w:multiLevelType w:val="multilevel"/>
    <w:tmpl w:val="F1A6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5370A"/>
    <w:multiLevelType w:val="multilevel"/>
    <w:tmpl w:val="641A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1D1429"/>
    <w:multiLevelType w:val="multilevel"/>
    <w:tmpl w:val="1C08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523A"/>
    <w:multiLevelType w:val="multilevel"/>
    <w:tmpl w:val="802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C3145"/>
    <w:multiLevelType w:val="multilevel"/>
    <w:tmpl w:val="D32C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F1709"/>
    <w:multiLevelType w:val="multilevel"/>
    <w:tmpl w:val="B8A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A47DD"/>
    <w:multiLevelType w:val="multilevel"/>
    <w:tmpl w:val="7B64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B00580"/>
    <w:multiLevelType w:val="multilevel"/>
    <w:tmpl w:val="8374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627E10"/>
    <w:multiLevelType w:val="hybridMultilevel"/>
    <w:tmpl w:val="4EDEF136"/>
    <w:lvl w:ilvl="0" w:tplc="1C52BE18">
      <w:start w:val="8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17B99"/>
    <w:multiLevelType w:val="multilevel"/>
    <w:tmpl w:val="B9E8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D08F6"/>
    <w:multiLevelType w:val="multilevel"/>
    <w:tmpl w:val="E306F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820C70"/>
    <w:multiLevelType w:val="multilevel"/>
    <w:tmpl w:val="8DF8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52B2F"/>
    <w:multiLevelType w:val="hybridMultilevel"/>
    <w:tmpl w:val="14CAFE34"/>
    <w:lvl w:ilvl="0" w:tplc="755CC6B2">
      <w:start w:val="8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5459D"/>
    <w:multiLevelType w:val="multilevel"/>
    <w:tmpl w:val="BCB8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031187">
    <w:abstractNumId w:val="19"/>
  </w:num>
  <w:num w:numId="2" w16cid:durableId="1572764457">
    <w:abstractNumId w:val="16"/>
  </w:num>
  <w:num w:numId="3" w16cid:durableId="1649164253">
    <w:abstractNumId w:val="13"/>
  </w:num>
  <w:num w:numId="4" w16cid:durableId="1537815446">
    <w:abstractNumId w:val="8"/>
  </w:num>
  <w:num w:numId="5" w16cid:durableId="1406223617">
    <w:abstractNumId w:val="20"/>
  </w:num>
  <w:num w:numId="6" w16cid:durableId="673265861">
    <w:abstractNumId w:val="10"/>
  </w:num>
  <w:num w:numId="7" w16cid:durableId="1285499058">
    <w:abstractNumId w:val="1"/>
  </w:num>
  <w:num w:numId="8" w16cid:durableId="1605768223">
    <w:abstractNumId w:val="4"/>
  </w:num>
  <w:num w:numId="9" w16cid:durableId="1630277866">
    <w:abstractNumId w:val="0"/>
  </w:num>
  <w:num w:numId="10" w16cid:durableId="32269499">
    <w:abstractNumId w:val="3"/>
  </w:num>
  <w:num w:numId="11" w16cid:durableId="1437098580">
    <w:abstractNumId w:val="9"/>
  </w:num>
  <w:num w:numId="12" w16cid:durableId="521212404">
    <w:abstractNumId w:val="18"/>
  </w:num>
  <w:num w:numId="13" w16cid:durableId="1850632796">
    <w:abstractNumId w:val="15"/>
  </w:num>
  <w:num w:numId="14" w16cid:durableId="1319922293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50069914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218055216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98693563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792506471">
    <w:abstractNumId w:val="5"/>
  </w:num>
  <w:num w:numId="19" w16cid:durableId="2050641618">
    <w:abstractNumId w:val="6"/>
  </w:num>
  <w:num w:numId="20" w16cid:durableId="1329482152">
    <w:abstractNumId w:val="11"/>
  </w:num>
  <w:num w:numId="21" w16cid:durableId="1841197607">
    <w:abstractNumId w:val="17"/>
  </w:num>
  <w:num w:numId="22" w16cid:durableId="1105344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07"/>
    <w:rsid w:val="001220E4"/>
    <w:rsid w:val="001B1729"/>
    <w:rsid w:val="002E7E77"/>
    <w:rsid w:val="003A6433"/>
    <w:rsid w:val="00567549"/>
    <w:rsid w:val="00577872"/>
    <w:rsid w:val="00626092"/>
    <w:rsid w:val="007476D4"/>
    <w:rsid w:val="007F3E1A"/>
    <w:rsid w:val="008F67E0"/>
    <w:rsid w:val="009018D6"/>
    <w:rsid w:val="00D3307E"/>
    <w:rsid w:val="00D868F8"/>
    <w:rsid w:val="00E003FF"/>
    <w:rsid w:val="00F21F8B"/>
    <w:rsid w:val="00F44D07"/>
    <w:rsid w:val="00F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E31B"/>
  <w15:chartTrackingRefBased/>
  <w15:docId w15:val="{7BF93000-64F9-6748-A56B-8DB534B0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7E0"/>
  </w:style>
  <w:style w:type="paragraph" w:styleId="Heading1">
    <w:name w:val="heading 1"/>
    <w:basedOn w:val="Normal"/>
    <w:next w:val="Normal"/>
    <w:link w:val="Heading1Char"/>
    <w:uiPriority w:val="9"/>
    <w:qFormat/>
    <w:rsid w:val="00F4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4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D0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6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">
    <w:name w:val="p1"/>
    <w:basedOn w:val="Normal"/>
    <w:rsid w:val="00F21F8B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2284</Words>
  <Characters>13023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Brinza</dc:creator>
  <cp:keywords/>
  <dc:description/>
  <cp:lastModifiedBy>Cristian Brinza</cp:lastModifiedBy>
  <cp:revision>2</cp:revision>
  <cp:lastPrinted>2025-01-15T11:36:00Z</cp:lastPrinted>
  <dcterms:created xsi:type="dcterms:W3CDTF">2025-01-29T06:25:00Z</dcterms:created>
  <dcterms:modified xsi:type="dcterms:W3CDTF">2025-01-29T06:25:00Z</dcterms:modified>
</cp:coreProperties>
</file>