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4178369"/>
        <w:docPartObj>
          <w:docPartGallery w:val="Cover Pages"/>
          <w:docPartUnique/>
        </w:docPartObj>
      </w:sdtPr>
      <w:sdtEndPr>
        <w:rPr>
          <w:rFonts w:eastAsiaTheme="minorHAnsi"/>
          <w:lang w:eastAsia="en-US"/>
        </w:rPr>
      </w:sdtEndPr>
      <w:sdtContent>
        <w:p w14:paraId="5BCF1470" w14:textId="62692400" w:rsidR="005670B6" w:rsidRDefault="005670B6">
          <w:pPr>
            <w:pStyle w:val="Sinespaciado"/>
          </w:pPr>
          <w:r>
            <w:rPr>
              <w:noProof/>
            </w:rPr>
            <mc:AlternateContent>
              <mc:Choice Requires="wpg">
                <w:drawing>
                  <wp:anchor distT="0" distB="0" distL="114300" distR="114300" simplePos="0" relativeHeight="251659264" behindDoc="1" locked="0" layoutInCell="1" allowOverlap="1" wp14:anchorId="324FEB9F" wp14:editId="3F0F11E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25F8E581" w14:textId="5AB692DE" w:rsidR="005670B6" w:rsidRDefault="005670B6">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24FEB9F"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25F8E581" w14:textId="5AB692DE" w:rsidR="005670B6" w:rsidRDefault="005670B6">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8690901" wp14:editId="453FC6A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273CE2" w14:textId="0F3EF36A" w:rsidR="005670B6" w:rsidRDefault="005670B6">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Manual técnico</w:t>
                                    </w:r>
                                  </w:sdtContent>
                                </w:sdt>
                              </w:p>
                              <w:p w14:paraId="23577F99" w14:textId="5D69816D" w:rsidR="005670B6" w:rsidRDefault="005670B6">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Tecnologías de la información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8690901"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53273CE2" w14:textId="0F3EF36A" w:rsidR="005670B6" w:rsidRDefault="005670B6">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Manual técnico</w:t>
                              </w:r>
                            </w:sdtContent>
                          </w:sdt>
                        </w:p>
                        <w:p w14:paraId="23577F99" w14:textId="5D69816D" w:rsidR="005670B6" w:rsidRDefault="005670B6">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Tecnologías de la información</w:t>
                              </w:r>
                            </w:sdtContent>
                          </w:sdt>
                        </w:p>
                      </w:txbxContent>
                    </v:textbox>
                    <w10:wrap anchorx="page" anchory="page"/>
                  </v:shape>
                </w:pict>
              </mc:Fallback>
            </mc:AlternateContent>
          </w:r>
        </w:p>
        <w:p w14:paraId="00293AD0" w14:textId="2F2A33CF" w:rsidR="005670B6" w:rsidRDefault="005670B6">
          <w:r>
            <w:rPr>
              <w:noProof/>
            </w:rPr>
            <mc:AlternateContent>
              <mc:Choice Requires="wps">
                <w:drawing>
                  <wp:anchor distT="0" distB="0" distL="114300" distR="114300" simplePos="0" relativeHeight="251661312" behindDoc="0" locked="0" layoutInCell="1" allowOverlap="1" wp14:anchorId="402F586F" wp14:editId="67703FEA">
                    <wp:simplePos x="0" y="0"/>
                    <wp:positionH relativeFrom="page">
                      <wp:posOffset>4083685</wp:posOffset>
                    </wp:positionH>
                    <wp:positionV relativeFrom="page">
                      <wp:posOffset>8726894</wp:posOffset>
                    </wp:positionV>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AFC4C5" w14:textId="5364E9C4" w:rsidR="005670B6" w:rsidRDefault="005670B6" w:rsidP="005670B6">
                                <w:pPr>
                                  <w:pStyle w:val="Sinespaciado"/>
                                  <w:jc w:val="right"/>
                                  <w:rPr>
                                    <w:color w:val="4472C4" w:themeColor="accent1"/>
                                    <w:sz w:val="26"/>
                                    <w:szCs w:val="26"/>
                                  </w:rPr>
                                </w:pPr>
                                <w:r>
                                  <w:rPr>
                                    <w:color w:val="4472C4" w:themeColor="accent1"/>
                                    <w:sz w:val="26"/>
                                    <w:szCs w:val="26"/>
                                  </w:rPr>
                                  <w:t>Jesús Alejandro Peinado Ávila</w:t>
                                </w:r>
                              </w:p>
                              <w:p w14:paraId="1DF03A8E" w14:textId="06407D33" w:rsidR="005670B6" w:rsidRDefault="005670B6" w:rsidP="005670B6">
                                <w:pPr>
                                  <w:pStyle w:val="Sinespaciado"/>
                                  <w:jc w:val="right"/>
                                  <w:rPr>
                                    <w:color w:val="4472C4" w:themeColor="accent1"/>
                                    <w:sz w:val="26"/>
                                    <w:szCs w:val="26"/>
                                  </w:rPr>
                                </w:pPr>
                                <w:r>
                                  <w:rPr>
                                    <w:color w:val="4472C4" w:themeColor="accent1"/>
                                    <w:sz w:val="26"/>
                                    <w:szCs w:val="26"/>
                                  </w:rPr>
                                  <w:t>Cristian Adelmo Castillo Rendon</w:t>
                                </w:r>
                              </w:p>
                              <w:p w14:paraId="2EEBD8DC" w14:textId="28EB3049" w:rsidR="005670B6" w:rsidRDefault="005670B6" w:rsidP="005670B6">
                                <w:pPr>
                                  <w:pStyle w:val="Sinespaciado"/>
                                  <w:jc w:val="right"/>
                                  <w:rPr>
                                    <w:color w:val="4472C4" w:themeColor="accent1"/>
                                    <w:sz w:val="26"/>
                                    <w:szCs w:val="26"/>
                                  </w:rPr>
                                </w:pPr>
                                <w:r>
                                  <w:rPr>
                                    <w:color w:val="4472C4" w:themeColor="accent1"/>
                                    <w:sz w:val="26"/>
                                    <w:szCs w:val="26"/>
                                  </w:rPr>
                                  <w:t>Braulio Ricardo López Chávez</w:t>
                                </w:r>
                              </w:p>
                              <w:p w14:paraId="2574B8BE" w14:textId="61A83B7B" w:rsidR="005670B6" w:rsidRDefault="005670B6" w:rsidP="005670B6">
                                <w:pPr>
                                  <w:pStyle w:val="Sinespaciado"/>
                                  <w:jc w:val="right"/>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Victor Donnovan Romero Sandoval</w:t>
                                    </w:r>
                                  </w:sdtContent>
                                </w:sdt>
                              </w:p>
                              <w:p w14:paraId="0DFECB28" w14:textId="1B15F5F9" w:rsidR="005670B6" w:rsidRDefault="005670B6" w:rsidP="005670B6">
                                <w:pPr>
                                  <w:pStyle w:val="Sinespaciado"/>
                                  <w:jc w:val="right"/>
                                  <w:rPr>
                                    <w:color w:val="4472C4" w:themeColor="accent1"/>
                                    <w:sz w:val="26"/>
                                    <w:szCs w:val="26"/>
                                  </w:rPr>
                                </w:pPr>
                                <w:r>
                                  <w:rPr>
                                    <w:color w:val="4472C4" w:themeColor="accent1"/>
                                    <w:sz w:val="26"/>
                                    <w:szCs w:val="26"/>
                                  </w:rPr>
                                  <w:t>Yamir Ezequiel Páez Ayala</w:t>
                                </w:r>
                              </w:p>
                              <w:p w14:paraId="09E01549" w14:textId="274064D8" w:rsidR="005670B6" w:rsidRDefault="005670B6">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02F586F" id="Cuadro de texto 32" o:spid="_x0000_s1056" type="#_x0000_t202" style="position:absolute;margin-left:321.55pt;margin-top:687.1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" filled="f" stroked="f" strokeweight=".5pt">
                    <v:textbox style="mso-fit-shape-to-text:t" inset="0,0,0,0">
                      <w:txbxContent>
                        <w:p w14:paraId="34AFC4C5" w14:textId="5364E9C4" w:rsidR="005670B6" w:rsidRDefault="005670B6" w:rsidP="005670B6">
                          <w:pPr>
                            <w:pStyle w:val="Sinespaciado"/>
                            <w:jc w:val="right"/>
                            <w:rPr>
                              <w:color w:val="4472C4" w:themeColor="accent1"/>
                              <w:sz w:val="26"/>
                              <w:szCs w:val="26"/>
                            </w:rPr>
                          </w:pPr>
                          <w:r>
                            <w:rPr>
                              <w:color w:val="4472C4" w:themeColor="accent1"/>
                              <w:sz w:val="26"/>
                              <w:szCs w:val="26"/>
                            </w:rPr>
                            <w:t>Jesús Alejandro Peinado Ávila</w:t>
                          </w:r>
                        </w:p>
                        <w:p w14:paraId="1DF03A8E" w14:textId="06407D33" w:rsidR="005670B6" w:rsidRDefault="005670B6" w:rsidP="005670B6">
                          <w:pPr>
                            <w:pStyle w:val="Sinespaciado"/>
                            <w:jc w:val="right"/>
                            <w:rPr>
                              <w:color w:val="4472C4" w:themeColor="accent1"/>
                              <w:sz w:val="26"/>
                              <w:szCs w:val="26"/>
                            </w:rPr>
                          </w:pPr>
                          <w:r>
                            <w:rPr>
                              <w:color w:val="4472C4" w:themeColor="accent1"/>
                              <w:sz w:val="26"/>
                              <w:szCs w:val="26"/>
                            </w:rPr>
                            <w:t>Cristian Adelmo Castillo Rendon</w:t>
                          </w:r>
                        </w:p>
                        <w:p w14:paraId="2EEBD8DC" w14:textId="28EB3049" w:rsidR="005670B6" w:rsidRDefault="005670B6" w:rsidP="005670B6">
                          <w:pPr>
                            <w:pStyle w:val="Sinespaciado"/>
                            <w:jc w:val="right"/>
                            <w:rPr>
                              <w:color w:val="4472C4" w:themeColor="accent1"/>
                              <w:sz w:val="26"/>
                              <w:szCs w:val="26"/>
                            </w:rPr>
                          </w:pPr>
                          <w:r>
                            <w:rPr>
                              <w:color w:val="4472C4" w:themeColor="accent1"/>
                              <w:sz w:val="26"/>
                              <w:szCs w:val="26"/>
                            </w:rPr>
                            <w:t>Braulio Ricardo López Chávez</w:t>
                          </w:r>
                        </w:p>
                        <w:p w14:paraId="2574B8BE" w14:textId="61A83B7B" w:rsidR="005670B6" w:rsidRDefault="005670B6" w:rsidP="005670B6">
                          <w:pPr>
                            <w:pStyle w:val="Sinespaciado"/>
                            <w:jc w:val="right"/>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Victor Donnovan Romero Sandoval</w:t>
                              </w:r>
                            </w:sdtContent>
                          </w:sdt>
                        </w:p>
                        <w:p w14:paraId="0DFECB28" w14:textId="1B15F5F9" w:rsidR="005670B6" w:rsidRDefault="005670B6" w:rsidP="005670B6">
                          <w:pPr>
                            <w:pStyle w:val="Sinespaciado"/>
                            <w:jc w:val="right"/>
                            <w:rPr>
                              <w:color w:val="4472C4" w:themeColor="accent1"/>
                              <w:sz w:val="26"/>
                              <w:szCs w:val="26"/>
                            </w:rPr>
                          </w:pPr>
                          <w:r>
                            <w:rPr>
                              <w:color w:val="4472C4" w:themeColor="accent1"/>
                              <w:sz w:val="26"/>
                              <w:szCs w:val="26"/>
                            </w:rPr>
                            <w:t>Yamir Ezequiel Páez Ayala</w:t>
                          </w:r>
                        </w:p>
                        <w:p w14:paraId="09E01549" w14:textId="274064D8" w:rsidR="005670B6" w:rsidRDefault="005670B6">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br w:type="page"/>
          </w:r>
        </w:p>
      </w:sdtContent>
    </w:sdt>
    <w:p w14:paraId="5562661F" w14:textId="7DDE0529" w:rsidR="005670B6" w:rsidRDefault="005670B6" w:rsidP="005670B6">
      <w:pPr>
        <w:pStyle w:val="Ttulo1"/>
        <w:jc w:val="center"/>
        <w:rPr>
          <w:rFonts w:ascii="Arial" w:hAnsi="Arial" w:cs="Arial"/>
          <w:sz w:val="40"/>
          <w:szCs w:val="40"/>
        </w:rPr>
      </w:pPr>
      <w:r w:rsidRPr="005670B6">
        <w:rPr>
          <w:rFonts w:ascii="Arial" w:hAnsi="Arial" w:cs="Arial"/>
          <w:sz w:val="40"/>
          <w:szCs w:val="40"/>
        </w:rPr>
        <w:lastRenderedPageBreak/>
        <w:t>Objetivo:</w:t>
      </w:r>
    </w:p>
    <w:p w14:paraId="49790442" w14:textId="3E308898" w:rsidR="005670B6" w:rsidRDefault="005670B6" w:rsidP="005670B6">
      <w:pPr>
        <w:rPr>
          <w:rFonts w:ascii="Arial" w:hAnsi="Arial" w:cs="Arial"/>
          <w:sz w:val="24"/>
          <w:szCs w:val="24"/>
        </w:rPr>
      </w:pPr>
    </w:p>
    <w:p w14:paraId="66F509A8" w14:textId="174F2C77" w:rsidR="00081066" w:rsidRDefault="00E715E7" w:rsidP="005670B6">
      <w:pPr>
        <w:rPr>
          <w:rFonts w:ascii="Arial" w:hAnsi="Arial" w:cs="Arial"/>
          <w:sz w:val="24"/>
          <w:szCs w:val="24"/>
        </w:rPr>
      </w:pPr>
      <w:r>
        <w:rPr>
          <w:rFonts w:ascii="Arial" w:hAnsi="Arial" w:cs="Arial"/>
          <w:sz w:val="24"/>
          <w:szCs w:val="24"/>
        </w:rPr>
        <w:t>El propósito de este documento es mostrar las herramientas que se utilizaron para el desarrollo del software.</w:t>
      </w:r>
    </w:p>
    <w:p w14:paraId="53698E39" w14:textId="1381F501" w:rsidR="00E715E7" w:rsidRDefault="00E715E7" w:rsidP="005670B6">
      <w:pPr>
        <w:rPr>
          <w:rFonts w:ascii="Arial" w:hAnsi="Arial" w:cs="Arial"/>
          <w:sz w:val="24"/>
          <w:szCs w:val="24"/>
        </w:rPr>
      </w:pPr>
    </w:p>
    <w:p w14:paraId="7BA0E819" w14:textId="3F1FA44F" w:rsidR="00E715E7" w:rsidRDefault="00E715E7" w:rsidP="005670B6">
      <w:pPr>
        <w:rPr>
          <w:rFonts w:ascii="Arial" w:hAnsi="Arial" w:cs="Arial"/>
          <w:sz w:val="24"/>
          <w:szCs w:val="24"/>
        </w:rPr>
      </w:pPr>
      <w:r>
        <w:rPr>
          <w:rFonts w:ascii="Arial" w:hAnsi="Arial" w:cs="Arial"/>
          <w:sz w:val="24"/>
          <w:szCs w:val="24"/>
        </w:rPr>
        <w:t>Herramientas utilizadas para el desarrollo:</w:t>
      </w:r>
    </w:p>
    <w:p w14:paraId="66776314" w14:textId="49A9230E" w:rsidR="00990377" w:rsidRPr="00990377" w:rsidRDefault="00E715E7" w:rsidP="00990377">
      <w:pPr>
        <w:pStyle w:val="Prrafodelista"/>
        <w:numPr>
          <w:ilvl w:val="0"/>
          <w:numId w:val="1"/>
        </w:numPr>
        <w:rPr>
          <w:rFonts w:ascii="Arial" w:hAnsi="Arial" w:cs="Arial"/>
          <w:sz w:val="24"/>
          <w:szCs w:val="24"/>
        </w:rPr>
      </w:pPr>
      <w:r w:rsidRPr="00990377">
        <w:rPr>
          <w:rFonts w:ascii="Arial" w:hAnsi="Arial" w:cs="Arial"/>
          <w:b/>
          <w:bCs/>
          <w:sz w:val="24"/>
          <w:szCs w:val="24"/>
        </w:rPr>
        <w:t>MySQL.</w:t>
      </w:r>
      <w:r w:rsidR="00990377">
        <w:rPr>
          <w:rFonts w:ascii="Arial" w:hAnsi="Arial" w:cs="Arial"/>
          <w:sz w:val="24"/>
          <w:szCs w:val="24"/>
        </w:rPr>
        <w:t xml:space="preserve"> </w:t>
      </w:r>
      <w:r w:rsidR="00990377" w:rsidRPr="00990377">
        <w:rPr>
          <w:rFonts w:ascii="Arial" w:hAnsi="Arial" w:cs="Arial"/>
          <w:sz w:val="24"/>
          <w:szCs w:val="24"/>
        </w:rPr>
        <w:t xml:space="preserve">permite almacenar y acceder a los datos a través de múltiples motores de almacenamiento, incluyendo </w:t>
      </w:r>
      <w:proofErr w:type="spellStart"/>
      <w:r w:rsidR="00990377" w:rsidRPr="00990377">
        <w:rPr>
          <w:rFonts w:ascii="Arial" w:hAnsi="Arial" w:cs="Arial"/>
          <w:sz w:val="24"/>
          <w:szCs w:val="24"/>
        </w:rPr>
        <w:t>InnoDB</w:t>
      </w:r>
      <w:proofErr w:type="spellEnd"/>
      <w:r w:rsidR="00990377" w:rsidRPr="00990377">
        <w:rPr>
          <w:rFonts w:ascii="Arial" w:hAnsi="Arial" w:cs="Arial"/>
          <w:sz w:val="24"/>
          <w:szCs w:val="24"/>
        </w:rPr>
        <w:t>, CSV y NDB. MySQL también es capaz de replicar datos y particionar tablas para mejorar el rendimiento y la durabilidad.</w:t>
      </w:r>
    </w:p>
    <w:p w14:paraId="13C09ADC" w14:textId="1A70BDD8" w:rsidR="00E715E7" w:rsidRPr="00990377" w:rsidRDefault="00E715E7" w:rsidP="00990377">
      <w:pPr>
        <w:pStyle w:val="Prrafodelista"/>
        <w:numPr>
          <w:ilvl w:val="0"/>
          <w:numId w:val="1"/>
        </w:numPr>
        <w:rPr>
          <w:rFonts w:ascii="Arial" w:hAnsi="Arial" w:cs="Arial"/>
          <w:sz w:val="24"/>
          <w:szCs w:val="24"/>
        </w:rPr>
      </w:pPr>
      <w:r w:rsidRPr="00990377">
        <w:rPr>
          <w:rFonts w:ascii="Arial" w:hAnsi="Arial" w:cs="Arial"/>
          <w:b/>
          <w:bCs/>
          <w:sz w:val="24"/>
          <w:szCs w:val="24"/>
        </w:rPr>
        <w:t>Java.</w:t>
      </w:r>
      <w:r w:rsidR="00990377">
        <w:rPr>
          <w:rFonts w:ascii="Arial" w:hAnsi="Arial" w:cs="Arial"/>
          <w:sz w:val="24"/>
          <w:szCs w:val="24"/>
        </w:rPr>
        <w:t xml:space="preserve"> </w:t>
      </w:r>
      <w:r w:rsidR="00990377" w:rsidRPr="00990377">
        <w:rPr>
          <w:rFonts w:ascii="Arial" w:hAnsi="Arial" w:cs="Arial"/>
          <w:sz w:val="24"/>
          <w:szCs w:val="24"/>
        </w:rPr>
        <w:t>Java es un lenguaje de programación ampliamente utilizado para codificar aplicaciones web. Ha sido una opción popular entre los desarrolladores durante más de dos décadas, con millones de aplicaciones Java en uso en la actualidad.</w:t>
      </w:r>
    </w:p>
    <w:p w14:paraId="13C71588" w14:textId="11D8FF0E" w:rsidR="00E715E7" w:rsidRPr="00990377" w:rsidRDefault="00E715E7" w:rsidP="00990377">
      <w:pPr>
        <w:pStyle w:val="Prrafodelista"/>
        <w:numPr>
          <w:ilvl w:val="0"/>
          <w:numId w:val="1"/>
        </w:numPr>
        <w:rPr>
          <w:rFonts w:ascii="Arial" w:hAnsi="Arial" w:cs="Arial"/>
          <w:b/>
          <w:bCs/>
          <w:sz w:val="24"/>
          <w:szCs w:val="24"/>
        </w:rPr>
      </w:pPr>
      <w:r w:rsidRPr="00990377">
        <w:rPr>
          <w:rFonts w:ascii="Arial" w:hAnsi="Arial" w:cs="Arial"/>
          <w:b/>
          <w:bCs/>
          <w:sz w:val="24"/>
          <w:szCs w:val="24"/>
        </w:rPr>
        <w:t>NetBeans.</w:t>
      </w:r>
      <w:r w:rsidR="00990377">
        <w:rPr>
          <w:rFonts w:ascii="Arial" w:hAnsi="Arial" w:cs="Arial"/>
          <w:b/>
          <w:bCs/>
          <w:sz w:val="24"/>
          <w:szCs w:val="24"/>
        </w:rPr>
        <w:t xml:space="preserve"> </w:t>
      </w:r>
      <w:r w:rsidR="00990377" w:rsidRPr="00990377">
        <w:rPr>
          <w:rFonts w:ascii="Arial" w:hAnsi="Arial" w:cs="Arial"/>
          <w:sz w:val="24"/>
          <w:szCs w:val="24"/>
        </w:rPr>
        <w:t>NetBeans IDE es un entorno de desarrollo integrado de código abierto y gratuito para el desarrollo de aplicaciones en los sistemas operativos Windows, Mac, Linux y Solaris. El IDE simplifica el desarrollo de aplicaciones web, empresariales, de escritorio y móviles que utilizan las plataformas Java y HTML5.</w:t>
      </w:r>
    </w:p>
    <w:p w14:paraId="14B687AE" w14:textId="13C4CE68" w:rsidR="00CE2147" w:rsidRPr="00437414" w:rsidRDefault="00E715E7" w:rsidP="00CE2147">
      <w:pPr>
        <w:pStyle w:val="Prrafodelista"/>
        <w:numPr>
          <w:ilvl w:val="0"/>
          <w:numId w:val="1"/>
        </w:numPr>
        <w:rPr>
          <w:rFonts w:ascii="Arial" w:hAnsi="Arial" w:cs="Arial"/>
          <w:b/>
          <w:bCs/>
          <w:sz w:val="24"/>
          <w:szCs w:val="24"/>
        </w:rPr>
      </w:pPr>
      <w:r w:rsidRPr="00990377">
        <w:rPr>
          <w:rFonts w:ascii="Arial" w:hAnsi="Arial" w:cs="Arial"/>
          <w:b/>
          <w:bCs/>
          <w:sz w:val="24"/>
          <w:szCs w:val="24"/>
        </w:rPr>
        <w:t>XAMPP.</w:t>
      </w:r>
      <w:r w:rsidR="00990377">
        <w:rPr>
          <w:rFonts w:ascii="Arial" w:hAnsi="Arial" w:cs="Arial"/>
          <w:b/>
          <w:bCs/>
          <w:sz w:val="24"/>
          <w:szCs w:val="24"/>
        </w:rPr>
        <w:t xml:space="preserve"> </w:t>
      </w:r>
      <w:r w:rsidR="00990377" w:rsidRPr="00990377">
        <w:rPr>
          <w:rFonts w:ascii="Arial" w:hAnsi="Arial" w:cs="Arial"/>
          <w:sz w:val="24"/>
          <w:szCs w:val="24"/>
        </w:rPr>
        <w:t xml:space="preserve">XAMPP es una distribución de Apache que incluye varios </w:t>
      </w:r>
      <w:r w:rsidR="00990377" w:rsidRPr="00990377">
        <w:rPr>
          <w:rFonts w:ascii="Arial" w:hAnsi="Arial" w:cs="Arial"/>
          <w:sz w:val="24"/>
          <w:szCs w:val="24"/>
        </w:rPr>
        <w:t>softwares libres</w:t>
      </w:r>
      <w:r w:rsidR="00990377" w:rsidRPr="00990377">
        <w:rPr>
          <w:rFonts w:ascii="Arial" w:hAnsi="Arial" w:cs="Arial"/>
          <w:sz w:val="24"/>
          <w:szCs w:val="24"/>
        </w:rPr>
        <w:t xml:space="preserve">. El nombre es un acrónimo compuesto por las iniciales de los programas que lo constituyen: el servidor web Apache, los sistemas relacionales de administración de bases de datos MySQL y </w:t>
      </w:r>
      <w:proofErr w:type="spellStart"/>
      <w:r w:rsidR="00990377" w:rsidRPr="00990377">
        <w:rPr>
          <w:rFonts w:ascii="Arial" w:hAnsi="Arial" w:cs="Arial"/>
          <w:sz w:val="24"/>
          <w:szCs w:val="24"/>
        </w:rPr>
        <w:t>MariaDB</w:t>
      </w:r>
      <w:proofErr w:type="spellEnd"/>
      <w:r w:rsidR="00990377" w:rsidRPr="00990377">
        <w:rPr>
          <w:rFonts w:ascii="Arial" w:hAnsi="Arial" w:cs="Arial"/>
          <w:sz w:val="24"/>
          <w:szCs w:val="24"/>
        </w:rPr>
        <w:t>, así como los lenguajes de programación Perl y PHP.</w:t>
      </w:r>
    </w:p>
    <w:p w14:paraId="002F29D3" w14:textId="774838D7" w:rsidR="00437414" w:rsidRPr="00437414" w:rsidRDefault="00437414" w:rsidP="00CE2147">
      <w:pPr>
        <w:pStyle w:val="Prrafodelista"/>
        <w:numPr>
          <w:ilvl w:val="0"/>
          <w:numId w:val="1"/>
        </w:numPr>
        <w:rPr>
          <w:rFonts w:ascii="Arial" w:hAnsi="Arial" w:cs="Arial"/>
          <w:sz w:val="24"/>
          <w:szCs w:val="24"/>
        </w:rPr>
      </w:pPr>
      <w:r>
        <w:rPr>
          <w:rFonts w:ascii="Arial" w:hAnsi="Arial" w:cs="Arial"/>
          <w:b/>
          <w:bCs/>
          <w:sz w:val="24"/>
          <w:szCs w:val="24"/>
        </w:rPr>
        <w:t xml:space="preserve">GitHub. </w:t>
      </w:r>
      <w:r w:rsidRPr="00437414">
        <w:rPr>
          <w:rFonts w:ascii="Arial" w:hAnsi="Arial" w:cs="Arial"/>
          <w:sz w:val="24"/>
          <w:szCs w:val="24"/>
        </w:rPr>
        <w:t>GitHub es una forja para alojar proyectos utilizando el sistema de control de versiones Git. Se utiliza principalmente para la creación de código fuente de programas de ordenador.</w:t>
      </w:r>
    </w:p>
    <w:p w14:paraId="1B5AF248" w14:textId="098D09AD" w:rsidR="00F57B7C" w:rsidRPr="00437414" w:rsidRDefault="00F57B7C" w:rsidP="00437414">
      <w:pPr>
        <w:rPr>
          <w:rFonts w:ascii="Arial" w:hAnsi="Arial" w:cs="Arial"/>
          <w:b/>
          <w:bCs/>
          <w:sz w:val="24"/>
          <w:szCs w:val="24"/>
        </w:rPr>
      </w:pPr>
    </w:p>
    <w:p w14:paraId="19885813" w14:textId="77777777" w:rsidR="00CE2147" w:rsidRPr="00CE2147" w:rsidRDefault="00CE2147" w:rsidP="00CE2147">
      <w:pPr>
        <w:rPr>
          <w:rFonts w:ascii="Arial" w:hAnsi="Arial" w:cs="Arial"/>
          <w:b/>
          <w:bCs/>
          <w:sz w:val="24"/>
          <w:szCs w:val="24"/>
        </w:rPr>
      </w:pPr>
    </w:p>
    <w:p w14:paraId="7D23FE53" w14:textId="0E0BA677" w:rsidR="00E715E7" w:rsidRPr="00E715E7" w:rsidRDefault="00E715E7" w:rsidP="00E715E7">
      <w:pPr>
        <w:ind w:left="360"/>
        <w:rPr>
          <w:rFonts w:ascii="Arial" w:hAnsi="Arial" w:cs="Arial"/>
          <w:sz w:val="24"/>
          <w:szCs w:val="24"/>
        </w:rPr>
      </w:pPr>
    </w:p>
    <w:p w14:paraId="134D0BC8" w14:textId="77777777" w:rsidR="00081066" w:rsidRPr="00081066" w:rsidRDefault="00081066" w:rsidP="005670B6">
      <w:pPr>
        <w:rPr>
          <w:rFonts w:ascii="Arial" w:hAnsi="Arial" w:cs="Arial"/>
          <w:sz w:val="24"/>
          <w:szCs w:val="24"/>
        </w:rPr>
      </w:pPr>
    </w:p>
    <w:p w14:paraId="19CC6FD5" w14:textId="77777777" w:rsidR="005670B6" w:rsidRDefault="005670B6"/>
    <w:sectPr w:rsidR="005670B6" w:rsidSect="005670B6">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23D22"/>
    <w:multiLevelType w:val="hybridMultilevel"/>
    <w:tmpl w:val="25E08C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D46FCA"/>
    <w:multiLevelType w:val="hybridMultilevel"/>
    <w:tmpl w:val="7BACE46E"/>
    <w:lvl w:ilvl="0" w:tplc="78CE1D9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3401944"/>
    <w:multiLevelType w:val="hybridMultilevel"/>
    <w:tmpl w:val="66A4072E"/>
    <w:lvl w:ilvl="0" w:tplc="6994E6B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783572385">
    <w:abstractNumId w:val="0"/>
  </w:num>
  <w:num w:numId="2" w16cid:durableId="930049088">
    <w:abstractNumId w:val="2"/>
  </w:num>
  <w:num w:numId="3" w16cid:durableId="935946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0B6"/>
    <w:rsid w:val="00081066"/>
    <w:rsid w:val="00437414"/>
    <w:rsid w:val="005670B6"/>
    <w:rsid w:val="007D7BF7"/>
    <w:rsid w:val="00990377"/>
    <w:rsid w:val="00CE2147"/>
    <w:rsid w:val="00E715E7"/>
    <w:rsid w:val="00F57B7C"/>
    <w:rsid w:val="00FB7C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8AA82"/>
  <w15:chartTrackingRefBased/>
  <w15:docId w15:val="{0F953E72-015A-4917-B8C1-1524F1C6D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670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670B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5670B6"/>
    <w:rPr>
      <w:rFonts w:eastAsiaTheme="minorEastAsia"/>
      <w:lang w:eastAsia="es-MX"/>
    </w:rPr>
  </w:style>
  <w:style w:type="character" w:customStyle="1" w:styleId="Ttulo1Car">
    <w:name w:val="Título 1 Car"/>
    <w:basedOn w:val="Fuentedeprrafopredeter"/>
    <w:link w:val="Ttulo1"/>
    <w:uiPriority w:val="9"/>
    <w:rsid w:val="005670B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670B6"/>
    <w:pPr>
      <w:outlineLvl w:val="9"/>
    </w:pPr>
    <w:rPr>
      <w:lang w:eastAsia="es-MX"/>
    </w:rPr>
  </w:style>
  <w:style w:type="paragraph" w:styleId="Prrafodelista">
    <w:name w:val="List Paragraph"/>
    <w:basedOn w:val="Normal"/>
    <w:uiPriority w:val="34"/>
    <w:qFormat/>
    <w:rsid w:val="00E715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618FA-D32C-4091-9CD7-B2B2DF7E6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227</Words>
  <Characters>1253</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técnico</dc:title>
  <dc:subject>Tecnologías de la información</dc:subject>
  <dc:creator>Victor Donnovan Romero Sandoval</dc:creator>
  <cp:keywords/>
  <dc:description/>
  <cp:lastModifiedBy>Victor Donnovan Romero Sandoval</cp:lastModifiedBy>
  <cp:revision>1</cp:revision>
  <dcterms:created xsi:type="dcterms:W3CDTF">2022-08-19T06:00:00Z</dcterms:created>
  <dcterms:modified xsi:type="dcterms:W3CDTF">2022-08-19T07:01:00Z</dcterms:modified>
</cp:coreProperties>
</file>