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CD2" w:rsidRDefault="00313CD2" w:rsidP="00313CD2">
      <w:pPr>
        <w:pStyle w:val="Ttulo1"/>
        <w:rPr>
          <w:lang w:val="es-CO"/>
        </w:rPr>
      </w:pPr>
      <w:r>
        <w:rPr>
          <w:lang w:val="es-CO"/>
        </w:rPr>
        <w:t>Curso de JavaScript Moderno – Guía definitiva.</w:t>
      </w:r>
    </w:p>
    <w:p w:rsidR="00313CD2" w:rsidRDefault="00313CD2" w:rsidP="00313CD2">
      <w:pPr>
        <w:pStyle w:val="Ttulo2"/>
        <w:rPr>
          <w:lang w:val="es-CO"/>
        </w:rPr>
      </w:pPr>
      <w:r>
        <w:rPr>
          <w:lang w:val="es-CO"/>
        </w:rPr>
        <w:t>Conceptos</w:t>
      </w:r>
      <w:r w:rsidR="00A3403E">
        <w:rPr>
          <w:lang w:val="es-CO"/>
        </w:rPr>
        <w:t xml:space="preserve"> - Fundamentos</w:t>
      </w:r>
      <w:r>
        <w:rPr>
          <w:lang w:val="es-CO"/>
        </w:rPr>
        <w:t>:</w:t>
      </w:r>
    </w:p>
    <w:p w:rsidR="00E14999" w:rsidRDefault="00313CD2" w:rsidP="00313CD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ECMAScript: </w:t>
      </w:r>
    </w:p>
    <w:p w:rsidR="00313CD2" w:rsidRDefault="00313CD2" w:rsidP="00313CD2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Es la especificación para crear un </w:t>
      </w:r>
      <w:r w:rsidRPr="0016241D">
        <w:rPr>
          <w:b/>
          <w:bCs/>
          <w:i/>
          <w:iCs/>
          <w:lang w:val="es-CO"/>
        </w:rPr>
        <w:t>lenguaje de scripting</w:t>
      </w:r>
      <w:r w:rsidR="0016241D">
        <w:rPr>
          <w:lang w:val="es-CO"/>
        </w:rPr>
        <w:t xml:space="preserve">, un lenguaje de scripting es interpretado en tiempo de ejecución por otro programa en lugar de ser procesado por el procesador de la computadora. Un </w:t>
      </w:r>
      <w:r w:rsidR="0016241D" w:rsidRPr="0016241D">
        <w:rPr>
          <w:b/>
          <w:bCs/>
          <w:lang w:val="es-CO"/>
        </w:rPr>
        <w:t>Script</w:t>
      </w:r>
      <w:r w:rsidR="0016241D">
        <w:rPr>
          <w:lang w:val="es-CO"/>
        </w:rPr>
        <w:t xml:space="preserve"> requiere de un </w:t>
      </w:r>
      <w:proofErr w:type="spellStart"/>
      <w:r w:rsidR="0016241D">
        <w:rPr>
          <w:lang w:val="es-CO"/>
        </w:rPr>
        <w:t>interprete</w:t>
      </w:r>
      <w:proofErr w:type="spellEnd"/>
      <w:r w:rsidR="0016241D">
        <w:rPr>
          <w:lang w:val="es-CO"/>
        </w:rPr>
        <w:t xml:space="preserve"> mientras que un programa de un compilador. </w:t>
      </w:r>
    </w:p>
    <w:p w:rsidR="0016241D" w:rsidRDefault="0016241D" w:rsidP="00313CD2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Los navegadores utilizan ECMAScript para interpretar el código JavaScript</w:t>
      </w:r>
    </w:p>
    <w:p w:rsidR="0016241D" w:rsidRDefault="0016241D" w:rsidP="0016241D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Versiones de ECMAScript:</w:t>
      </w:r>
    </w:p>
    <w:p w:rsidR="0016241D" w:rsidRDefault="0016241D" w:rsidP="0016241D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ES6: Nuevo estándar.</w:t>
      </w:r>
    </w:p>
    <w:p w:rsidR="0016241D" w:rsidRDefault="0016241D" w:rsidP="0016241D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ES7: Nuevas funciones.</w:t>
      </w:r>
    </w:p>
    <w:p w:rsidR="0016241D" w:rsidRDefault="0016241D" w:rsidP="0016241D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ES8: Nuevas funciones.</w:t>
      </w:r>
    </w:p>
    <w:p w:rsidR="0016241D" w:rsidRDefault="0016241D" w:rsidP="0016241D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ES. Next: Versión de desarrollo.</w:t>
      </w:r>
    </w:p>
    <w:p w:rsidR="0016241D" w:rsidRPr="0016241D" w:rsidRDefault="0016241D" w:rsidP="0016241D">
      <w:pPr>
        <w:rPr>
          <w:lang w:val="es-CO"/>
        </w:rPr>
      </w:pPr>
    </w:p>
    <w:p w:rsidR="0016241D" w:rsidRDefault="0016241D" w:rsidP="0016241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JavaScript </w:t>
      </w:r>
    </w:p>
    <w:p w:rsidR="0016241D" w:rsidRDefault="0016241D" w:rsidP="0016241D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Lenguaje de Scripting.</w:t>
      </w:r>
    </w:p>
    <w:p w:rsidR="0016241D" w:rsidRDefault="0016241D" w:rsidP="0016241D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JavaScript es el lenguaje de programación bajo el estándar de ES</w:t>
      </w:r>
      <w:r w:rsidR="000240CB">
        <w:rPr>
          <w:lang w:val="es-CO"/>
        </w:rPr>
        <w:t>.</w:t>
      </w:r>
    </w:p>
    <w:p w:rsidR="000240CB" w:rsidRPr="000240CB" w:rsidRDefault="000240CB" w:rsidP="000240CB">
      <w:pPr>
        <w:rPr>
          <w:lang w:val="es-CO"/>
        </w:rPr>
      </w:pPr>
    </w:p>
    <w:p w:rsidR="000240CB" w:rsidRDefault="00A3403E" w:rsidP="000240CB">
      <w:pPr>
        <w:pStyle w:val="Prrafodelista"/>
        <w:numPr>
          <w:ilvl w:val="0"/>
          <w:numId w:val="5"/>
        </w:numPr>
        <w:rPr>
          <w:b/>
          <w:bCs/>
          <w:i/>
          <w:iCs/>
          <w:lang w:val="es-CO"/>
        </w:rPr>
      </w:pPr>
      <w:r w:rsidRPr="00A3403E">
        <w:rPr>
          <w:b/>
          <w:bCs/>
          <w:i/>
          <w:iCs/>
          <w:lang w:val="es-CO"/>
        </w:rPr>
        <w:t>Sección 2: Fundamentos de JavaScript</w:t>
      </w:r>
    </w:p>
    <w:p w:rsidR="00302DAE" w:rsidRPr="00302DAE" w:rsidRDefault="00302DAE" w:rsidP="00302DAE">
      <w:pPr>
        <w:rPr>
          <w:b/>
          <w:bCs/>
          <w:i/>
          <w:iCs/>
          <w:lang w:val="es-CO"/>
        </w:rPr>
      </w:pPr>
    </w:p>
    <w:p w:rsidR="00A3403E" w:rsidRPr="00A3403E" w:rsidRDefault="00A3403E" w:rsidP="00A3403E">
      <w:pPr>
        <w:pStyle w:val="Prrafodelista"/>
        <w:numPr>
          <w:ilvl w:val="0"/>
          <w:numId w:val="9"/>
        </w:numPr>
        <w:rPr>
          <w:lang w:val="es-CO"/>
        </w:rPr>
      </w:pPr>
      <w:r w:rsidRPr="00A3403E">
        <w:rPr>
          <w:lang w:val="es-CO"/>
        </w:rPr>
        <w:t>Al nombrar variables:</w:t>
      </w:r>
    </w:p>
    <w:p w:rsidR="00A3403E" w:rsidRDefault="00A3403E" w:rsidP="00A3403E">
      <w:pPr>
        <w:pStyle w:val="Prrafodelista"/>
        <w:numPr>
          <w:ilvl w:val="1"/>
          <w:numId w:val="7"/>
        </w:numPr>
        <w:rPr>
          <w:lang w:val="es-CO"/>
        </w:rPr>
      </w:pPr>
      <w:proofErr w:type="spellStart"/>
      <w:r>
        <w:rPr>
          <w:lang w:val="es-CO"/>
        </w:rPr>
        <w:t>primerNombre</w:t>
      </w:r>
      <w:proofErr w:type="spellEnd"/>
      <w:r>
        <w:rPr>
          <w:lang w:val="es-CO"/>
        </w:rPr>
        <w:t xml:space="preserve">    =&gt; </w:t>
      </w:r>
      <w:proofErr w:type="spellStart"/>
      <w:r w:rsidRPr="00A3403E">
        <w:rPr>
          <w:b/>
          <w:bCs/>
          <w:lang w:val="es-CO"/>
        </w:rPr>
        <w:t>camelcase</w:t>
      </w:r>
      <w:proofErr w:type="spellEnd"/>
    </w:p>
    <w:p w:rsidR="00A3403E" w:rsidRDefault="00A3403E" w:rsidP="00A3403E">
      <w:pPr>
        <w:pStyle w:val="Prrafodelista"/>
        <w:numPr>
          <w:ilvl w:val="1"/>
          <w:numId w:val="7"/>
        </w:numPr>
        <w:rPr>
          <w:lang w:val="es-CO"/>
        </w:rPr>
      </w:pPr>
      <w:proofErr w:type="spellStart"/>
      <w:r>
        <w:rPr>
          <w:lang w:val="es-CO"/>
        </w:rPr>
        <w:t>primer_</w:t>
      </w:r>
      <w:proofErr w:type="gramStart"/>
      <w:r>
        <w:rPr>
          <w:lang w:val="es-CO"/>
        </w:rPr>
        <w:t>nombre</w:t>
      </w:r>
      <w:proofErr w:type="spellEnd"/>
      <w:r>
        <w:rPr>
          <w:lang w:val="es-CO"/>
        </w:rPr>
        <w:t xml:space="preserve">  =</w:t>
      </w:r>
      <w:proofErr w:type="gramEnd"/>
      <w:r>
        <w:rPr>
          <w:lang w:val="es-CO"/>
        </w:rPr>
        <w:t xml:space="preserve">&gt; </w:t>
      </w:r>
      <w:proofErr w:type="spellStart"/>
      <w:r w:rsidRPr="00A3403E">
        <w:rPr>
          <w:b/>
          <w:bCs/>
          <w:lang w:val="es-CO"/>
        </w:rPr>
        <w:t>underscore</w:t>
      </w:r>
      <w:proofErr w:type="spellEnd"/>
    </w:p>
    <w:p w:rsidR="00A3403E" w:rsidRPr="00A3403E" w:rsidRDefault="00A3403E" w:rsidP="00A3403E">
      <w:pPr>
        <w:pStyle w:val="Prrafodelista"/>
        <w:numPr>
          <w:ilvl w:val="1"/>
          <w:numId w:val="7"/>
        </w:numPr>
        <w:rPr>
          <w:lang w:val="es-CO"/>
        </w:rPr>
      </w:pPr>
      <w:proofErr w:type="spellStart"/>
      <w:r>
        <w:rPr>
          <w:lang w:val="es-CO"/>
        </w:rPr>
        <w:t>PrimerNombre</w:t>
      </w:r>
      <w:proofErr w:type="spellEnd"/>
      <w:r>
        <w:rPr>
          <w:lang w:val="es-CO"/>
        </w:rPr>
        <w:t xml:space="preserve">    =&gt; </w:t>
      </w:r>
      <w:r w:rsidRPr="00A3403E">
        <w:rPr>
          <w:b/>
          <w:bCs/>
          <w:lang w:val="es-CO"/>
        </w:rPr>
        <w:t>pascal case</w:t>
      </w:r>
    </w:p>
    <w:p w:rsidR="0016241D" w:rsidRDefault="00A3403E" w:rsidP="00A3403E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>Diferencia entre variables: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3403E" w:rsidTr="00A3403E">
        <w:tc>
          <w:tcPr>
            <w:tcW w:w="2831" w:type="dxa"/>
          </w:tcPr>
          <w:p w:rsidR="00A3403E" w:rsidRPr="00294C06" w:rsidRDefault="00A3403E" w:rsidP="00294C06">
            <w:pPr>
              <w:jc w:val="center"/>
              <w:rPr>
                <w:b/>
                <w:bCs/>
                <w:lang w:val="es-CO"/>
              </w:rPr>
            </w:pPr>
            <w:r w:rsidRPr="00294C06">
              <w:rPr>
                <w:b/>
                <w:bCs/>
                <w:lang w:val="es-CO"/>
              </w:rPr>
              <w:t>VAR</w:t>
            </w:r>
          </w:p>
        </w:tc>
        <w:tc>
          <w:tcPr>
            <w:tcW w:w="2831" w:type="dxa"/>
          </w:tcPr>
          <w:p w:rsidR="00A3403E" w:rsidRPr="00294C06" w:rsidRDefault="00A3403E" w:rsidP="00294C06">
            <w:pPr>
              <w:jc w:val="center"/>
              <w:rPr>
                <w:b/>
                <w:bCs/>
                <w:lang w:val="es-CO"/>
              </w:rPr>
            </w:pPr>
            <w:r w:rsidRPr="00294C06">
              <w:rPr>
                <w:b/>
                <w:bCs/>
                <w:lang w:val="es-CO"/>
              </w:rPr>
              <w:t>LET</w:t>
            </w:r>
          </w:p>
        </w:tc>
        <w:tc>
          <w:tcPr>
            <w:tcW w:w="2832" w:type="dxa"/>
          </w:tcPr>
          <w:p w:rsidR="00A3403E" w:rsidRPr="00294C06" w:rsidRDefault="00A3403E" w:rsidP="00294C06">
            <w:pPr>
              <w:jc w:val="center"/>
              <w:rPr>
                <w:b/>
                <w:bCs/>
                <w:lang w:val="es-CO"/>
              </w:rPr>
            </w:pPr>
            <w:r w:rsidRPr="00294C06">
              <w:rPr>
                <w:b/>
                <w:bCs/>
                <w:lang w:val="es-CO"/>
              </w:rPr>
              <w:t>CONST</w:t>
            </w:r>
          </w:p>
        </w:tc>
      </w:tr>
      <w:tr w:rsidR="00A3403E" w:rsidTr="00A3403E">
        <w:tc>
          <w:tcPr>
            <w:tcW w:w="2831" w:type="dxa"/>
          </w:tcPr>
          <w:p w:rsidR="00A3403E" w:rsidRPr="00A3403E" w:rsidRDefault="00A3403E" w:rsidP="00A3403E">
            <w:pPr>
              <w:rPr>
                <w:u w:val="single"/>
                <w:lang w:val="es-CO"/>
              </w:rPr>
            </w:pPr>
            <w:r>
              <w:rPr>
                <w:lang w:val="es-CO"/>
              </w:rPr>
              <w:t>El valor p</w:t>
            </w:r>
            <w:r w:rsidR="004E1D31">
              <w:rPr>
                <w:lang w:val="es-CO"/>
              </w:rPr>
              <w:t>ue</w:t>
            </w:r>
            <w:r>
              <w:rPr>
                <w:lang w:val="es-CO"/>
              </w:rPr>
              <w:t>de ser reescrito, y puede ser declarado dos veces.</w:t>
            </w:r>
          </w:p>
        </w:tc>
        <w:tc>
          <w:tcPr>
            <w:tcW w:w="2831" w:type="dxa"/>
          </w:tcPr>
          <w:p w:rsidR="00A3403E" w:rsidRDefault="00A3403E" w:rsidP="00A3403E">
            <w:pPr>
              <w:rPr>
                <w:lang w:val="es-CO"/>
              </w:rPr>
            </w:pPr>
            <w:r>
              <w:rPr>
                <w:lang w:val="es-CO"/>
              </w:rPr>
              <w:t>El valor puede ser reescrito, pero no puede ser declaro dos veces.</w:t>
            </w:r>
          </w:p>
        </w:tc>
        <w:tc>
          <w:tcPr>
            <w:tcW w:w="2832" w:type="dxa"/>
          </w:tcPr>
          <w:p w:rsidR="00A3403E" w:rsidRDefault="004E1D31" w:rsidP="00A3403E">
            <w:pPr>
              <w:rPr>
                <w:lang w:val="es-CO"/>
              </w:rPr>
            </w:pPr>
            <w:r>
              <w:rPr>
                <w:lang w:val="es-CO"/>
              </w:rPr>
              <w:t xml:space="preserve">Las variables </w:t>
            </w:r>
            <w:proofErr w:type="spellStart"/>
            <w:r>
              <w:rPr>
                <w:lang w:val="es-CO"/>
              </w:rPr>
              <w:t>const</w:t>
            </w:r>
            <w:proofErr w:type="spellEnd"/>
            <w:r>
              <w:rPr>
                <w:lang w:val="es-CO"/>
              </w:rPr>
              <w:t xml:space="preserve"> siempre deben tener un valor de inicio, y no se puede reescribir. </w:t>
            </w:r>
          </w:p>
        </w:tc>
      </w:tr>
    </w:tbl>
    <w:p w:rsidR="00302DAE" w:rsidRPr="00302DAE" w:rsidRDefault="00302DAE" w:rsidP="00302DAE">
      <w:pPr>
        <w:rPr>
          <w:lang w:val="es-CO"/>
        </w:rPr>
      </w:pPr>
    </w:p>
    <w:p w:rsidR="00A3403E" w:rsidRDefault="00302DAE" w:rsidP="004E1D31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Métodos de las cadenas de texto:</w:t>
      </w:r>
    </w:p>
    <w:p w:rsidR="00302DAE" w:rsidRDefault="00302DAE" w:rsidP="00302DAE">
      <w:pPr>
        <w:pStyle w:val="Prrafodelista"/>
        <w:numPr>
          <w:ilvl w:val="1"/>
          <w:numId w:val="10"/>
        </w:numPr>
        <w:rPr>
          <w:lang w:val="es-CO"/>
        </w:rPr>
      </w:pPr>
      <w:proofErr w:type="spellStart"/>
      <w:r>
        <w:rPr>
          <w:lang w:val="es-CO"/>
        </w:rPr>
        <w:t>indexOf</w:t>
      </w:r>
      <w:proofErr w:type="spellEnd"/>
      <w:r>
        <w:rPr>
          <w:lang w:val="es-CO"/>
        </w:rPr>
        <w:t>(‘</w:t>
      </w:r>
      <w:proofErr w:type="gramStart"/>
      <w:r>
        <w:rPr>
          <w:lang w:val="es-CO"/>
        </w:rPr>
        <w:t>Palabra‘</w:t>
      </w:r>
      <w:proofErr w:type="gramEnd"/>
      <w:r>
        <w:rPr>
          <w:lang w:val="es-CO"/>
        </w:rPr>
        <w:t>) =&gt; Trae la posición donde se encuentra la palabra.</w:t>
      </w:r>
    </w:p>
    <w:p w:rsidR="00302DAE" w:rsidRDefault="00302DAE" w:rsidP="00302DAE">
      <w:pPr>
        <w:pStyle w:val="Prrafodelista"/>
        <w:numPr>
          <w:ilvl w:val="1"/>
          <w:numId w:val="10"/>
        </w:numPr>
        <w:rPr>
          <w:lang w:val="es-CO"/>
        </w:rPr>
      </w:pPr>
      <w:proofErr w:type="spellStart"/>
      <w:proofErr w:type="gramStart"/>
      <w:r>
        <w:rPr>
          <w:lang w:val="es-CO"/>
        </w:rPr>
        <w:t>replace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 xml:space="preserve">‘Palabra a </w:t>
      </w:r>
      <w:proofErr w:type="spellStart"/>
      <w:r>
        <w:rPr>
          <w:lang w:val="es-CO"/>
        </w:rPr>
        <w:t>reemplzar</w:t>
      </w:r>
      <w:proofErr w:type="spellEnd"/>
      <w:r>
        <w:rPr>
          <w:lang w:val="es-CO"/>
        </w:rPr>
        <w:t>’, ‘Nueva palabra’)</w:t>
      </w:r>
    </w:p>
    <w:p w:rsidR="00302DAE" w:rsidRPr="00302DAE" w:rsidRDefault="00302DAE" w:rsidP="00302DAE">
      <w:pPr>
        <w:pStyle w:val="Prrafodelista"/>
        <w:numPr>
          <w:ilvl w:val="1"/>
          <w:numId w:val="10"/>
        </w:numPr>
        <w:rPr>
          <w:lang w:val="es-CO"/>
        </w:rPr>
      </w:pPr>
      <w:proofErr w:type="spellStart"/>
      <w:r>
        <w:rPr>
          <w:lang w:val="es-CO"/>
        </w:rPr>
        <w:t>includes</w:t>
      </w:r>
      <w:proofErr w:type="spellEnd"/>
      <w:r>
        <w:rPr>
          <w:lang w:val="es-CO"/>
        </w:rPr>
        <w:t>(‘Palabra’) =&gt; Retorna true sí existe la Palabra o false si no.</w:t>
      </w:r>
    </w:p>
    <w:p w:rsidR="00302DAE" w:rsidRDefault="00E45DE8" w:rsidP="00302DAE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Tipos de datos:</w:t>
      </w:r>
    </w:p>
    <w:p w:rsidR="00E45DE8" w:rsidRDefault="00E45DE8" w:rsidP="00E45DE8">
      <w:pPr>
        <w:pStyle w:val="Prrafodelista"/>
        <w:numPr>
          <w:ilvl w:val="1"/>
          <w:numId w:val="10"/>
        </w:numPr>
        <w:rPr>
          <w:lang w:val="es-CO"/>
        </w:rPr>
      </w:pPr>
      <w:r>
        <w:rPr>
          <w:lang w:val="es-CO"/>
        </w:rPr>
        <w:t xml:space="preserve">No hay que declarar el tipo de datos qué contiene la variable, solo estructurarlo. </w:t>
      </w:r>
    </w:p>
    <w:p w:rsidR="00E45DE8" w:rsidRDefault="00E45DE8" w:rsidP="00E45DE8">
      <w:pPr>
        <w:pStyle w:val="Prrafodelista"/>
        <w:numPr>
          <w:ilvl w:val="1"/>
          <w:numId w:val="10"/>
        </w:numPr>
        <w:rPr>
          <w:lang w:val="es-CO"/>
        </w:rPr>
      </w:pPr>
      <w:r>
        <w:rPr>
          <w:lang w:val="es-CO"/>
        </w:rPr>
        <w:t xml:space="preserve">Para identificar el tipo de dato =&gt; </w:t>
      </w:r>
      <w:proofErr w:type="spellStart"/>
      <w:r w:rsidRPr="00E45DE8">
        <w:rPr>
          <w:b/>
          <w:bCs/>
          <w:lang w:val="es-CO"/>
        </w:rPr>
        <w:t>typeof</w:t>
      </w:r>
      <w:proofErr w:type="spellEnd"/>
      <w:r>
        <w:rPr>
          <w:lang w:val="es-CO"/>
        </w:rPr>
        <w:t xml:space="preserve">  </w:t>
      </w:r>
    </w:p>
    <w:p w:rsidR="00E45DE8" w:rsidRDefault="00E45DE8" w:rsidP="00E45DE8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Operadores de comparación: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E45DE8" w:rsidTr="000632D8">
        <w:trPr>
          <w:jc w:val="center"/>
        </w:trPr>
        <w:tc>
          <w:tcPr>
            <w:tcW w:w="4247" w:type="dxa"/>
          </w:tcPr>
          <w:p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lastRenderedPageBreak/>
              <w:t>Mayor qué</w:t>
            </w:r>
          </w:p>
        </w:tc>
        <w:tc>
          <w:tcPr>
            <w:tcW w:w="4247" w:type="dxa"/>
          </w:tcPr>
          <w:p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&gt;</w:t>
            </w:r>
          </w:p>
        </w:tc>
      </w:tr>
      <w:tr w:rsidR="00E45DE8" w:rsidTr="000632D8">
        <w:trPr>
          <w:jc w:val="center"/>
        </w:trPr>
        <w:tc>
          <w:tcPr>
            <w:tcW w:w="4247" w:type="dxa"/>
          </w:tcPr>
          <w:p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Menor qué</w:t>
            </w:r>
          </w:p>
        </w:tc>
        <w:tc>
          <w:tcPr>
            <w:tcW w:w="4247" w:type="dxa"/>
          </w:tcPr>
          <w:p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&lt;</w:t>
            </w:r>
          </w:p>
        </w:tc>
      </w:tr>
      <w:tr w:rsidR="00E45DE8" w:rsidTr="000632D8">
        <w:trPr>
          <w:jc w:val="center"/>
        </w:trPr>
        <w:tc>
          <w:tcPr>
            <w:tcW w:w="4247" w:type="dxa"/>
          </w:tcPr>
          <w:p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Igual</w:t>
            </w:r>
          </w:p>
        </w:tc>
        <w:tc>
          <w:tcPr>
            <w:tcW w:w="4247" w:type="dxa"/>
          </w:tcPr>
          <w:p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==</w:t>
            </w:r>
          </w:p>
        </w:tc>
      </w:tr>
      <w:tr w:rsidR="00E45DE8" w:rsidTr="000632D8">
        <w:trPr>
          <w:jc w:val="center"/>
        </w:trPr>
        <w:tc>
          <w:tcPr>
            <w:tcW w:w="4247" w:type="dxa"/>
          </w:tcPr>
          <w:p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Igual estricto</w:t>
            </w:r>
          </w:p>
        </w:tc>
        <w:tc>
          <w:tcPr>
            <w:tcW w:w="4247" w:type="dxa"/>
          </w:tcPr>
          <w:p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===  </w:t>
            </w:r>
          </w:p>
        </w:tc>
      </w:tr>
      <w:tr w:rsidR="000632D8" w:rsidTr="000632D8">
        <w:trPr>
          <w:jc w:val="center"/>
        </w:trPr>
        <w:tc>
          <w:tcPr>
            <w:tcW w:w="4247" w:type="dxa"/>
          </w:tcPr>
          <w:p w:rsidR="000632D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Diferente</w:t>
            </w:r>
          </w:p>
        </w:tc>
        <w:tc>
          <w:tcPr>
            <w:tcW w:w="4247" w:type="dxa"/>
          </w:tcPr>
          <w:p w:rsidR="000632D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!==</w:t>
            </w:r>
          </w:p>
        </w:tc>
      </w:tr>
    </w:tbl>
    <w:p w:rsidR="004E1D31" w:rsidRDefault="004E1D31" w:rsidP="00A3403E">
      <w:pPr>
        <w:rPr>
          <w:lang w:val="es-CO"/>
        </w:rPr>
      </w:pPr>
    </w:p>
    <w:p w:rsidR="00032249" w:rsidRDefault="00032249" w:rsidP="00032249">
      <w:pPr>
        <w:pStyle w:val="Prrafodelista"/>
        <w:numPr>
          <w:ilvl w:val="0"/>
          <w:numId w:val="11"/>
        </w:numPr>
        <w:rPr>
          <w:lang w:val="es-CO"/>
        </w:rPr>
      </w:pPr>
      <w:proofErr w:type="spellStart"/>
      <w:r>
        <w:rPr>
          <w:lang w:val="es-CO"/>
        </w:rPr>
        <w:t>Template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String</w:t>
      </w:r>
      <w:proofErr w:type="spellEnd"/>
      <w:r>
        <w:rPr>
          <w:lang w:val="es-CO"/>
        </w:rPr>
        <w:t xml:space="preserve"> – </w:t>
      </w:r>
      <w:proofErr w:type="spellStart"/>
      <w:r>
        <w:rPr>
          <w:lang w:val="es-CO"/>
        </w:rPr>
        <w:t>Template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Literals</w:t>
      </w:r>
      <w:proofErr w:type="spellEnd"/>
      <w:r>
        <w:rPr>
          <w:lang w:val="es-CO"/>
        </w:rPr>
        <w:t>.</w:t>
      </w:r>
    </w:p>
    <w:p w:rsidR="00294C06" w:rsidRDefault="00294C06" w:rsidP="00032249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Objetos en JavaScript:</w:t>
      </w:r>
    </w:p>
    <w:p w:rsidR="001D633F" w:rsidRPr="001D633F" w:rsidRDefault="001D633F" w:rsidP="001D633F">
      <w:pPr>
        <w:pStyle w:val="Prrafodelista"/>
        <w:numPr>
          <w:ilvl w:val="1"/>
          <w:numId w:val="11"/>
        </w:numPr>
        <w:rPr>
          <w:b/>
          <w:bCs/>
          <w:lang w:val="es-CO"/>
        </w:rPr>
      </w:pPr>
      <w:r w:rsidRPr="001D633F">
        <w:rPr>
          <w:b/>
          <w:bCs/>
          <w:lang w:val="es-CO"/>
        </w:rPr>
        <w:t xml:space="preserve">{ } </w:t>
      </w:r>
    </w:p>
    <w:p w:rsidR="00294C06" w:rsidRDefault="00294C06" w:rsidP="00294C06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t>{</w:t>
      </w:r>
    </w:p>
    <w:p w:rsidR="00294C06" w:rsidRDefault="00294C06" w:rsidP="00294C06">
      <w:pPr>
        <w:pStyle w:val="Prrafodelista"/>
        <w:ind w:left="2124"/>
        <w:rPr>
          <w:lang w:val="es-CO"/>
        </w:rPr>
      </w:pPr>
      <w:r>
        <w:rPr>
          <w:lang w:val="es-CO"/>
        </w:rPr>
        <w:t>nombre: “Cristian”,</w:t>
      </w:r>
    </w:p>
    <w:p w:rsidR="00294C06" w:rsidRDefault="00294C06" w:rsidP="00294C06">
      <w:pPr>
        <w:pStyle w:val="Prrafodelista"/>
        <w:ind w:left="2124"/>
        <w:rPr>
          <w:lang w:val="es-CO"/>
        </w:rPr>
      </w:pPr>
      <w:r>
        <w:rPr>
          <w:lang w:val="es-CO"/>
        </w:rPr>
        <w:t>edad: 18</w:t>
      </w:r>
    </w:p>
    <w:p w:rsidR="00294C06" w:rsidRPr="00294C06" w:rsidRDefault="00294C06" w:rsidP="00294C06">
      <w:pPr>
        <w:pStyle w:val="Prrafodelista"/>
        <w:ind w:left="1440"/>
        <w:rPr>
          <w:lang w:val="es-CO"/>
        </w:rPr>
      </w:pPr>
      <w:r w:rsidRPr="00294C06">
        <w:rPr>
          <w:lang w:val="es-CO"/>
        </w:rPr>
        <w:t>}</w:t>
      </w:r>
    </w:p>
    <w:p w:rsidR="00294C06" w:rsidRDefault="00294C06" w:rsidP="00294C06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t>Agregar un objeto dentro de un objeto.</w:t>
      </w:r>
    </w:p>
    <w:p w:rsidR="00294C06" w:rsidRDefault="00294C06" w:rsidP="00781915">
      <w:pPr>
        <w:pStyle w:val="Prrafodelista"/>
        <w:ind w:left="1440"/>
        <w:rPr>
          <w:lang w:val="es-CO"/>
        </w:rPr>
      </w:pPr>
      <w:r>
        <w:rPr>
          <w:lang w:val="es-CO"/>
        </w:rPr>
        <w:t>{</w:t>
      </w:r>
    </w:p>
    <w:p w:rsidR="00294C06" w:rsidRDefault="00294C06" w:rsidP="00294C06">
      <w:pPr>
        <w:pStyle w:val="Prrafodelista"/>
        <w:ind w:left="2124"/>
        <w:rPr>
          <w:lang w:val="es-CO"/>
        </w:rPr>
      </w:pPr>
      <w:r>
        <w:rPr>
          <w:lang w:val="es-CO"/>
        </w:rPr>
        <w:t>nombre: “Cristian”,</w:t>
      </w:r>
    </w:p>
    <w:p w:rsidR="00294C06" w:rsidRDefault="00294C06" w:rsidP="00294C06">
      <w:pPr>
        <w:pStyle w:val="Prrafodelista"/>
        <w:ind w:left="2124"/>
        <w:rPr>
          <w:lang w:val="es-CO"/>
        </w:rPr>
      </w:pPr>
      <w:r>
        <w:rPr>
          <w:lang w:val="es-CO"/>
        </w:rPr>
        <w:t>edad: 18</w:t>
      </w:r>
    </w:p>
    <w:p w:rsidR="00781915" w:rsidRDefault="00781915" w:rsidP="00781915">
      <w:pPr>
        <w:pStyle w:val="Prrafodelista"/>
        <w:ind w:left="2124"/>
        <w:rPr>
          <w:lang w:val="es-CO"/>
        </w:rPr>
      </w:pPr>
      <w:r>
        <w:rPr>
          <w:lang w:val="es-CO"/>
        </w:rPr>
        <w:t>ubicación: {</w:t>
      </w:r>
    </w:p>
    <w:p w:rsidR="00781915" w:rsidRDefault="00781915" w:rsidP="00781915">
      <w:pPr>
        <w:pStyle w:val="Prrafodelista"/>
        <w:ind w:left="2124"/>
        <w:rPr>
          <w:lang w:val="es-CO"/>
        </w:rPr>
      </w:pPr>
    </w:p>
    <w:p w:rsidR="00781915" w:rsidRDefault="00781915" w:rsidP="00781915">
      <w:pPr>
        <w:pStyle w:val="Prrafodelista"/>
        <w:ind w:left="2832"/>
        <w:rPr>
          <w:lang w:val="es-CO"/>
        </w:rPr>
      </w:pPr>
      <w:r>
        <w:rPr>
          <w:lang w:val="es-CO"/>
        </w:rPr>
        <w:t>país: “Colombia”</w:t>
      </w:r>
    </w:p>
    <w:p w:rsidR="00781915" w:rsidRDefault="00781915" w:rsidP="00781915">
      <w:pPr>
        <w:pStyle w:val="Prrafodelista"/>
        <w:ind w:left="2832"/>
        <w:rPr>
          <w:lang w:val="es-CO"/>
        </w:rPr>
      </w:pPr>
      <w:r>
        <w:rPr>
          <w:lang w:val="es-CO"/>
        </w:rPr>
        <w:t>ciudad: “Bogotá”</w:t>
      </w:r>
    </w:p>
    <w:p w:rsidR="00781915" w:rsidRDefault="00781915" w:rsidP="00781915">
      <w:pPr>
        <w:pStyle w:val="Prrafodelista"/>
        <w:ind w:left="2832"/>
        <w:rPr>
          <w:lang w:val="es-CO"/>
        </w:rPr>
      </w:pPr>
      <w:proofErr w:type="spellStart"/>
      <w:r>
        <w:rPr>
          <w:lang w:val="es-CO"/>
        </w:rPr>
        <w:t>codigoPostal</w:t>
      </w:r>
      <w:proofErr w:type="spellEnd"/>
      <w:r>
        <w:rPr>
          <w:lang w:val="es-CO"/>
        </w:rPr>
        <w:t>: 110111</w:t>
      </w:r>
      <w:r>
        <w:rPr>
          <w:lang w:val="es-CO"/>
        </w:rPr>
        <w:tab/>
      </w:r>
    </w:p>
    <w:p w:rsidR="00781915" w:rsidRDefault="00781915" w:rsidP="00781915">
      <w:pPr>
        <w:pStyle w:val="Prrafodelista"/>
        <w:ind w:left="2832"/>
        <w:rPr>
          <w:lang w:val="es-CO"/>
        </w:rPr>
      </w:pPr>
      <w:r>
        <w:rPr>
          <w:lang w:val="es-CO"/>
        </w:rPr>
        <w:t>dirección: “Calle 27ª Sur # 22-05}”</w:t>
      </w:r>
    </w:p>
    <w:p w:rsidR="00781915" w:rsidRDefault="00781915" w:rsidP="00781915">
      <w:pPr>
        <w:pStyle w:val="Prrafodelista"/>
        <w:ind w:left="2124"/>
        <w:rPr>
          <w:lang w:val="es-CO"/>
        </w:rPr>
      </w:pPr>
      <w:r>
        <w:rPr>
          <w:lang w:val="es-CO"/>
        </w:rPr>
        <w:tab/>
      </w:r>
    </w:p>
    <w:p w:rsidR="00781915" w:rsidRPr="00781915" w:rsidRDefault="00781915" w:rsidP="00781915">
      <w:pPr>
        <w:pStyle w:val="Prrafodelista"/>
        <w:ind w:left="2124"/>
        <w:rPr>
          <w:lang w:val="es-CO"/>
        </w:rPr>
      </w:pPr>
      <w:r>
        <w:rPr>
          <w:lang w:val="es-CO"/>
        </w:rPr>
        <w:t>}</w:t>
      </w:r>
    </w:p>
    <w:p w:rsidR="00294C06" w:rsidRDefault="00294C06" w:rsidP="00781915">
      <w:pPr>
        <w:pStyle w:val="Prrafodelista"/>
        <w:ind w:left="1440"/>
        <w:rPr>
          <w:lang w:val="es-CO"/>
        </w:rPr>
      </w:pPr>
      <w:r w:rsidRPr="00294C06">
        <w:rPr>
          <w:lang w:val="es-CO"/>
        </w:rPr>
        <w:t>}</w:t>
      </w:r>
    </w:p>
    <w:p w:rsidR="00781915" w:rsidRDefault="00781915" w:rsidP="00781915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t>Agregar funciones.</w:t>
      </w:r>
    </w:p>
    <w:p w:rsidR="00781915" w:rsidRPr="00781915" w:rsidRDefault="00781915" w:rsidP="00781915">
      <w:pPr>
        <w:pStyle w:val="Prrafodelista"/>
        <w:ind w:left="1440"/>
        <w:rPr>
          <w:lang w:val="es-CO"/>
        </w:rPr>
      </w:pPr>
      <w:r w:rsidRPr="00781915">
        <w:rPr>
          <w:lang w:val="es-CO"/>
        </w:rPr>
        <w:t>{</w:t>
      </w:r>
    </w:p>
    <w:p w:rsidR="00781915" w:rsidRPr="00781915" w:rsidRDefault="00781915" w:rsidP="00781915">
      <w:pPr>
        <w:pStyle w:val="Prrafodelista"/>
        <w:ind w:left="2124"/>
        <w:rPr>
          <w:lang w:val="es-CO"/>
        </w:rPr>
      </w:pPr>
      <w:r w:rsidRPr="00781915">
        <w:rPr>
          <w:lang w:val="es-CO"/>
        </w:rPr>
        <w:t>nombre: “Cristian”,</w:t>
      </w:r>
    </w:p>
    <w:p w:rsidR="00781915" w:rsidRPr="00781915" w:rsidRDefault="00781915" w:rsidP="00781915">
      <w:pPr>
        <w:pStyle w:val="Prrafodelista"/>
        <w:ind w:left="2124"/>
        <w:rPr>
          <w:lang w:val="es-CO"/>
        </w:rPr>
      </w:pPr>
      <w:r w:rsidRPr="00781915">
        <w:rPr>
          <w:lang w:val="es-CO"/>
        </w:rPr>
        <w:t>edad: 18</w:t>
      </w:r>
    </w:p>
    <w:p w:rsidR="00781915" w:rsidRPr="00781915" w:rsidRDefault="00781915" w:rsidP="00781915">
      <w:pPr>
        <w:pStyle w:val="Prrafodelista"/>
        <w:ind w:left="1440" w:firstLine="684"/>
        <w:rPr>
          <w:lang w:val="es-CO"/>
        </w:rPr>
      </w:pPr>
      <w:r w:rsidRPr="00781915">
        <w:rPr>
          <w:lang w:val="es-CO"/>
        </w:rPr>
        <w:t>ubicación: {</w:t>
      </w:r>
    </w:p>
    <w:p w:rsidR="00781915" w:rsidRPr="00781915" w:rsidRDefault="00781915" w:rsidP="00781915">
      <w:pPr>
        <w:pStyle w:val="Prrafodelista"/>
        <w:ind w:left="1440"/>
        <w:rPr>
          <w:lang w:val="es-CO"/>
        </w:rPr>
      </w:pPr>
    </w:p>
    <w:p w:rsidR="00781915" w:rsidRPr="00781915" w:rsidRDefault="00781915" w:rsidP="00781915">
      <w:pPr>
        <w:pStyle w:val="Prrafodelista"/>
        <w:ind w:left="2832"/>
        <w:rPr>
          <w:lang w:val="es-CO"/>
        </w:rPr>
      </w:pPr>
      <w:r w:rsidRPr="00781915">
        <w:rPr>
          <w:lang w:val="es-CO"/>
        </w:rPr>
        <w:t>país: “Colombia”</w:t>
      </w:r>
    </w:p>
    <w:p w:rsidR="00781915" w:rsidRPr="00781915" w:rsidRDefault="00781915" w:rsidP="00781915">
      <w:pPr>
        <w:pStyle w:val="Prrafodelista"/>
        <w:ind w:left="2832"/>
        <w:rPr>
          <w:lang w:val="es-CO"/>
        </w:rPr>
      </w:pPr>
      <w:r w:rsidRPr="00781915">
        <w:rPr>
          <w:lang w:val="es-CO"/>
        </w:rPr>
        <w:t>ciudad: “Bogotá”</w:t>
      </w:r>
    </w:p>
    <w:p w:rsidR="00781915" w:rsidRPr="00781915" w:rsidRDefault="00781915" w:rsidP="00781915">
      <w:pPr>
        <w:pStyle w:val="Prrafodelista"/>
        <w:ind w:left="2832"/>
        <w:rPr>
          <w:lang w:val="es-CO"/>
        </w:rPr>
      </w:pPr>
      <w:proofErr w:type="spellStart"/>
      <w:r w:rsidRPr="00781915">
        <w:rPr>
          <w:lang w:val="es-CO"/>
        </w:rPr>
        <w:t>codigoPostal</w:t>
      </w:r>
      <w:proofErr w:type="spellEnd"/>
      <w:r w:rsidRPr="00781915">
        <w:rPr>
          <w:lang w:val="es-CO"/>
        </w:rPr>
        <w:t>: 110111</w:t>
      </w:r>
      <w:r w:rsidRPr="00781915">
        <w:rPr>
          <w:lang w:val="es-CO"/>
        </w:rPr>
        <w:tab/>
      </w:r>
    </w:p>
    <w:p w:rsidR="00781915" w:rsidRPr="00781915" w:rsidRDefault="00781915" w:rsidP="00781915">
      <w:pPr>
        <w:pStyle w:val="Prrafodelista"/>
        <w:ind w:left="2832"/>
        <w:rPr>
          <w:lang w:val="es-CO"/>
        </w:rPr>
      </w:pPr>
      <w:r w:rsidRPr="00781915">
        <w:rPr>
          <w:lang w:val="es-CO"/>
        </w:rPr>
        <w:t>dirección: “Calle 27ª Sur # 22-05}”</w:t>
      </w:r>
    </w:p>
    <w:p w:rsidR="00781915" w:rsidRPr="00781915" w:rsidRDefault="00781915" w:rsidP="00781915">
      <w:pPr>
        <w:pStyle w:val="Prrafodelista"/>
        <w:ind w:left="1440"/>
        <w:rPr>
          <w:lang w:val="es-CO"/>
        </w:rPr>
      </w:pPr>
      <w:r w:rsidRPr="00781915">
        <w:rPr>
          <w:lang w:val="es-CO"/>
        </w:rPr>
        <w:tab/>
      </w:r>
    </w:p>
    <w:p w:rsidR="00781915" w:rsidRDefault="00781915" w:rsidP="00781915">
      <w:pPr>
        <w:pStyle w:val="Prrafodelista"/>
        <w:ind w:left="2124"/>
        <w:rPr>
          <w:lang w:val="es-CO"/>
        </w:rPr>
      </w:pPr>
      <w:r w:rsidRPr="00781915">
        <w:rPr>
          <w:lang w:val="es-CO"/>
        </w:rPr>
        <w:t>}</w:t>
      </w:r>
      <w:r>
        <w:rPr>
          <w:lang w:val="es-CO"/>
        </w:rPr>
        <w:t>,</w:t>
      </w:r>
    </w:p>
    <w:p w:rsidR="00781915" w:rsidRPr="00D931C5" w:rsidRDefault="00781915" w:rsidP="00781915">
      <w:pPr>
        <w:pStyle w:val="Prrafodelista"/>
        <w:ind w:left="2124"/>
        <w:rPr>
          <w:lang w:val="en-US"/>
        </w:rPr>
      </w:pPr>
      <w:proofErr w:type="spellStart"/>
      <w:r w:rsidRPr="00D931C5">
        <w:rPr>
          <w:lang w:val="en-US"/>
        </w:rPr>
        <w:t>nacimiento</w:t>
      </w:r>
      <w:proofErr w:type="spellEnd"/>
      <w:r w:rsidRPr="00D931C5">
        <w:rPr>
          <w:lang w:val="en-US"/>
        </w:rPr>
        <w:t xml:space="preserve">: </w:t>
      </w:r>
      <w:proofErr w:type="gramStart"/>
      <w:r w:rsidRPr="00D931C5">
        <w:rPr>
          <w:lang w:val="en-US"/>
        </w:rPr>
        <w:t>function(</w:t>
      </w:r>
      <w:proofErr w:type="gramEnd"/>
      <w:r w:rsidRPr="00D931C5">
        <w:rPr>
          <w:lang w:val="en-US"/>
        </w:rPr>
        <w:t>) {</w:t>
      </w:r>
    </w:p>
    <w:p w:rsidR="00781915" w:rsidRPr="00781915" w:rsidRDefault="00781915" w:rsidP="00781915">
      <w:pPr>
        <w:pStyle w:val="Prrafodelista"/>
        <w:ind w:left="2124"/>
        <w:rPr>
          <w:u w:val="single"/>
          <w:lang w:val="en-US"/>
        </w:rPr>
      </w:pPr>
      <w:r w:rsidRPr="00781915">
        <w:rPr>
          <w:lang w:val="en-US"/>
        </w:rPr>
        <w:tab/>
        <w:t>return new Date(</w:t>
      </w:r>
      <w:proofErr w:type="gramStart"/>
      <w:r w:rsidRPr="00781915">
        <w:rPr>
          <w:lang w:val="en-US"/>
        </w:rPr>
        <w:t>).</w:t>
      </w:r>
      <w:proofErr w:type="spellStart"/>
      <w:r w:rsidRPr="00781915">
        <w:rPr>
          <w:lang w:val="en-US"/>
        </w:rPr>
        <w:t>getFullYear</w:t>
      </w:r>
      <w:proofErr w:type="spellEnd"/>
      <w:proofErr w:type="gramEnd"/>
      <w:r w:rsidRPr="00781915">
        <w:rPr>
          <w:lang w:val="en-US"/>
        </w:rPr>
        <w:t xml:space="preserve">() – </w:t>
      </w:r>
      <w:proofErr w:type="spellStart"/>
      <w:r w:rsidRPr="00781915">
        <w:rPr>
          <w:lang w:val="en-US"/>
        </w:rPr>
        <w:t>this.</w:t>
      </w:r>
      <w:r>
        <w:rPr>
          <w:lang w:val="en-US"/>
        </w:rPr>
        <w:t>edad</w:t>
      </w:r>
      <w:proofErr w:type="spellEnd"/>
      <w:r w:rsidRPr="00781915">
        <w:rPr>
          <w:lang w:val="en-US"/>
        </w:rPr>
        <w:t>;</w:t>
      </w:r>
    </w:p>
    <w:p w:rsidR="00781915" w:rsidRPr="00781915" w:rsidRDefault="00781915" w:rsidP="00781915">
      <w:pPr>
        <w:pStyle w:val="Prrafodelista"/>
        <w:ind w:left="2124"/>
        <w:rPr>
          <w:lang w:val="es-CO"/>
        </w:rPr>
      </w:pPr>
      <w:r>
        <w:rPr>
          <w:lang w:val="es-CO"/>
        </w:rPr>
        <w:t>}</w:t>
      </w:r>
    </w:p>
    <w:p w:rsidR="00781915" w:rsidRDefault="00781915" w:rsidP="00781915">
      <w:pPr>
        <w:pStyle w:val="Prrafodelista"/>
        <w:ind w:left="1440"/>
        <w:rPr>
          <w:lang w:val="es-CO"/>
        </w:rPr>
      </w:pPr>
      <w:r w:rsidRPr="00781915">
        <w:rPr>
          <w:lang w:val="es-CO"/>
        </w:rPr>
        <w:t>}</w:t>
      </w:r>
    </w:p>
    <w:p w:rsidR="00781915" w:rsidRPr="00781915" w:rsidRDefault="00781915" w:rsidP="00781915">
      <w:pPr>
        <w:rPr>
          <w:lang w:val="es-CO"/>
        </w:rPr>
      </w:pPr>
    </w:p>
    <w:p w:rsidR="00032249" w:rsidRDefault="00032249" w:rsidP="00032249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Arreglos y sus métodos:</w:t>
      </w:r>
    </w:p>
    <w:p w:rsidR="001D633F" w:rsidRPr="001D633F" w:rsidRDefault="001D633F" w:rsidP="001D633F">
      <w:pPr>
        <w:pStyle w:val="Prrafodelista"/>
        <w:numPr>
          <w:ilvl w:val="1"/>
          <w:numId w:val="11"/>
        </w:numPr>
        <w:rPr>
          <w:b/>
          <w:bCs/>
          <w:lang w:val="es-CO"/>
        </w:rPr>
      </w:pPr>
      <w:r w:rsidRPr="001D633F">
        <w:rPr>
          <w:b/>
          <w:bCs/>
          <w:lang w:val="es-CO"/>
        </w:rPr>
        <w:t>[ ]</w:t>
      </w:r>
    </w:p>
    <w:p w:rsidR="00032249" w:rsidRDefault="00CD0CDF" w:rsidP="00CD0CDF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t>Arreglos de números</w:t>
      </w:r>
    </w:p>
    <w:p w:rsidR="00CD0CDF" w:rsidRDefault="00CD0CDF" w:rsidP="00CD0CDF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lastRenderedPageBreak/>
        <w:t>Arreglos de cadenas de texto</w:t>
      </w:r>
      <w:r>
        <w:rPr>
          <w:lang w:val="es-CO"/>
        </w:rPr>
        <w:tab/>
      </w:r>
    </w:p>
    <w:p w:rsidR="00CD0CDF" w:rsidRDefault="00CD0CDF" w:rsidP="00CD0CDF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t>Arreglos con los tipos de datos de JavaScript</w:t>
      </w:r>
    </w:p>
    <w:p w:rsidR="00CD0CDF" w:rsidRDefault="00CD0CDF" w:rsidP="00CD0CDF">
      <w:pPr>
        <w:ind w:left="1080"/>
        <w:rPr>
          <w:lang w:val="es-CO"/>
        </w:rPr>
      </w:pPr>
      <w:r>
        <w:rPr>
          <w:lang w:val="es-CO"/>
        </w:rPr>
        <w:t>Comprobar si es un arreglo:</w:t>
      </w:r>
    </w:p>
    <w:p w:rsidR="00CD0CDF" w:rsidRDefault="00CD0CDF" w:rsidP="00CD0CDF">
      <w:pPr>
        <w:pStyle w:val="Prrafodelista"/>
        <w:numPr>
          <w:ilvl w:val="0"/>
          <w:numId w:val="13"/>
        </w:numPr>
        <w:rPr>
          <w:lang w:val="es-CO"/>
        </w:rPr>
      </w:pPr>
      <w:r>
        <w:rPr>
          <w:lang w:val="es-CO"/>
        </w:rPr>
        <w:t>(</w:t>
      </w:r>
      <w:proofErr w:type="spellStart"/>
      <w:r>
        <w:rPr>
          <w:lang w:val="es-CO"/>
        </w:rPr>
        <w:t>Array.isArray</w:t>
      </w:r>
      <w:proofErr w:type="spellEnd"/>
      <w:r>
        <w:rPr>
          <w:lang w:val="es-CO"/>
        </w:rPr>
        <w:t>(variable)) =&gt; Devuelve true si lo qué contiene la variable es un arreglo, o false si no lo es.</w:t>
      </w:r>
    </w:p>
    <w:p w:rsidR="00CD0CDF" w:rsidRDefault="0072791E" w:rsidP="00CD0CDF">
      <w:pPr>
        <w:pStyle w:val="Prrafodelista"/>
        <w:numPr>
          <w:ilvl w:val="0"/>
          <w:numId w:val="13"/>
        </w:numPr>
        <w:rPr>
          <w:lang w:val="es-CO"/>
        </w:rPr>
      </w:pPr>
      <w:r>
        <w:t>v</w:t>
      </w:r>
      <w:r w:rsidRPr="00CD0CDF">
        <w:t>ariable</w:t>
      </w:r>
      <w:r>
        <w:rPr>
          <w:b/>
          <w:bCs/>
          <w:lang w:val="es-CO"/>
        </w:rPr>
        <w:t xml:space="preserve">. </w:t>
      </w:r>
      <w:proofErr w:type="spellStart"/>
      <w:r>
        <w:rPr>
          <w:b/>
          <w:bCs/>
          <w:lang w:val="es-CO"/>
        </w:rPr>
        <w:t>push</w:t>
      </w:r>
      <w:proofErr w:type="spellEnd"/>
      <w:r>
        <w:rPr>
          <w:b/>
          <w:bCs/>
          <w:lang w:val="es-CO"/>
        </w:rPr>
        <w:t>(‘</w:t>
      </w:r>
      <w:r>
        <w:rPr>
          <w:lang w:val="es-CO"/>
        </w:rPr>
        <w:t>dato</w:t>
      </w:r>
      <w:r>
        <w:rPr>
          <w:b/>
          <w:bCs/>
          <w:lang w:val="es-CO"/>
        </w:rPr>
        <w:t>’)</w:t>
      </w:r>
      <w:r w:rsidR="00CD0CDF">
        <w:rPr>
          <w:b/>
          <w:bCs/>
          <w:lang w:val="es-CO"/>
        </w:rPr>
        <w:t xml:space="preserve"> </w:t>
      </w:r>
      <w:r w:rsidR="00CD0CDF">
        <w:rPr>
          <w:lang w:val="es-CO"/>
        </w:rPr>
        <w:t>=&gt;</w:t>
      </w:r>
      <w:r>
        <w:rPr>
          <w:lang w:val="es-CO"/>
        </w:rPr>
        <w:t xml:space="preserve"> Agrega el dato al final de arreglo.</w:t>
      </w:r>
    </w:p>
    <w:p w:rsidR="0072791E" w:rsidRDefault="0072791E" w:rsidP="00CD0CDF">
      <w:pPr>
        <w:pStyle w:val="Prrafodelista"/>
        <w:numPr>
          <w:ilvl w:val="0"/>
          <w:numId w:val="13"/>
        </w:numPr>
        <w:rPr>
          <w:lang w:val="es-CO"/>
        </w:rPr>
      </w:pPr>
      <w:r>
        <w:rPr>
          <w:lang w:val="es-CO"/>
        </w:rPr>
        <w:t>variable.</w:t>
      </w:r>
      <w:r>
        <w:rPr>
          <w:b/>
          <w:bCs/>
          <w:lang w:val="es-CO"/>
        </w:rPr>
        <w:t xml:space="preserve"> </w:t>
      </w:r>
      <w:proofErr w:type="spellStart"/>
      <w:r>
        <w:rPr>
          <w:b/>
          <w:bCs/>
          <w:lang w:val="es-CO"/>
        </w:rPr>
        <w:t>unshift</w:t>
      </w:r>
      <w:proofErr w:type="spellEnd"/>
      <w:r>
        <w:rPr>
          <w:b/>
          <w:bCs/>
          <w:lang w:val="es-CO"/>
        </w:rPr>
        <w:t>(‘</w:t>
      </w:r>
      <w:r>
        <w:rPr>
          <w:lang w:val="es-CO"/>
        </w:rPr>
        <w:t>dato</w:t>
      </w:r>
      <w:r>
        <w:rPr>
          <w:b/>
          <w:bCs/>
          <w:lang w:val="es-CO"/>
        </w:rPr>
        <w:t xml:space="preserve">’) </w:t>
      </w:r>
      <w:r>
        <w:rPr>
          <w:lang w:val="es-CO"/>
        </w:rPr>
        <w:t>=&gt; Agrega el dato al inicio del arreglo.</w:t>
      </w:r>
    </w:p>
    <w:p w:rsidR="0072791E" w:rsidRDefault="0072791E" w:rsidP="00CD0CDF">
      <w:pPr>
        <w:pStyle w:val="Prrafodelista"/>
        <w:numPr>
          <w:ilvl w:val="0"/>
          <w:numId w:val="13"/>
        </w:numPr>
        <w:rPr>
          <w:lang w:val="es-CO"/>
        </w:rPr>
      </w:pPr>
      <w:proofErr w:type="spellStart"/>
      <w:r>
        <w:rPr>
          <w:lang w:val="es-CO"/>
        </w:rPr>
        <w:t>variable.</w:t>
      </w:r>
      <w:r>
        <w:rPr>
          <w:b/>
          <w:bCs/>
          <w:lang w:val="es-CO"/>
        </w:rPr>
        <w:t>pop</w:t>
      </w:r>
      <w:proofErr w:type="spellEnd"/>
      <w:r>
        <w:rPr>
          <w:b/>
          <w:bCs/>
          <w:lang w:val="es-CO"/>
        </w:rPr>
        <w:t xml:space="preserve"> () </w:t>
      </w:r>
      <w:r>
        <w:rPr>
          <w:lang w:val="es-CO"/>
        </w:rPr>
        <w:t>=&gt; Elimina el dato final del arreglo.</w:t>
      </w:r>
    </w:p>
    <w:p w:rsidR="0072791E" w:rsidRDefault="0072791E" w:rsidP="00CD0CDF">
      <w:pPr>
        <w:pStyle w:val="Prrafodelista"/>
        <w:numPr>
          <w:ilvl w:val="0"/>
          <w:numId w:val="13"/>
        </w:numPr>
        <w:rPr>
          <w:lang w:val="es-CO"/>
        </w:rPr>
      </w:pPr>
      <w:proofErr w:type="spellStart"/>
      <w:proofErr w:type="gramStart"/>
      <w:r>
        <w:rPr>
          <w:lang w:val="es-CO"/>
        </w:rPr>
        <w:t>variable.</w:t>
      </w:r>
      <w:r>
        <w:rPr>
          <w:b/>
          <w:bCs/>
          <w:lang w:val="es-CO"/>
        </w:rPr>
        <w:t>shift</w:t>
      </w:r>
      <w:proofErr w:type="spellEnd"/>
      <w:proofErr w:type="gramEnd"/>
      <w:r>
        <w:rPr>
          <w:b/>
          <w:bCs/>
          <w:lang w:val="es-CO"/>
        </w:rPr>
        <w:t xml:space="preserve"> () </w:t>
      </w:r>
      <w:r>
        <w:rPr>
          <w:lang w:val="es-CO"/>
        </w:rPr>
        <w:t>=&gt; Elimina el dato del inicio del arreglo.</w:t>
      </w:r>
    </w:p>
    <w:p w:rsidR="0072791E" w:rsidRDefault="0072791E" w:rsidP="00CD0CDF">
      <w:pPr>
        <w:pStyle w:val="Prrafodelista"/>
        <w:numPr>
          <w:ilvl w:val="0"/>
          <w:numId w:val="13"/>
        </w:numPr>
        <w:rPr>
          <w:lang w:val="es-CO"/>
        </w:rPr>
      </w:pPr>
      <w:proofErr w:type="spellStart"/>
      <w:r>
        <w:rPr>
          <w:b/>
          <w:bCs/>
          <w:lang w:val="es-CO"/>
        </w:rPr>
        <w:t>concat</w:t>
      </w:r>
      <w:proofErr w:type="spellEnd"/>
      <w:r>
        <w:rPr>
          <w:b/>
          <w:bCs/>
          <w:lang w:val="es-CO"/>
        </w:rPr>
        <w:t xml:space="preserve"> </w:t>
      </w:r>
      <w:r>
        <w:rPr>
          <w:lang w:val="es-CO"/>
        </w:rPr>
        <w:t>=&gt; Unir arreglos.</w:t>
      </w:r>
    </w:p>
    <w:p w:rsidR="00781915" w:rsidRPr="00781915" w:rsidRDefault="00781915" w:rsidP="00781915">
      <w:pPr>
        <w:rPr>
          <w:lang w:val="es-CO"/>
        </w:rPr>
      </w:pPr>
    </w:p>
    <w:p w:rsidR="00781915" w:rsidRDefault="00781915" w:rsidP="00781915">
      <w:pPr>
        <w:pStyle w:val="Prrafodelista"/>
        <w:numPr>
          <w:ilvl w:val="0"/>
          <w:numId w:val="15"/>
        </w:numPr>
        <w:rPr>
          <w:lang w:val="es-CO"/>
        </w:rPr>
      </w:pPr>
      <w:r>
        <w:rPr>
          <w:lang w:val="es-CO"/>
        </w:rPr>
        <w:t>Arreglos de objetos:</w:t>
      </w:r>
    </w:p>
    <w:p w:rsidR="001D633F" w:rsidRPr="001D633F" w:rsidRDefault="001D633F" w:rsidP="001D633F">
      <w:pPr>
        <w:pStyle w:val="Prrafodelista"/>
        <w:numPr>
          <w:ilvl w:val="1"/>
          <w:numId w:val="15"/>
        </w:numPr>
        <w:rPr>
          <w:lang w:val="es-CO"/>
        </w:rPr>
      </w:pPr>
      <w:r>
        <w:rPr>
          <w:b/>
          <w:bCs/>
          <w:lang w:val="es-CO"/>
        </w:rPr>
        <w:t>[ {..}, {..}, {..} ]</w:t>
      </w:r>
    </w:p>
    <w:p w:rsidR="001D633F" w:rsidRPr="001D633F" w:rsidRDefault="001D633F" w:rsidP="001D633F">
      <w:pPr>
        <w:pStyle w:val="Prrafodelista"/>
        <w:numPr>
          <w:ilvl w:val="1"/>
          <w:numId w:val="15"/>
        </w:numPr>
        <w:rPr>
          <w:lang w:val="es-CO"/>
        </w:rPr>
      </w:pPr>
      <w:r w:rsidRPr="001D633F">
        <w:rPr>
          <w:lang w:val="es-CO"/>
        </w:rPr>
        <w:t>Se puede recorrer con un ciclo</w:t>
      </w:r>
      <w:r w:rsidRPr="001D633F">
        <w:rPr>
          <w:b/>
          <w:bCs/>
          <w:lang w:val="es-CO"/>
        </w:rPr>
        <w:t xml:space="preserve"> </w:t>
      </w:r>
      <w:proofErr w:type="spellStart"/>
      <w:r w:rsidRPr="001D633F">
        <w:rPr>
          <w:b/>
          <w:bCs/>
          <w:lang w:val="es-CO"/>
        </w:rPr>
        <w:t>for</w:t>
      </w:r>
      <w:proofErr w:type="spellEnd"/>
      <w:r>
        <w:rPr>
          <w:b/>
          <w:bCs/>
          <w:lang w:val="es-CO"/>
        </w:rPr>
        <w:t>:</w:t>
      </w:r>
    </w:p>
    <w:p w:rsidR="001D633F" w:rsidRPr="001D633F" w:rsidRDefault="001D633F" w:rsidP="001D633F">
      <w:pPr>
        <w:pStyle w:val="Prrafodelista"/>
        <w:numPr>
          <w:ilvl w:val="2"/>
          <w:numId w:val="15"/>
        </w:numPr>
        <w:rPr>
          <w:lang w:val="en-US"/>
        </w:rPr>
      </w:pPr>
      <w:proofErr w:type="gramStart"/>
      <w:r w:rsidRPr="001D633F">
        <w:rPr>
          <w:b/>
          <w:bCs/>
          <w:lang w:val="en-US"/>
        </w:rPr>
        <w:t>for</w:t>
      </w:r>
      <w:r w:rsidRPr="001D633F">
        <w:rPr>
          <w:lang w:val="en-US"/>
        </w:rPr>
        <w:t>(</w:t>
      </w:r>
      <w:proofErr w:type="gramEnd"/>
      <w:r w:rsidRPr="001D633F">
        <w:rPr>
          <w:lang w:val="en-US"/>
        </w:rPr>
        <w:t xml:space="preserve">let index = 0; </w:t>
      </w:r>
      <w:proofErr w:type="spellStart"/>
      <w:r w:rsidRPr="001D633F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1D633F">
        <w:rPr>
          <w:lang w:val="en-US"/>
        </w:rPr>
        <w:t xml:space="preserve">&lt; </w:t>
      </w:r>
      <w:proofErr w:type="spellStart"/>
      <w:r w:rsidRPr="001D633F">
        <w:rPr>
          <w:lang w:val="en-US"/>
        </w:rPr>
        <w:t>arreglo.length</w:t>
      </w:r>
      <w:proofErr w:type="spellEnd"/>
      <w:r w:rsidRPr="001D633F">
        <w:rPr>
          <w:lang w:val="en-US"/>
        </w:rPr>
        <w:t xml:space="preserve">; </w:t>
      </w:r>
      <w:proofErr w:type="spellStart"/>
      <w:r w:rsidRPr="001D633F">
        <w:rPr>
          <w:lang w:val="en-US"/>
        </w:rPr>
        <w:t>i</w:t>
      </w:r>
      <w:proofErr w:type="spellEnd"/>
      <w:r w:rsidRPr="001D633F">
        <w:rPr>
          <w:lang w:val="en-US"/>
        </w:rPr>
        <w:t>++){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acción</w:t>
      </w:r>
      <w:proofErr w:type="spellEnd"/>
      <w:r>
        <w:rPr>
          <w:lang w:val="en-US"/>
        </w:rPr>
        <w:t xml:space="preserve"> }</w:t>
      </w:r>
    </w:p>
    <w:p w:rsidR="001D633F" w:rsidRPr="001D633F" w:rsidRDefault="001D633F" w:rsidP="001D633F">
      <w:pPr>
        <w:pStyle w:val="Prrafodelista"/>
        <w:numPr>
          <w:ilvl w:val="1"/>
          <w:numId w:val="15"/>
        </w:numPr>
      </w:pPr>
      <w:r w:rsidRPr="001D633F">
        <w:t>Si se accede al v</w:t>
      </w:r>
      <w:r>
        <w:t xml:space="preserve">alor de forma individual se puede modificar. </w:t>
      </w:r>
    </w:p>
    <w:p w:rsidR="00294C06" w:rsidRPr="001D633F" w:rsidRDefault="00877CDF" w:rsidP="00C20712">
      <w:pPr>
        <w:pStyle w:val="Prrafodelista"/>
        <w:numPr>
          <w:ilvl w:val="0"/>
          <w:numId w:val="15"/>
        </w:numPr>
      </w:pPr>
      <w:proofErr w:type="spellStart"/>
      <w:r>
        <w:t>Window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r w:rsidR="00C20712">
        <w:t>=&gt; Nuestra ventana de navegación.</w:t>
      </w:r>
    </w:p>
    <w:p w:rsidR="00CD0CDF" w:rsidRDefault="00C20712" w:rsidP="00877CDF">
      <w:pPr>
        <w:pStyle w:val="Prrafodelista"/>
        <w:numPr>
          <w:ilvl w:val="0"/>
          <w:numId w:val="16"/>
        </w:numPr>
      </w:pPr>
      <w:proofErr w:type="spellStart"/>
      <w:r>
        <w:t>Scope</w:t>
      </w:r>
      <w:proofErr w:type="spellEnd"/>
      <w:r>
        <w:t xml:space="preserve"> =&gt; Visibilidad que tiene un valor en JavaScript.</w:t>
      </w:r>
    </w:p>
    <w:p w:rsidR="00C20712" w:rsidRDefault="00C20712" w:rsidP="00C20712">
      <w:pPr>
        <w:pStyle w:val="Prrafodelista"/>
        <w:numPr>
          <w:ilvl w:val="1"/>
          <w:numId w:val="16"/>
        </w:numPr>
      </w:pPr>
      <w:r>
        <w:t>Globales: No están dentro de una función, o dentro de un bloque de código.</w:t>
      </w:r>
    </w:p>
    <w:p w:rsidR="00C20712" w:rsidRDefault="00C20712" w:rsidP="00C20712">
      <w:pPr>
        <w:pStyle w:val="Prrafodelista"/>
        <w:numPr>
          <w:ilvl w:val="1"/>
          <w:numId w:val="16"/>
        </w:numPr>
      </w:pPr>
      <w:r>
        <w:t xml:space="preserve">Local: Cuando está dentro de una función su </w:t>
      </w:r>
      <w:proofErr w:type="spellStart"/>
      <w:r>
        <w:t>scope</w:t>
      </w:r>
      <w:proofErr w:type="spellEnd"/>
      <w:r>
        <w:t xml:space="preserve"> es local. </w:t>
      </w:r>
    </w:p>
    <w:p w:rsidR="00C20712" w:rsidRDefault="00C20712" w:rsidP="00C20712">
      <w:pPr>
        <w:pStyle w:val="Prrafodelista"/>
        <w:numPr>
          <w:ilvl w:val="1"/>
          <w:numId w:val="16"/>
        </w:numPr>
      </w:pPr>
      <w:r>
        <w:t xml:space="preserve">Bloque: Cuando se declara </w:t>
      </w:r>
      <w:r w:rsidR="002E366A">
        <w:t xml:space="preserve">con </w:t>
      </w:r>
      <w:proofErr w:type="spellStart"/>
      <w:r w:rsidR="002E366A">
        <w:rPr>
          <w:b/>
        </w:rPr>
        <w:t>var</w:t>
      </w:r>
      <w:proofErr w:type="spellEnd"/>
      <w:r w:rsidR="002E366A">
        <w:rPr>
          <w:b/>
        </w:rPr>
        <w:t xml:space="preserve"> </w:t>
      </w:r>
      <w:r>
        <w:t>dentó de un par de llaves se reescriben los valores globales.</w:t>
      </w:r>
    </w:p>
    <w:p w:rsidR="002E366A" w:rsidRDefault="002E366A" w:rsidP="002E366A"/>
    <w:p w:rsidR="002E366A" w:rsidRPr="00D931C5" w:rsidRDefault="002E366A" w:rsidP="002E366A">
      <w:pPr>
        <w:pStyle w:val="Prrafodelista"/>
        <w:numPr>
          <w:ilvl w:val="0"/>
          <w:numId w:val="17"/>
        </w:numPr>
      </w:pPr>
      <w:r>
        <w:rPr>
          <w:b/>
          <w:i/>
        </w:rPr>
        <w:t xml:space="preserve">Sección 3: DOM, </w:t>
      </w:r>
      <w:proofErr w:type="spellStart"/>
      <w:r>
        <w:rPr>
          <w:b/>
          <w:i/>
        </w:rPr>
        <w:t>Window</w:t>
      </w:r>
      <w:proofErr w:type="spellEnd"/>
      <w:r>
        <w:rPr>
          <w:b/>
          <w:i/>
        </w:rPr>
        <w:t>, Scripting</w:t>
      </w:r>
    </w:p>
    <w:p w:rsidR="00D931C5" w:rsidRPr="00D931C5" w:rsidRDefault="00D931C5" w:rsidP="00D931C5"/>
    <w:p w:rsidR="00D931C5" w:rsidRDefault="00D931C5" w:rsidP="00D931C5">
      <w:pPr>
        <w:pStyle w:val="Prrafodelista"/>
        <w:numPr>
          <w:ilvl w:val="0"/>
          <w:numId w:val="18"/>
        </w:numPr>
      </w:pPr>
      <w:r>
        <w:t xml:space="preserve">DOM –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D931C5" w:rsidRDefault="00D931C5" w:rsidP="00D931C5">
      <w:pPr>
        <w:pStyle w:val="Prrafodelista"/>
        <w:numPr>
          <w:ilvl w:val="1"/>
          <w:numId w:val="18"/>
        </w:numPr>
        <w:rPr>
          <w:lang w:val="en-US"/>
        </w:rPr>
      </w:pPr>
      <w:r w:rsidRPr="00D931C5">
        <w:rPr>
          <w:lang w:val="en-US"/>
        </w:rPr>
        <w:t xml:space="preserve">Document =&gt; root (html) =&gt; head </w:t>
      </w:r>
      <w:r>
        <w:rPr>
          <w:lang w:val="en-US"/>
        </w:rPr>
        <w:t>–</w:t>
      </w:r>
      <w:r w:rsidRPr="00D931C5">
        <w:rPr>
          <w:lang w:val="en-US"/>
        </w:rPr>
        <w:t xml:space="preserve"> b</w:t>
      </w:r>
      <w:r>
        <w:rPr>
          <w:lang w:val="en-US"/>
        </w:rPr>
        <w:t xml:space="preserve">ody </w:t>
      </w:r>
    </w:p>
    <w:p w:rsidR="00D931C5" w:rsidRDefault="00D931C5" w:rsidP="00D931C5">
      <w:pPr>
        <w:pStyle w:val="Prrafodelista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head =&gt; title =&gt; </w:t>
      </w:r>
      <w:proofErr w:type="spellStart"/>
      <w:r>
        <w:rPr>
          <w:lang w:val="en-US"/>
        </w:rPr>
        <w:t>Texto</w:t>
      </w:r>
      <w:proofErr w:type="spellEnd"/>
    </w:p>
    <w:p w:rsidR="002E366A" w:rsidRDefault="00D931C5" w:rsidP="00D931C5">
      <w:pPr>
        <w:pStyle w:val="Prrafodelista"/>
        <w:numPr>
          <w:ilvl w:val="1"/>
          <w:numId w:val="18"/>
        </w:numPr>
      </w:pPr>
      <w:proofErr w:type="spellStart"/>
      <w:r w:rsidRPr="00D931C5">
        <w:t>body</w:t>
      </w:r>
      <w:proofErr w:type="spellEnd"/>
      <w:r w:rsidRPr="00D931C5">
        <w:t xml:space="preserve"> =&gt; contenido de la p</w:t>
      </w:r>
      <w:r>
        <w:t>ágina web</w:t>
      </w:r>
    </w:p>
    <w:p w:rsidR="00D931C5" w:rsidRDefault="00D931C5" w:rsidP="00D931C5">
      <w:pPr>
        <w:pStyle w:val="Prrafodelista"/>
        <w:numPr>
          <w:ilvl w:val="0"/>
          <w:numId w:val="18"/>
        </w:numPr>
      </w:pPr>
      <w:r>
        <w:t xml:space="preserve">DOM y Scripting </w:t>
      </w:r>
    </w:p>
    <w:p w:rsidR="00DD037B" w:rsidRDefault="00DD037B" w:rsidP="00DD037B">
      <w:pPr>
        <w:pStyle w:val="Prrafodelista"/>
        <w:numPr>
          <w:ilvl w:val="1"/>
          <w:numId w:val="18"/>
        </w:numPr>
      </w:pPr>
      <w:proofErr w:type="spellStart"/>
      <w:r>
        <w:t>Traversing</w:t>
      </w:r>
      <w:proofErr w:type="spellEnd"/>
    </w:p>
    <w:p w:rsidR="00DD037B" w:rsidRDefault="00DD037B" w:rsidP="00DD037B">
      <w:pPr>
        <w:pStyle w:val="Prrafodelista"/>
        <w:numPr>
          <w:ilvl w:val="1"/>
          <w:numId w:val="18"/>
        </w:numPr>
      </w:pPr>
      <w:proofErr w:type="spellStart"/>
      <w:r>
        <w:t>CreateElement</w:t>
      </w:r>
      <w:proofErr w:type="spellEnd"/>
    </w:p>
    <w:p w:rsidR="00DD037B" w:rsidRDefault="00DD037B" w:rsidP="00DD037B">
      <w:pPr>
        <w:pStyle w:val="Prrafodelista"/>
        <w:numPr>
          <w:ilvl w:val="1"/>
          <w:numId w:val="18"/>
        </w:numPr>
      </w:pPr>
      <w:proofErr w:type="spellStart"/>
      <w:r>
        <w:t>DeleteElement</w:t>
      </w:r>
      <w:proofErr w:type="spellEnd"/>
    </w:p>
    <w:p w:rsidR="00DD037B" w:rsidRPr="00DD037B" w:rsidRDefault="00DD037B" w:rsidP="00DD037B">
      <w:pPr>
        <w:pStyle w:val="Prrafodelista"/>
        <w:numPr>
          <w:ilvl w:val="1"/>
          <w:numId w:val="18"/>
        </w:numPr>
      </w:pPr>
      <w:proofErr w:type="spellStart"/>
      <w:r>
        <w:t>RemplaceElement</w:t>
      </w:r>
      <w:proofErr w:type="spellEnd"/>
    </w:p>
    <w:p w:rsidR="00DD037B" w:rsidRPr="00D931C5" w:rsidRDefault="00DD037B" w:rsidP="00DD037B">
      <w:bookmarkStart w:id="0" w:name="_GoBack"/>
      <w:bookmarkEnd w:id="0"/>
    </w:p>
    <w:sectPr w:rsidR="00DD037B" w:rsidRPr="00D93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6583"/>
    <w:multiLevelType w:val="hybridMultilevel"/>
    <w:tmpl w:val="62E206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05A43"/>
    <w:multiLevelType w:val="hybridMultilevel"/>
    <w:tmpl w:val="F5F672BC"/>
    <w:lvl w:ilvl="0" w:tplc="BDC82654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65775"/>
    <w:multiLevelType w:val="hybridMultilevel"/>
    <w:tmpl w:val="C4BA879C"/>
    <w:lvl w:ilvl="0" w:tplc="BDC82654">
      <w:start w:val="1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4C6B1F"/>
    <w:multiLevelType w:val="hybridMultilevel"/>
    <w:tmpl w:val="998883E2"/>
    <w:lvl w:ilvl="0" w:tplc="BDC82654">
      <w:start w:val="1"/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6DC764A"/>
    <w:multiLevelType w:val="hybridMultilevel"/>
    <w:tmpl w:val="7B90D310"/>
    <w:lvl w:ilvl="0" w:tplc="BDC82654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E6883"/>
    <w:multiLevelType w:val="hybridMultilevel"/>
    <w:tmpl w:val="8AF45B1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34A3A"/>
    <w:multiLevelType w:val="hybridMultilevel"/>
    <w:tmpl w:val="472A6506"/>
    <w:lvl w:ilvl="0" w:tplc="BDC82654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E5B4C"/>
    <w:multiLevelType w:val="multilevel"/>
    <w:tmpl w:val="42368B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7AE29E4"/>
    <w:multiLevelType w:val="hybridMultilevel"/>
    <w:tmpl w:val="99A27EE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92005"/>
    <w:multiLevelType w:val="hybridMultilevel"/>
    <w:tmpl w:val="1E1678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4485D"/>
    <w:multiLevelType w:val="hybridMultilevel"/>
    <w:tmpl w:val="D23E3B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1E7957"/>
    <w:multiLevelType w:val="hybridMultilevel"/>
    <w:tmpl w:val="5378AD54"/>
    <w:lvl w:ilvl="0" w:tplc="BDC82654">
      <w:start w:val="1"/>
      <w:numFmt w:val="bullet"/>
      <w:lvlText w:val="•"/>
      <w:lvlJc w:val="left"/>
      <w:pPr>
        <w:ind w:left="149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68850D20"/>
    <w:multiLevelType w:val="hybridMultilevel"/>
    <w:tmpl w:val="B99AC5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9D41D3"/>
    <w:multiLevelType w:val="hybridMultilevel"/>
    <w:tmpl w:val="BB867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5216B3"/>
    <w:multiLevelType w:val="hybridMultilevel"/>
    <w:tmpl w:val="307AFF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591881"/>
    <w:multiLevelType w:val="hybridMultilevel"/>
    <w:tmpl w:val="96663F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C2351F"/>
    <w:multiLevelType w:val="hybridMultilevel"/>
    <w:tmpl w:val="4620C48C"/>
    <w:lvl w:ilvl="0" w:tplc="BDC82654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CA53EF"/>
    <w:multiLevelType w:val="hybridMultilevel"/>
    <w:tmpl w:val="79F4FB10"/>
    <w:lvl w:ilvl="0" w:tplc="BDC82654">
      <w:start w:val="1"/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0"/>
  </w:num>
  <w:num w:numId="4">
    <w:abstractNumId w:val="14"/>
  </w:num>
  <w:num w:numId="5">
    <w:abstractNumId w:val="8"/>
  </w:num>
  <w:num w:numId="6">
    <w:abstractNumId w:val="12"/>
  </w:num>
  <w:num w:numId="7">
    <w:abstractNumId w:val="6"/>
  </w:num>
  <w:num w:numId="8">
    <w:abstractNumId w:val="2"/>
  </w:num>
  <w:num w:numId="9">
    <w:abstractNumId w:val="1"/>
  </w:num>
  <w:num w:numId="10">
    <w:abstractNumId w:val="4"/>
  </w:num>
  <w:num w:numId="11">
    <w:abstractNumId w:val="16"/>
  </w:num>
  <w:num w:numId="12">
    <w:abstractNumId w:val="3"/>
  </w:num>
  <w:num w:numId="13">
    <w:abstractNumId w:val="11"/>
  </w:num>
  <w:num w:numId="14">
    <w:abstractNumId w:val="17"/>
  </w:num>
  <w:num w:numId="15">
    <w:abstractNumId w:val="13"/>
  </w:num>
  <w:num w:numId="16">
    <w:abstractNumId w:val="10"/>
  </w:num>
  <w:num w:numId="17">
    <w:abstractNumId w:val="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CD2"/>
    <w:rsid w:val="000240CB"/>
    <w:rsid w:val="00032249"/>
    <w:rsid w:val="000632D8"/>
    <w:rsid w:val="0016241D"/>
    <w:rsid w:val="001D633F"/>
    <w:rsid w:val="00294C06"/>
    <w:rsid w:val="002E366A"/>
    <w:rsid w:val="00302DAE"/>
    <w:rsid w:val="00313CD2"/>
    <w:rsid w:val="003A177A"/>
    <w:rsid w:val="004E1D31"/>
    <w:rsid w:val="0072791E"/>
    <w:rsid w:val="00781915"/>
    <w:rsid w:val="00877CDF"/>
    <w:rsid w:val="008A0783"/>
    <w:rsid w:val="00A3403E"/>
    <w:rsid w:val="00B7400A"/>
    <w:rsid w:val="00C20712"/>
    <w:rsid w:val="00CB793B"/>
    <w:rsid w:val="00CD0CDF"/>
    <w:rsid w:val="00D931C5"/>
    <w:rsid w:val="00DD037B"/>
    <w:rsid w:val="00E4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BE46D"/>
  <w15:chartTrackingRefBased/>
  <w15:docId w15:val="{0FE86F14-A358-46EB-B192-7F0EF7B0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13CD2"/>
    <w:pPr>
      <w:keepNext/>
      <w:keepLines/>
      <w:spacing w:before="240" w:after="0" w:line="480" w:lineRule="auto"/>
      <w:outlineLvl w:val="0"/>
    </w:pPr>
    <w:rPr>
      <w:rFonts w:ascii="Times New Roman" w:eastAsiaTheme="majorEastAsia" w:hAnsi="Times New Roman" w:cstheme="majorBidi"/>
      <w:b/>
      <w:sz w:val="30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313CD2"/>
    <w:pPr>
      <w:keepNext/>
      <w:keepLines/>
      <w:spacing w:before="40" w:after="0" w:line="480" w:lineRule="auto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3CD2"/>
    <w:rPr>
      <w:rFonts w:ascii="Times New Roman" w:eastAsiaTheme="majorEastAsia" w:hAnsi="Times New Roman" w:cstheme="majorBidi"/>
      <w:b/>
      <w:sz w:val="3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3CD2"/>
    <w:rPr>
      <w:rFonts w:ascii="Times New Roman" w:eastAsiaTheme="majorEastAsia" w:hAnsi="Times New Roman" w:cstheme="majorBidi"/>
      <w:b/>
      <w:sz w:val="26"/>
      <w:szCs w:val="26"/>
    </w:rPr>
  </w:style>
  <w:style w:type="paragraph" w:styleId="Prrafodelista">
    <w:name w:val="List Paragraph"/>
    <w:basedOn w:val="Normal"/>
    <w:uiPriority w:val="34"/>
    <w:qFormat/>
    <w:rsid w:val="00313CD2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4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3</Pages>
  <Words>517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2019-06-14T13:54:00Z</dcterms:created>
  <dcterms:modified xsi:type="dcterms:W3CDTF">2019-06-17T14:48:00Z</dcterms:modified>
</cp:coreProperties>
</file>