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D9EF" w14:textId="77777777"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14:paraId="2F80709B" w14:textId="77777777"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14:paraId="6D6CA86C" w14:textId="77777777"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ECMAScript: </w:t>
      </w:r>
    </w:p>
    <w:p w14:paraId="7C862753" w14:textId="77777777"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interprete mientras que un programa de un compilador. </w:t>
      </w:r>
    </w:p>
    <w:p w14:paraId="419F912A" w14:textId="77777777"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navegadores utilizan ECMAScript para interpretar el código JavaScript</w:t>
      </w:r>
    </w:p>
    <w:p w14:paraId="2190D565" w14:textId="77777777"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Versiones de ECMAScript:</w:t>
      </w:r>
    </w:p>
    <w:p w14:paraId="4C575510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14:paraId="4D672AB1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14:paraId="09DDA704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14:paraId="175CE859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ES. Next: Versión de desarrollo.</w:t>
      </w:r>
    </w:p>
    <w:p w14:paraId="624A5208" w14:textId="77777777" w:rsidR="0016241D" w:rsidRPr="0016241D" w:rsidRDefault="0016241D" w:rsidP="0016241D">
      <w:pPr>
        <w:rPr>
          <w:lang w:val="es-CO"/>
        </w:rPr>
      </w:pPr>
    </w:p>
    <w:p w14:paraId="5839E37B" w14:textId="77777777"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14:paraId="3FD8D913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14:paraId="7D0C7D3F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14:paraId="632DE7CD" w14:textId="77777777" w:rsidR="000240CB" w:rsidRPr="000240CB" w:rsidRDefault="000240CB" w:rsidP="000240CB">
      <w:pPr>
        <w:rPr>
          <w:lang w:val="es-CO"/>
        </w:rPr>
      </w:pPr>
    </w:p>
    <w:p w14:paraId="73227E82" w14:textId="77777777"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14:paraId="0D5C35AB" w14:textId="77777777" w:rsidR="00302DAE" w:rsidRPr="00302DAE" w:rsidRDefault="00302DAE" w:rsidP="00302DAE">
      <w:pPr>
        <w:rPr>
          <w:b/>
          <w:bCs/>
          <w:i/>
          <w:iCs/>
          <w:lang w:val="es-CO"/>
        </w:rPr>
      </w:pPr>
    </w:p>
    <w:p w14:paraId="25839F17" w14:textId="77777777"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14:paraId="457AF126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proofErr w:type="spellStart"/>
      <w:r w:rsidRPr="00A3403E">
        <w:rPr>
          <w:b/>
          <w:bCs/>
          <w:lang w:val="es-CO"/>
        </w:rPr>
        <w:t>camelcase</w:t>
      </w:r>
      <w:proofErr w:type="spellEnd"/>
    </w:p>
    <w:p w14:paraId="188216B3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primer_nombre</w:t>
      </w:r>
      <w:proofErr w:type="spellEnd"/>
      <w:r>
        <w:rPr>
          <w:lang w:val="es-CO"/>
        </w:rPr>
        <w:t xml:space="preserve">  =&gt; </w:t>
      </w:r>
      <w:proofErr w:type="spellStart"/>
      <w:r w:rsidRPr="00A3403E">
        <w:rPr>
          <w:b/>
          <w:bCs/>
          <w:lang w:val="es-CO"/>
        </w:rPr>
        <w:t>underscore</w:t>
      </w:r>
      <w:proofErr w:type="spellEnd"/>
    </w:p>
    <w:p w14:paraId="51AD86FA" w14:textId="77777777"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r w:rsidRPr="00A3403E">
        <w:rPr>
          <w:b/>
          <w:bCs/>
          <w:lang w:val="es-CO"/>
        </w:rPr>
        <w:t>pascal case</w:t>
      </w:r>
    </w:p>
    <w:p w14:paraId="091FF645" w14:textId="77777777"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14:paraId="0E2AFC59" w14:textId="77777777" w:rsidTr="00A3403E">
        <w:tc>
          <w:tcPr>
            <w:tcW w:w="2831" w:type="dxa"/>
          </w:tcPr>
          <w:p w14:paraId="2A37798D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14:paraId="2D3EF0D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14:paraId="62A9263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14:paraId="0124FB5B" w14:textId="77777777" w:rsidTr="00A3403E">
        <w:tc>
          <w:tcPr>
            <w:tcW w:w="2831" w:type="dxa"/>
          </w:tcPr>
          <w:p w14:paraId="221F8DF1" w14:textId="77777777"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14:paraId="2F952574" w14:textId="77777777"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14:paraId="07CA90E3" w14:textId="77777777"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</w:t>
            </w:r>
            <w:proofErr w:type="spellStart"/>
            <w:r>
              <w:rPr>
                <w:lang w:val="es-CO"/>
              </w:rPr>
              <w:t>const</w:t>
            </w:r>
            <w:proofErr w:type="spellEnd"/>
            <w:r>
              <w:rPr>
                <w:lang w:val="es-CO"/>
              </w:rPr>
              <w:t xml:space="preserve"> siempre deben tener un valor de inicio, y no se puede reescribir. </w:t>
            </w:r>
          </w:p>
        </w:tc>
      </w:tr>
    </w:tbl>
    <w:p w14:paraId="02CB8FF4" w14:textId="77777777" w:rsidR="00302DAE" w:rsidRPr="00302DAE" w:rsidRDefault="00302DAE" w:rsidP="00302DAE">
      <w:pPr>
        <w:rPr>
          <w:lang w:val="es-CO"/>
        </w:rPr>
      </w:pPr>
    </w:p>
    <w:p w14:paraId="565E3877" w14:textId="77777777"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14:paraId="77A914BD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indexOf</w:t>
      </w:r>
      <w:proofErr w:type="spellEnd"/>
      <w:r>
        <w:rPr>
          <w:lang w:val="es-CO"/>
        </w:rPr>
        <w:t>(‘Palabra‘) =&gt; Trae la posición donde se encuentra la palabra.</w:t>
      </w:r>
    </w:p>
    <w:p w14:paraId="2C8D90A5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replace</w:t>
      </w:r>
      <w:proofErr w:type="spellEnd"/>
      <w:r>
        <w:rPr>
          <w:lang w:val="es-CO"/>
        </w:rPr>
        <w:t xml:space="preserve">(‘Palabra a </w:t>
      </w:r>
      <w:proofErr w:type="spellStart"/>
      <w:r>
        <w:rPr>
          <w:lang w:val="es-CO"/>
        </w:rPr>
        <w:t>reemplzar</w:t>
      </w:r>
      <w:proofErr w:type="spellEnd"/>
      <w:r>
        <w:rPr>
          <w:lang w:val="es-CO"/>
        </w:rPr>
        <w:t>’, ‘Nueva palabra’)</w:t>
      </w:r>
    </w:p>
    <w:p w14:paraId="4DF2D8B1" w14:textId="77777777"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includes</w:t>
      </w:r>
      <w:proofErr w:type="spellEnd"/>
      <w:r>
        <w:rPr>
          <w:lang w:val="es-CO"/>
        </w:rPr>
        <w:t>(‘Palabra’) =&gt; Retorna true sí existe la Palabra o false si no.</w:t>
      </w:r>
    </w:p>
    <w:p w14:paraId="786FD477" w14:textId="77777777"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14:paraId="7536D516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14:paraId="53999092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proofErr w:type="spellStart"/>
      <w:r w:rsidRPr="00E45DE8">
        <w:rPr>
          <w:b/>
          <w:bCs/>
          <w:lang w:val="es-CO"/>
        </w:rPr>
        <w:t>typeof</w:t>
      </w:r>
      <w:proofErr w:type="spellEnd"/>
      <w:r>
        <w:rPr>
          <w:lang w:val="es-CO"/>
        </w:rPr>
        <w:t xml:space="preserve">  </w:t>
      </w:r>
    </w:p>
    <w:p w14:paraId="454C1A50" w14:textId="77777777"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14:paraId="4404C3C4" w14:textId="77777777" w:rsidTr="000632D8">
        <w:trPr>
          <w:jc w:val="center"/>
        </w:trPr>
        <w:tc>
          <w:tcPr>
            <w:tcW w:w="4247" w:type="dxa"/>
          </w:tcPr>
          <w:p w14:paraId="139A50C6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Mayor qué</w:t>
            </w:r>
          </w:p>
        </w:tc>
        <w:tc>
          <w:tcPr>
            <w:tcW w:w="4247" w:type="dxa"/>
          </w:tcPr>
          <w:p w14:paraId="22196A0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14:paraId="36AE880A" w14:textId="77777777" w:rsidTr="000632D8">
        <w:trPr>
          <w:jc w:val="center"/>
        </w:trPr>
        <w:tc>
          <w:tcPr>
            <w:tcW w:w="4247" w:type="dxa"/>
          </w:tcPr>
          <w:p w14:paraId="05D7056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Menor qué</w:t>
            </w:r>
          </w:p>
        </w:tc>
        <w:tc>
          <w:tcPr>
            <w:tcW w:w="4247" w:type="dxa"/>
          </w:tcPr>
          <w:p w14:paraId="24F71A09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14:paraId="3EFEC679" w14:textId="77777777" w:rsidTr="000632D8">
        <w:trPr>
          <w:jc w:val="center"/>
        </w:trPr>
        <w:tc>
          <w:tcPr>
            <w:tcW w:w="4247" w:type="dxa"/>
          </w:tcPr>
          <w:p w14:paraId="60A5A705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14:paraId="4E055E4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14:paraId="7520AC0C" w14:textId="77777777" w:rsidTr="000632D8">
        <w:trPr>
          <w:jc w:val="center"/>
        </w:trPr>
        <w:tc>
          <w:tcPr>
            <w:tcW w:w="4247" w:type="dxa"/>
          </w:tcPr>
          <w:p w14:paraId="4F10F36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14:paraId="5855F83A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14:paraId="637FAAE3" w14:textId="77777777" w:rsidTr="000632D8">
        <w:trPr>
          <w:jc w:val="center"/>
        </w:trPr>
        <w:tc>
          <w:tcPr>
            <w:tcW w:w="4247" w:type="dxa"/>
          </w:tcPr>
          <w:p w14:paraId="0175468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14:paraId="0B1FF17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14:paraId="33CBBC71" w14:textId="77777777" w:rsidR="004E1D31" w:rsidRDefault="004E1D31" w:rsidP="00A3403E">
      <w:pPr>
        <w:rPr>
          <w:lang w:val="es-CO"/>
        </w:rPr>
      </w:pPr>
    </w:p>
    <w:p w14:paraId="2A09017C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Literals</w:t>
      </w:r>
      <w:proofErr w:type="spellEnd"/>
      <w:r>
        <w:rPr>
          <w:lang w:val="es-CO"/>
        </w:rPr>
        <w:t>.</w:t>
      </w:r>
    </w:p>
    <w:p w14:paraId="368AC1FF" w14:textId="77777777"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14:paraId="04412636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14:paraId="52639F89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14:paraId="52EC3445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4A9E0B5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2C24EA82" w14:textId="77777777"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1F454D07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14:paraId="40A8CA2D" w14:textId="77777777"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14:paraId="266108E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739E3BC2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18677F22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14:paraId="5585065B" w14:textId="77777777" w:rsidR="00781915" w:rsidRDefault="00781915" w:rsidP="00781915">
      <w:pPr>
        <w:pStyle w:val="Prrafodelista"/>
        <w:ind w:left="2124"/>
        <w:rPr>
          <w:lang w:val="es-CO"/>
        </w:rPr>
      </w:pPr>
    </w:p>
    <w:p w14:paraId="6B51A414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14:paraId="361076FF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14:paraId="30B1E57C" w14:textId="77777777" w:rsidR="00781915" w:rsidRDefault="00781915" w:rsidP="00781915">
      <w:pPr>
        <w:pStyle w:val="Prrafodelista"/>
        <w:ind w:left="2832"/>
        <w:rPr>
          <w:lang w:val="es-CO"/>
        </w:rPr>
      </w:pPr>
      <w:proofErr w:type="spellStart"/>
      <w:r>
        <w:rPr>
          <w:lang w:val="es-CO"/>
        </w:rPr>
        <w:t>codigoPostal</w:t>
      </w:r>
      <w:proofErr w:type="spellEnd"/>
      <w:r>
        <w:rPr>
          <w:lang w:val="es-CO"/>
        </w:rPr>
        <w:t>: 110111</w:t>
      </w:r>
      <w:r>
        <w:rPr>
          <w:lang w:val="es-CO"/>
        </w:rPr>
        <w:tab/>
      </w:r>
    </w:p>
    <w:p w14:paraId="33BD9F83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14:paraId="0C9D39C9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14:paraId="06BE9BA8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59662205" w14:textId="77777777"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3E33F72D" w14:textId="77777777"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14:paraId="6A9E5F9F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14:paraId="58C754A4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14:paraId="7206F769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14:paraId="104E5D33" w14:textId="77777777"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14:paraId="295A304A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</w:p>
    <w:p w14:paraId="03FB5AA8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14:paraId="5CD1955A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14:paraId="6F5B91F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proofErr w:type="spellStart"/>
      <w:r w:rsidRPr="00781915">
        <w:rPr>
          <w:lang w:val="es-CO"/>
        </w:rPr>
        <w:t>codigoPostal</w:t>
      </w:r>
      <w:proofErr w:type="spellEnd"/>
      <w:r w:rsidRPr="00781915">
        <w:rPr>
          <w:lang w:val="es-CO"/>
        </w:rPr>
        <w:t>: 110111</w:t>
      </w:r>
      <w:r w:rsidRPr="00781915">
        <w:rPr>
          <w:lang w:val="es-CO"/>
        </w:rPr>
        <w:tab/>
      </w:r>
    </w:p>
    <w:p w14:paraId="26FC46C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14:paraId="37348FEC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14:paraId="768210B8" w14:textId="77777777"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14:paraId="76C867B0" w14:textId="77777777" w:rsidR="00781915" w:rsidRPr="00D931C5" w:rsidRDefault="00781915" w:rsidP="00781915">
      <w:pPr>
        <w:pStyle w:val="Prrafodelista"/>
        <w:ind w:left="2124"/>
        <w:rPr>
          <w:lang w:val="en-US"/>
        </w:rPr>
      </w:pPr>
      <w:proofErr w:type="spellStart"/>
      <w:r w:rsidRPr="00D931C5">
        <w:rPr>
          <w:lang w:val="en-US"/>
        </w:rPr>
        <w:t>nacimiento</w:t>
      </w:r>
      <w:proofErr w:type="spellEnd"/>
      <w:r w:rsidRPr="00D931C5">
        <w:rPr>
          <w:lang w:val="en-US"/>
        </w:rPr>
        <w:t>: function() {</w:t>
      </w:r>
    </w:p>
    <w:p w14:paraId="013ECD18" w14:textId="77777777"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Date().</w:t>
      </w:r>
      <w:proofErr w:type="spellStart"/>
      <w:r w:rsidRPr="00781915">
        <w:rPr>
          <w:lang w:val="en-US"/>
        </w:rPr>
        <w:t>getFullYear</w:t>
      </w:r>
      <w:proofErr w:type="spellEnd"/>
      <w:r w:rsidRPr="00781915">
        <w:rPr>
          <w:lang w:val="en-US"/>
        </w:rPr>
        <w:t xml:space="preserve">() – </w:t>
      </w:r>
      <w:proofErr w:type="spellStart"/>
      <w:r w:rsidRPr="00781915">
        <w:rPr>
          <w:lang w:val="en-US"/>
        </w:rPr>
        <w:t>this.</w:t>
      </w:r>
      <w:r>
        <w:rPr>
          <w:lang w:val="en-US"/>
        </w:rPr>
        <w:t>edad</w:t>
      </w:r>
      <w:proofErr w:type="spellEnd"/>
      <w:r w:rsidRPr="00781915">
        <w:rPr>
          <w:lang w:val="en-US"/>
        </w:rPr>
        <w:t>;</w:t>
      </w:r>
    </w:p>
    <w:p w14:paraId="614EB276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2321412C" w14:textId="77777777"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14:paraId="4DCDEDEE" w14:textId="77777777" w:rsidR="00781915" w:rsidRPr="00781915" w:rsidRDefault="00781915" w:rsidP="00781915">
      <w:pPr>
        <w:rPr>
          <w:lang w:val="es-CO"/>
        </w:rPr>
      </w:pPr>
    </w:p>
    <w:p w14:paraId="702D9F18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14:paraId="213D618B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14:paraId="4AD3D4DB" w14:textId="77777777"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14:paraId="3B99BAB6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de cadenas de texto</w:t>
      </w:r>
      <w:r>
        <w:rPr>
          <w:lang w:val="es-CO"/>
        </w:rPr>
        <w:tab/>
      </w:r>
    </w:p>
    <w:p w14:paraId="139CBA34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con los tipos de datos de JavaScript</w:t>
      </w:r>
    </w:p>
    <w:p w14:paraId="7EA00772" w14:textId="77777777"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14:paraId="5C4AA735" w14:textId="77777777"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Array.isArray</w:t>
      </w:r>
      <w:proofErr w:type="spellEnd"/>
      <w:r>
        <w:rPr>
          <w:lang w:val="es-CO"/>
        </w:rPr>
        <w:t>(variable)) =&gt; Devuelve true si lo qué contiene la variable es un arreglo, o false si no lo es.</w:t>
      </w:r>
    </w:p>
    <w:p w14:paraId="36FD93C4" w14:textId="77777777"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 xml:space="preserve">. </w:t>
      </w:r>
      <w:proofErr w:type="spellStart"/>
      <w:r>
        <w:rPr>
          <w:b/>
          <w:bCs/>
          <w:lang w:val="es-CO"/>
        </w:rPr>
        <w:t>push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14:paraId="391A952E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unshift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14:paraId="4BD9CA6B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pop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final del arreglo.</w:t>
      </w:r>
    </w:p>
    <w:p w14:paraId="7D375A5C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shift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del inicio del arreglo.</w:t>
      </w:r>
    </w:p>
    <w:p w14:paraId="4F92866A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b/>
          <w:bCs/>
          <w:lang w:val="es-CO"/>
        </w:rPr>
        <w:t>concat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=&gt; Unir arreglos.</w:t>
      </w:r>
    </w:p>
    <w:p w14:paraId="433B6840" w14:textId="77777777" w:rsidR="00781915" w:rsidRPr="00781915" w:rsidRDefault="00781915" w:rsidP="00781915">
      <w:pPr>
        <w:rPr>
          <w:lang w:val="es-CO"/>
        </w:rPr>
      </w:pPr>
    </w:p>
    <w:p w14:paraId="591B2DA0" w14:textId="77777777"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14:paraId="02B22CD1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14:paraId="086E11AA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</w:t>
      </w:r>
      <w:proofErr w:type="spellStart"/>
      <w:r w:rsidRPr="001D633F">
        <w:rPr>
          <w:b/>
          <w:bCs/>
          <w:lang w:val="es-CO"/>
        </w:rPr>
        <w:t>for</w:t>
      </w:r>
      <w:proofErr w:type="spellEnd"/>
      <w:r>
        <w:rPr>
          <w:b/>
          <w:bCs/>
          <w:lang w:val="es-CO"/>
        </w:rPr>
        <w:t>:</w:t>
      </w:r>
    </w:p>
    <w:p w14:paraId="01A86208" w14:textId="77777777"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 xml:space="preserve">(let index = 0; </w:t>
      </w:r>
      <w:proofErr w:type="spellStart"/>
      <w:r w:rsidRPr="001D633F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1D633F">
        <w:rPr>
          <w:lang w:val="en-US"/>
        </w:rPr>
        <w:t xml:space="preserve">&lt; </w:t>
      </w:r>
      <w:proofErr w:type="spellStart"/>
      <w:r w:rsidRPr="001D633F">
        <w:rPr>
          <w:lang w:val="en-US"/>
        </w:rPr>
        <w:t>arreglo.length</w:t>
      </w:r>
      <w:proofErr w:type="spellEnd"/>
      <w:r w:rsidRPr="001D633F">
        <w:rPr>
          <w:lang w:val="en-US"/>
        </w:rPr>
        <w:t xml:space="preserve">; </w:t>
      </w:r>
      <w:proofErr w:type="spellStart"/>
      <w:r w:rsidRPr="001D633F">
        <w:rPr>
          <w:lang w:val="en-US"/>
        </w:rPr>
        <w:t>i</w:t>
      </w:r>
      <w:proofErr w:type="spellEnd"/>
      <w:r w:rsidRPr="001D633F">
        <w:rPr>
          <w:lang w:val="en-US"/>
        </w:rPr>
        <w:t>++){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 }</w:t>
      </w:r>
    </w:p>
    <w:p w14:paraId="33C58B03" w14:textId="77777777"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14:paraId="3C72D2ED" w14:textId="77777777" w:rsidR="00294C06" w:rsidRPr="001D633F" w:rsidRDefault="00877CDF" w:rsidP="00C20712">
      <w:pPr>
        <w:pStyle w:val="Prrafodelista"/>
        <w:numPr>
          <w:ilvl w:val="0"/>
          <w:numId w:val="15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r w:rsidR="00C20712">
        <w:t>=&gt; Nuestra ventana de navegación.</w:t>
      </w:r>
    </w:p>
    <w:p w14:paraId="1C12AE92" w14:textId="77777777" w:rsidR="00CD0CDF" w:rsidRDefault="00C20712" w:rsidP="00877CDF">
      <w:pPr>
        <w:pStyle w:val="Prrafodelista"/>
        <w:numPr>
          <w:ilvl w:val="0"/>
          <w:numId w:val="16"/>
        </w:numPr>
      </w:pPr>
      <w:proofErr w:type="spellStart"/>
      <w:r>
        <w:t>Scope</w:t>
      </w:r>
      <w:proofErr w:type="spellEnd"/>
      <w:r>
        <w:t xml:space="preserve"> =&gt; Visibilidad que tiene un valor en JavaScript.</w:t>
      </w:r>
    </w:p>
    <w:p w14:paraId="13BFD861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>Globales: No están dentro de una función, o dentro de un bloque de código.</w:t>
      </w:r>
    </w:p>
    <w:p w14:paraId="41DCC3B3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Local: Cuando está dentro de una función su </w:t>
      </w:r>
      <w:proofErr w:type="spellStart"/>
      <w:r>
        <w:t>scope</w:t>
      </w:r>
      <w:proofErr w:type="spellEnd"/>
      <w:r>
        <w:t xml:space="preserve"> es local. </w:t>
      </w:r>
    </w:p>
    <w:p w14:paraId="4D4C8849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Bloque: Cuando se declara </w:t>
      </w:r>
      <w:r w:rsidR="002E366A">
        <w:t xml:space="preserve">con </w:t>
      </w:r>
      <w:proofErr w:type="spellStart"/>
      <w:r w:rsidR="002E366A">
        <w:rPr>
          <w:b/>
        </w:rPr>
        <w:t>var</w:t>
      </w:r>
      <w:proofErr w:type="spellEnd"/>
      <w:r w:rsidR="002E366A">
        <w:rPr>
          <w:b/>
        </w:rPr>
        <w:t xml:space="preserve"> </w:t>
      </w:r>
      <w:r>
        <w:t>dentó de un par de llaves se reescriben los valores globales.</w:t>
      </w:r>
    </w:p>
    <w:p w14:paraId="0C1545B2" w14:textId="77777777" w:rsidR="002E366A" w:rsidRDefault="002E366A" w:rsidP="002E366A"/>
    <w:p w14:paraId="271F63BB" w14:textId="77777777" w:rsidR="002E366A" w:rsidRPr="00D931C5" w:rsidRDefault="002E366A" w:rsidP="002E366A">
      <w:pPr>
        <w:pStyle w:val="Prrafodelista"/>
        <w:numPr>
          <w:ilvl w:val="0"/>
          <w:numId w:val="17"/>
        </w:numPr>
      </w:pPr>
      <w:r>
        <w:rPr>
          <w:b/>
          <w:i/>
        </w:rPr>
        <w:t xml:space="preserve">Sección 3: DOM, </w:t>
      </w:r>
      <w:proofErr w:type="spellStart"/>
      <w:r>
        <w:rPr>
          <w:b/>
          <w:i/>
        </w:rPr>
        <w:t>Window</w:t>
      </w:r>
      <w:proofErr w:type="spellEnd"/>
      <w:r>
        <w:rPr>
          <w:b/>
          <w:i/>
        </w:rPr>
        <w:t>, Scripting</w:t>
      </w:r>
    </w:p>
    <w:p w14:paraId="7A41BAE5" w14:textId="77777777" w:rsidR="00D931C5" w:rsidRPr="00D931C5" w:rsidRDefault="00D931C5" w:rsidP="00D931C5"/>
    <w:p w14:paraId="46ABEBB6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4C7E7D2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 w:rsidRPr="00D931C5">
        <w:rPr>
          <w:lang w:val="en-US"/>
        </w:rPr>
        <w:t xml:space="preserve">Document =&gt; root (html) =&gt; head </w:t>
      </w:r>
      <w:r>
        <w:rPr>
          <w:lang w:val="en-US"/>
        </w:rPr>
        <w:t>–</w:t>
      </w:r>
      <w:r w:rsidRPr="00D931C5">
        <w:rPr>
          <w:lang w:val="en-US"/>
        </w:rPr>
        <w:t xml:space="preserve"> b</w:t>
      </w:r>
      <w:r>
        <w:rPr>
          <w:lang w:val="en-US"/>
        </w:rPr>
        <w:t xml:space="preserve">ody </w:t>
      </w:r>
    </w:p>
    <w:p w14:paraId="2B9451C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head =&gt; title =&gt; </w:t>
      </w:r>
      <w:proofErr w:type="spellStart"/>
      <w:r>
        <w:rPr>
          <w:lang w:val="en-US"/>
        </w:rPr>
        <w:t>Texto</w:t>
      </w:r>
      <w:proofErr w:type="spellEnd"/>
    </w:p>
    <w:p w14:paraId="74122EDC" w14:textId="77777777" w:rsidR="002E366A" w:rsidRDefault="00D931C5" w:rsidP="00D931C5">
      <w:pPr>
        <w:pStyle w:val="Prrafodelista"/>
        <w:numPr>
          <w:ilvl w:val="1"/>
          <w:numId w:val="18"/>
        </w:numPr>
      </w:pPr>
      <w:proofErr w:type="spellStart"/>
      <w:r w:rsidRPr="00D931C5">
        <w:t>body</w:t>
      </w:r>
      <w:proofErr w:type="spellEnd"/>
      <w:r w:rsidRPr="00D931C5">
        <w:t xml:space="preserve"> =&gt; contenido de la p</w:t>
      </w:r>
      <w:r>
        <w:t>ágina web</w:t>
      </w:r>
    </w:p>
    <w:p w14:paraId="789C9984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y Scripting </w:t>
      </w:r>
    </w:p>
    <w:p w14:paraId="2ABA56DD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Traversing</w:t>
      </w:r>
      <w:proofErr w:type="spellEnd"/>
    </w:p>
    <w:p w14:paraId="49A32424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CreateElement</w:t>
      </w:r>
      <w:proofErr w:type="spellEnd"/>
    </w:p>
    <w:p w14:paraId="12AE5A57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DeleteElement</w:t>
      </w:r>
      <w:proofErr w:type="spellEnd"/>
    </w:p>
    <w:p w14:paraId="45CC663D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RemplaceElement</w:t>
      </w:r>
      <w:proofErr w:type="spellEnd"/>
    </w:p>
    <w:p w14:paraId="4D7B1990" w14:textId="77777777" w:rsidR="00540F83" w:rsidRDefault="00540F83" w:rsidP="00540F83"/>
    <w:p w14:paraId="06907645" w14:textId="77777777" w:rsidR="00540F83" w:rsidRDefault="00540F83" w:rsidP="00540F83"/>
    <w:p w14:paraId="6F15D715" w14:textId="77777777" w:rsidR="00540F83" w:rsidRDefault="00540F83" w:rsidP="00540F83"/>
    <w:p w14:paraId="33E92C4D" w14:textId="77777777" w:rsidR="00540F83" w:rsidRDefault="00540F83" w:rsidP="00540F83"/>
    <w:p w14:paraId="13556090" w14:textId="77777777" w:rsidR="00540F83" w:rsidRDefault="00540F83" w:rsidP="00540F83"/>
    <w:p w14:paraId="4D663EF1" w14:textId="77777777" w:rsidR="00540F83" w:rsidRPr="00DD037B" w:rsidRDefault="00540F83" w:rsidP="00540F83"/>
    <w:p w14:paraId="66897A17" w14:textId="77777777" w:rsidR="00DD037B" w:rsidRPr="00540F83" w:rsidRDefault="00540F83" w:rsidP="00540F8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lastRenderedPageBreak/>
        <w:t xml:space="preserve">Sección 4: </w:t>
      </w:r>
      <w:proofErr w:type="spellStart"/>
      <w:r>
        <w:rPr>
          <w:b/>
          <w:bCs/>
          <w:i/>
          <w:iCs/>
        </w:rPr>
        <w:t>Event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Listeners</w:t>
      </w:r>
      <w:proofErr w:type="spellEnd"/>
      <w:r>
        <w:rPr>
          <w:b/>
          <w:bCs/>
          <w:i/>
          <w:iCs/>
        </w:rPr>
        <w:t xml:space="preserve"> </w:t>
      </w:r>
    </w:p>
    <w:p w14:paraId="431DBCB1" w14:textId="77777777" w:rsidR="00540F83" w:rsidRPr="00540F83" w:rsidRDefault="00540F83" w:rsidP="00540F83">
      <w:pPr>
        <w:rPr>
          <w:u w:val="single"/>
        </w:rPr>
      </w:pPr>
      <w:r>
        <w:t>Esperar que el usuario haga una acción para correr el código.</w:t>
      </w:r>
    </w:p>
    <w:p w14:paraId="66DCA133" w14:textId="77777777" w:rsidR="00540F83" w:rsidRDefault="00540F83" w:rsidP="00540F83">
      <w:pPr>
        <w:pStyle w:val="Prrafodelista"/>
        <w:numPr>
          <w:ilvl w:val="0"/>
          <w:numId w:val="19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Click</w:t>
      </w:r>
      <w:proofErr w:type="spellEnd"/>
    </w:p>
    <w:p w14:paraId="392105A2" w14:textId="77777777" w:rsidR="00433723" w:rsidRPr="00433723" w:rsidRDefault="00433723" w:rsidP="00433723"/>
    <w:p w14:paraId="42E1E51A" w14:textId="77777777" w:rsidR="00433723" w:rsidRPr="002A243E" w:rsidRDefault="00433723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 xml:space="preserve">Sección 9: Objetos, Constructores y </w:t>
      </w:r>
      <w:proofErr w:type="spellStart"/>
      <w:r>
        <w:rPr>
          <w:b/>
          <w:bCs/>
          <w:i/>
          <w:iCs/>
        </w:rPr>
        <w:t>This</w:t>
      </w:r>
      <w:proofErr w:type="spellEnd"/>
    </w:p>
    <w:p w14:paraId="6F1EFAB2" w14:textId="77777777" w:rsidR="002A243E" w:rsidRPr="002A243E" w:rsidRDefault="002A243E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 xml:space="preserve">Sección 13: AJAX y </w:t>
      </w:r>
      <w:proofErr w:type="spellStart"/>
      <w:r>
        <w:rPr>
          <w:b/>
          <w:bCs/>
          <w:i/>
          <w:iCs/>
        </w:rPr>
        <w:t>HTMLRequest</w:t>
      </w:r>
      <w:proofErr w:type="spellEnd"/>
    </w:p>
    <w:p w14:paraId="12848038" w14:textId="77777777" w:rsidR="002A243E" w:rsidRDefault="002A243E" w:rsidP="002A243E">
      <w:pPr>
        <w:pStyle w:val="Prrafodelista"/>
        <w:numPr>
          <w:ilvl w:val="0"/>
          <w:numId w:val="19"/>
        </w:numPr>
      </w:pPr>
      <w:proofErr w:type="spellStart"/>
      <w:r>
        <w:t>API’s</w:t>
      </w:r>
      <w:proofErr w:type="spellEnd"/>
      <w:r>
        <w:t xml:space="preserve">, REST y </w:t>
      </w:r>
      <w:proofErr w:type="spellStart"/>
      <w:r>
        <w:t>Request</w:t>
      </w:r>
      <w:proofErr w:type="spellEnd"/>
      <w:r>
        <w:t xml:space="preserve"> </w:t>
      </w:r>
    </w:p>
    <w:p w14:paraId="00379A12" w14:textId="77777777" w:rsidR="002A243E" w:rsidRDefault="002A243E" w:rsidP="002A243E"/>
    <w:p w14:paraId="701E6114" w14:textId="77777777" w:rsidR="002A243E" w:rsidRDefault="002A243E" w:rsidP="002A243E">
      <w:pPr>
        <w:pStyle w:val="Prrafodelista"/>
        <w:numPr>
          <w:ilvl w:val="1"/>
          <w:numId w:val="19"/>
        </w:numPr>
      </w:pPr>
      <w:proofErr w:type="spellStart"/>
      <w:r>
        <w:t>API’s</w:t>
      </w:r>
      <w:proofErr w:type="spellEnd"/>
    </w:p>
    <w:p w14:paraId="587F337A" w14:textId="77777777" w:rsidR="002A243E" w:rsidRDefault="002A243E" w:rsidP="002A243E">
      <w:r>
        <w:t xml:space="preserve">API =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  <w:r w:rsidR="0062772F">
        <w:t>.</w:t>
      </w:r>
    </w:p>
    <w:p w14:paraId="22E6B73F" w14:textId="77777777" w:rsidR="002A243E" w:rsidRDefault="002A243E" w:rsidP="002A243E">
      <w:r>
        <w:t>Funciones, métodos que ofrece una</w:t>
      </w:r>
      <w:r w:rsidR="0062772F">
        <w:t xml:space="preserve"> </w:t>
      </w:r>
      <w:r>
        <w:t>librería para ser utilizada por otro software como una capa de abstracción.</w:t>
      </w:r>
    </w:p>
    <w:p w14:paraId="0810C342" w14:textId="77777777" w:rsidR="0062772F" w:rsidRDefault="0062772F" w:rsidP="002A243E">
      <w:r>
        <w:t xml:space="preserve">Para acceder al servicio hay que enviar una petición estructurada. </w:t>
      </w:r>
    </w:p>
    <w:p w14:paraId="061F6684" w14:textId="77777777" w:rsidR="0062772F" w:rsidRDefault="0062772F" w:rsidP="0062772F">
      <w:pPr>
        <w:pStyle w:val="Prrafodelista"/>
        <w:numPr>
          <w:ilvl w:val="1"/>
          <w:numId w:val="19"/>
        </w:numPr>
      </w:pPr>
      <w:r>
        <w:t xml:space="preserve">REST </w:t>
      </w:r>
      <w:proofErr w:type="spellStart"/>
      <w:r>
        <w:t>API’s</w:t>
      </w:r>
      <w:proofErr w:type="spellEnd"/>
    </w:p>
    <w:p w14:paraId="7DAC7784" w14:textId="77777777" w:rsidR="0062772F" w:rsidRDefault="0062772F" w:rsidP="0062772F">
      <w:r>
        <w:t xml:space="preserve">REST =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</w:p>
    <w:p w14:paraId="5C72118A" w14:textId="77777777" w:rsidR="0062772F" w:rsidRDefault="0062772F" w:rsidP="0062772F">
      <w:r>
        <w:t>Puede ser diseñada en cualquier lenguaje</w:t>
      </w:r>
    </w:p>
    <w:p w14:paraId="1F17CE73" w14:textId="77777777" w:rsidR="0062772F" w:rsidRDefault="0062772F" w:rsidP="0062772F">
      <w:r>
        <w:t>REST Describe como deben ponerse a disposición lo recursos</w:t>
      </w:r>
    </w:p>
    <w:p w14:paraId="6F57DA28" w14:textId="77777777" w:rsidR="0062772F" w:rsidRDefault="0062772F" w:rsidP="0062772F">
      <w:pPr>
        <w:rPr>
          <w:lang w:val="en-US"/>
        </w:rPr>
      </w:pPr>
      <w:r w:rsidRPr="0062772F">
        <w:rPr>
          <w:lang w:val="en-US"/>
        </w:rPr>
        <w:t>La API debe responder a los Request de HTPP: GET, POST, PUT, PATCH</w:t>
      </w:r>
      <w:r>
        <w:rPr>
          <w:lang w:val="en-US"/>
        </w:rPr>
        <w:t>, DELETE.</w:t>
      </w:r>
    </w:p>
    <w:p w14:paraId="18591C35" w14:textId="77777777" w:rsidR="0062772F" w:rsidRDefault="0062772F" w:rsidP="0062772F">
      <w:pPr>
        <w:rPr>
          <w:u w:val="single"/>
        </w:rPr>
      </w:pPr>
      <w:r w:rsidRPr="0062772F">
        <w:t>Cada API tiene sus p</w:t>
      </w:r>
      <w:r>
        <w:t>ropias reglas, métodos, estructuras.</w:t>
      </w:r>
    </w:p>
    <w:p w14:paraId="2D9BD17B" w14:textId="77777777" w:rsidR="0062772F" w:rsidRDefault="0062772F" w:rsidP="0062772F">
      <w:pPr>
        <w:pStyle w:val="Prrafodelista"/>
        <w:numPr>
          <w:ilvl w:val="1"/>
          <w:numId w:val="19"/>
        </w:numPr>
        <w:rPr>
          <w:u w:val="single"/>
          <w:lang w:val="en-US"/>
        </w:rPr>
      </w:pPr>
      <w:r w:rsidRPr="0062772F">
        <w:rPr>
          <w:u w:val="single"/>
          <w:lang w:val="en-US"/>
        </w:rPr>
        <w:t>REST API EndPoints y R</w:t>
      </w:r>
      <w:r>
        <w:rPr>
          <w:u w:val="single"/>
          <w:lang w:val="en-US"/>
        </w:rPr>
        <w:t>equest</w:t>
      </w:r>
    </w:p>
    <w:p w14:paraId="4DC02650" w14:textId="426CA0D5" w:rsidR="00204352" w:rsidRDefault="00204352" w:rsidP="00204352">
      <w:r w:rsidRPr="00204352">
        <w:t xml:space="preserve">Una REST API cuenta con </w:t>
      </w:r>
      <w:proofErr w:type="spellStart"/>
      <w:r w:rsidRPr="00204352">
        <w:t>Endpoints</w:t>
      </w:r>
      <w:proofErr w:type="spellEnd"/>
      <w:r w:rsidRPr="00204352">
        <w:t xml:space="preserve"> para hacer operaciones CRUD</w:t>
      </w:r>
    </w:p>
    <w:p w14:paraId="5C62D2A2" w14:textId="69F76B86" w:rsidR="00574306" w:rsidRPr="00574306" w:rsidRDefault="00574306" w:rsidP="00574306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 xml:space="preserve">Sección 15: JavaScript Asíncrono o Async JS </w:t>
      </w:r>
    </w:p>
    <w:p w14:paraId="53E4DBE7" w14:textId="77777777" w:rsidR="00574306" w:rsidRPr="00574306" w:rsidRDefault="00574306" w:rsidP="00574306"/>
    <w:p w14:paraId="5F8AA19A" w14:textId="196F9368" w:rsidR="00204352" w:rsidRDefault="00574306" w:rsidP="00204352">
      <w:pPr>
        <w:pStyle w:val="Prrafodelista"/>
        <w:numPr>
          <w:ilvl w:val="0"/>
          <w:numId w:val="19"/>
        </w:numPr>
      </w:pPr>
      <w:r>
        <w:t xml:space="preserve">En el código asíncrono podemos tener 2 líneas de código y la línea 2 ejecutarse y finalizar antes que la línea uno termine de hacerlo. </w:t>
      </w:r>
    </w:p>
    <w:p w14:paraId="6876B294" w14:textId="3C059282" w:rsidR="00574306" w:rsidRDefault="00574306" w:rsidP="00204352">
      <w:pPr>
        <w:pStyle w:val="Prrafodelista"/>
        <w:numPr>
          <w:ilvl w:val="0"/>
          <w:numId w:val="19"/>
        </w:numPr>
      </w:pPr>
      <w:r>
        <w:t>El código asíncrono se utiliza la mayor parte cuando se interactúa con una API o REST API.</w:t>
      </w:r>
    </w:p>
    <w:p w14:paraId="3CD2558D" w14:textId="17032E6E" w:rsidR="00574306" w:rsidRDefault="00574306" w:rsidP="00204352">
      <w:pPr>
        <w:pStyle w:val="Prrafodelista"/>
        <w:numPr>
          <w:ilvl w:val="0"/>
          <w:numId w:val="19"/>
        </w:numPr>
      </w:pPr>
      <w:r>
        <w:t>Para crear código asíncrono tenemos las siguientes funciones:</w:t>
      </w:r>
    </w:p>
    <w:p w14:paraId="7018F432" w14:textId="32847805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Callbacks</w:t>
      </w:r>
      <w:proofErr w:type="spellEnd"/>
    </w:p>
    <w:p w14:paraId="1EFD1975" w14:textId="2549D676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Promises</w:t>
      </w:r>
      <w:bookmarkStart w:id="0" w:name="_GoBack"/>
      <w:proofErr w:type="spellEnd"/>
    </w:p>
    <w:bookmarkEnd w:id="0"/>
    <w:p w14:paraId="1CB52DAF" w14:textId="4E8EAFA9" w:rsidR="00574306" w:rsidRDefault="00574306" w:rsidP="00574306">
      <w:pPr>
        <w:pStyle w:val="Prrafodelista"/>
        <w:numPr>
          <w:ilvl w:val="1"/>
          <w:numId w:val="19"/>
        </w:numPr>
      </w:pPr>
      <w:r>
        <w:t>Async/</w:t>
      </w:r>
      <w:proofErr w:type="spellStart"/>
      <w:r>
        <w:t>Await</w:t>
      </w:r>
      <w:proofErr w:type="spellEnd"/>
    </w:p>
    <w:p w14:paraId="52F5D3B7" w14:textId="2242B644" w:rsidR="00090C6F" w:rsidRDefault="00090C6F" w:rsidP="00090C6F"/>
    <w:p w14:paraId="74571655" w14:textId="77777777" w:rsidR="00090C6F" w:rsidRDefault="00090C6F" w:rsidP="00090C6F"/>
    <w:p w14:paraId="244554CD" w14:textId="77777777" w:rsidR="00090C6F" w:rsidRDefault="00090C6F" w:rsidP="00090C6F"/>
    <w:p w14:paraId="688020EF" w14:textId="0245A268" w:rsidR="00090C6F" w:rsidRPr="00AA1737" w:rsidRDefault="00090C6F" w:rsidP="00AA1737">
      <w:pPr>
        <w:pStyle w:val="Prrafodelista"/>
        <w:numPr>
          <w:ilvl w:val="0"/>
          <w:numId w:val="20"/>
        </w:numPr>
      </w:pPr>
      <w:r w:rsidRPr="00090C6F">
        <w:rPr>
          <w:b/>
          <w:bCs/>
          <w:i/>
          <w:iCs/>
        </w:rPr>
        <w:lastRenderedPageBreak/>
        <w:t xml:space="preserve">Sección 16: </w:t>
      </w:r>
      <w:proofErr w:type="spellStart"/>
      <w:r w:rsidRPr="00090C6F">
        <w:rPr>
          <w:b/>
          <w:bCs/>
          <w:i/>
          <w:iCs/>
        </w:rPr>
        <w:t>Fetch</w:t>
      </w:r>
      <w:proofErr w:type="spellEnd"/>
      <w:r w:rsidRPr="00090C6F">
        <w:rPr>
          <w:b/>
          <w:bCs/>
          <w:i/>
          <w:iCs/>
        </w:rPr>
        <w:t xml:space="preserve"> AP</w:t>
      </w:r>
      <w:r w:rsidR="00AA1737">
        <w:rPr>
          <w:b/>
          <w:bCs/>
          <w:i/>
          <w:iCs/>
        </w:rPr>
        <w:t>I</w:t>
      </w:r>
    </w:p>
    <w:p w14:paraId="447413E6" w14:textId="46285CBE" w:rsidR="00AA1737" w:rsidRPr="00090C6F" w:rsidRDefault="00AA1737" w:rsidP="00AA1737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 xml:space="preserve">Sección 17: Arrow </w:t>
      </w:r>
      <w:proofErr w:type="spellStart"/>
      <w:r>
        <w:rPr>
          <w:b/>
          <w:bCs/>
          <w:i/>
          <w:iCs/>
        </w:rPr>
        <w:t>Functions</w:t>
      </w:r>
      <w:proofErr w:type="spellEnd"/>
    </w:p>
    <w:p w14:paraId="51107DA7" w14:textId="69B1A390" w:rsidR="00090C6F" w:rsidRDefault="006757CE" w:rsidP="006757CE">
      <w:pPr>
        <w:pStyle w:val="Prrafodelista"/>
        <w:numPr>
          <w:ilvl w:val="0"/>
          <w:numId w:val="22"/>
        </w:numPr>
      </w:pPr>
      <w:r>
        <w:t>= () =&gt; {}</w:t>
      </w:r>
    </w:p>
    <w:p w14:paraId="42868C54" w14:textId="2D6A1E76" w:rsidR="006757CE" w:rsidRPr="006757CE" w:rsidRDefault="006757CE" w:rsidP="006757CE">
      <w:pPr>
        <w:pStyle w:val="Prrafodelista"/>
        <w:numPr>
          <w:ilvl w:val="0"/>
          <w:numId w:val="21"/>
        </w:numPr>
      </w:pPr>
      <w:r>
        <w:rPr>
          <w:b/>
          <w:bCs/>
          <w:i/>
          <w:iCs/>
        </w:rPr>
        <w:t xml:space="preserve">Sección 18: Async </w:t>
      </w:r>
      <w:proofErr w:type="spellStart"/>
      <w:r>
        <w:rPr>
          <w:b/>
          <w:bCs/>
          <w:i/>
          <w:iCs/>
        </w:rPr>
        <w:t>Await</w:t>
      </w:r>
      <w:proofErr w:type="spellEnd"/>
      <w:r>
        <w:rPr>
          <w:b/>
          <w:bCs/>
          <w:i/>
          <w:iCs/>
        </w:rPr>
        <w:t xml:space="preserve"> </w:t>
      </w:r>
    </w:p>
    <w:p w14:paraId="5B1F5A2D" w14:textId="6C0B26B4" w:rsidR="006757CE" w:rsidRPr="00090C6F" w:rsidRDefault="006757CE" w:rsidP="006757CE">
      <w:pPr>
        <w:pStyle w:val="Prrafodelista"/>
        <w:numPr>
          <w:ilvl w:val="0"/>
          <w:numId w:val="22"/>
        </w:numPr>
      </w:pPr>
      <w:r>
        <w:t xml:space="preserve">Async – La función Asíncrona siempre requiere una promesa </w:t>
      </w:r>
    </w:p>
    <w:p w14:paraId="2E08332E" w14:textId="352893A0" w:rsidR="00090C6F" w:rsidRDefault="00090C6F" w:rsidP="00090C6F"/>
    <w:p w14:paraId="70B44381" w14:textId="77777777" w:rsidR="00090C6F" w:rsidRDefault="00090C6F" w:rsidP="00090C6F"/>
    <w:p w14:paraId="64668947" w14:textId="77777777" w:rsidR="00204352" w:rsidRPr="00204352" w:rsidRDefault="00204352" w:rsidP="00204352"/>
    <w:p w14:paraId="4CAD5E0E" w14:textId="77777777" w:rsidR="00204352" w:rsidRPr="00204352" w:rsidRDefault="00204352" w:rsidP="00204352">
      <w:pPr>
        <w:rPr>
          <w:u w:val="single"/>
        </w:rPr>
      </w:pPr>
    </w:p>
    <w:p w14:paraId="31FE2331" w14:textId="77777777" w:rsidR="0062772F" w:rsidRPr="00204352" w:rsidRDefault="0062772F" w:rsidP="0062772F">
      <w:pPr>
        <w:rPr>
          <w:u w:val="single"/>
        </w:rPr>
      </w:pPr>
    </w:p>
    <w:p w14:paraId="7D98DC0C" w14:textId="77777777" w:rsidR="0062772F" w:rsidRPr="00204352" w:rsidRDefault="0062772F" w:rsidP="002A243E"/>
    <w:p w14:paraId="6C3EC2F9" w14:textId="77777777" w:rsidR="00433723" w:rsidRPr="00204352" w:rsidRDefault="00433723" w:rsidP="00433723"/>
    <w:p w14:paraId="3ECACC29" w14:textId="77777777" w:rsidR="00433723" w:rsidRPr="00204352" w:rsidRDefault="00433723" w:rsidP="00433723"/>
    <w:sectPr w:rsidR="00433723" w:rsidRPr="00204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94"/>
    <w:multiLevelType w:val="hybridMultilevel"/>
    <w:tmpl w:val="0436C4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3E40"/>
    <w:multiLevelType w:val="hybridMultilevel"/>
    <w:tmpl w:val="9552D2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E6883"/>
    <w:multiLevelType w:val="hybridMultilevel"/>
    <w:tmpl w:val="8AF45B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AE29E4"/>
    <w:multiLevelType w:val="hybridMultilevel"/>
    <w:tmpl w:val="EC52B6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92005"/>
    <w:multiLevelType w:val="hybridMultilevel"/>
    <w:tmpl w:val="1E167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4485D"/>
    <w:multiLevelType w:val="hybridMultilevel"/>
    <w:tmpl w:val="D23E3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B561C"/>
    <w:multiLevelType w:val="hybridMultilevel"/>
    <w:tmpl w:val="95F2D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B3344"/>
    <w:multiLevelType w:val="hybridMultilevel"/>
    <w:tmpl w:val="9E1C0B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18"/>
  </w:num>
  <w:num w:numId="5">
    <w:abstractNumId w:val="10"/>
  </w:num>
  <w:num w:numId="6">
    <w:abstractNumId w:val="16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20"/>
  </w:num>
  <w:num w:numId="12">
    <w:abstractNumId w:val="5"/>
  </w:num>
  <w:num w:numId="13">
    <w:abstractNumId w:val="15"/>
  </w:num>
  <w:num w:numId="14">
    <w:abstractNumId w:val="21"/>
  </w:num>
  <w:num w:numId="15">
    <w:abstractNumId w:val="17"/>
  </w:num>
  <w:num w:numId="16">
    <w:abstractNumId w:val="12"/>
  </w:num>
  <w:num w:numId="17">
    <w:abstractNumId w:val="7"/>
  </w:num>
  <w:num w:numId="18">
    <w:abstractNumId w:val="11"/>
  </w:num>
  <w:num w:numId="19">
    <w:abstractNumId w:val="13"/>
  </w:num>
  <w:num w:numId="20">
    <w:abstractNumId w:val="1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D2"/>
    <w:rsid w:val="000240CB"/>
    <w:rsid w:val="00032249"/>
    <w:rsid w:val="000632D8"/>
    <w:rsid w:val="00090C6F"/>
    <w:rsid w:val="0016241D"/>
    <w:rsid w:val="001D02D3"/>
    <w:rsid w:val="001D633F"/>
    <w:rsid w:val="00204352"/>
    <w:rsid w:val="00294C06"/>
    <w:rsid w:val="002A243E"/>
    <w:rsid w:val="002E366A"/>
    <w:rsid w:val="00302DAE"/>
    <w:rsid w:val="00313CD2"/>
    <w:rsid w:val="003A177A"/>
    <w:rsid w:val="004277A0"/>
    <w:rsid w:val="00433723"/>
    <w:rsid w:val="004E1D31"/>
    <w:rsid w:val="00540F83"/>
    <w:rsid w:val="00574306"/>
    <w:rsid w:val="0062772F"/>
    <w:rsid w:val="006757CE"/>
    <w:rsid w:val="0072791E"/>
    <w:rsid w:val="00781915"/>
    <w:rsid w:val="00877CDF"/>
    <w:rsid w:val="008A0783"/>
    <w:rsid w:val="00955F2C"/>
    <w:rsid w:val="00A3403E"/>
    <w:rsid w:val="00AA1737"/>
    <w:rsid w:val="00B14525"/>
    <w:rsid w:val="00B7400A"/>
    <w:rsid w:val="00C20712"/>
    <w:rsid w:val="00CB793B"/>
    <w:rsid w:val="00CD0CDF"/>
    <w:rsid w:val="00D931C5"/>
    <w:rsid w:val="00DD037B"/>
    <w:rsid w:val="00E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963F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3CD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3CD2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D2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D2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5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2019-06-14T13:54:00Z</dcterms:created>
  <dcterms:modified xsi:type="dcterms:W3CDTF">2019-06-25T23:13:00Z</dcterms:modified>
</cp:coreProperties>
</file>