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31B0D" w14:textId="72A3FABB" w:rsidR="00070731" w:rsidRPr="00ED4054" w:rsidRDefault="00070731" w:rsidP="00070731">
      <w:pPr>
        <w:pStyle w:val="Titolo"/>
      </w:pPr>
      <w:r w:rsidRPr="00ED4054">
        <w:t xml:space="preserve">Peer-Review </w:t>
      </w:r>
      <w:r w:rsidR="00F90B8C" w:rsidRPr="00ED4054">
        <w:t>2</w:t>
      </w:r>
      <w:r w:rsidRPr="00ED4054">
        <w:t>: Protocollo Di Rete</w:t>
      </w:r>
    </w:p>
    <w:p w14:paraId="16517B32" w14:textId="77777777" w:rsidR="00070731" w:rsidRPr="00ED4054" w:rsidRDefault="00070731" w:rsidP="00070731">
      <w:pPr>
        <w:pStyle w:val="Sottotitolo"/>
      </w:pPr>
      <w:r w:rsidRPr="00ED4054">
        <w:t xml:space="preserve">Apollonio Marco, Bossi Giacomo, Alberto </w:t>
      </w:r>
      <w:proofErr w:type="spellStart"/>
      <w:r w:rsidRPr="00ED4054">
        <w:t>Bertazza</w:t>
      </w:r>
      <w:proofErr w:type="spellEnd"/>
      <w:r w:rsidRPr="00ED4054">
        <w:t>, Luigi Biasi</w:t>
      </w:r>
    </w:p>
    <w:p w14:paraId="4EEFECDA" w14:textId="77777777" w:rsidR="00070731" w:rsidRPr="00ED4054" w:rsidRDefault="00070731" w:rsidP="00070731">
      <w:pPr>
        <w:pStyle w:val="Sottotitolo"/>
      </w:pPr>
      <w:r w:rsidRPr="00ED4054">
        <w:t>Gruppo AM18</w:t>
      </w:r>
    </w:p>
    <w:p w14:paraId="5A7A88B2" w14:textId="77777777" w:rsidR="00B8303F" w:rsidRPr="00ED4054" w:rsidRDefault="00B8303F" w:rsidP="00B8303F"/>
    <w:p w14:paraId="6B25535B" w14:textId="2FAA719C" w:rsidR="00786A75" w:rsidRPr="00ED4054" w:rsidRDefault="00B8303F" w:rsidP="00786A75">
      <w:r w:rsidRPr="00ED4054">
        <w:t xml:space="preserve">Valutazione del </w:t>
      </w:r>
      <w:proofErr w:type="spellStart"/>
      <w:r w:rsidR="00070731" w:rsidRPr="00ED4054">
        <w:t>sequence</w:t>
      </w:r>
      <w:proofErr w:type="spellEnd"/>
      <w:r w:rsidR="00070731" w:rsidRPr="00ED4054">
        <w:t xml:space="preserve"> </w:t>
      </w:r>
      <w:proofErr w:type="spellStart"/>
      <w:r w:rsidR="00070731" w:rsidRPr="00ED4054">
        <w:t>diagram</w:t>
      </w:r>
      <w:proofErr w:type="spellEnd"/>
      <w:r w:rsidR="00070731" w:rsidRPr="00ED4054">
        <w:t xml:space="preserve"> del protocollo di rete</w:t>
      </w:r>
      <w:r w:rsidRPr="00ED4054">
        <w:t xml:space="preserve"> del gruppo </w:t>
      </w:r>
      <w:r w:rsidR="00070731" w:rsidRPr="00ED4054">
        <w:t>AM27.</w:t>
      </w:r>
    </w:p>
    <w:p w14:paraId="684DA7F6" w14:textId="06403FC5" w:rsidR="00070731" w:rsidRPr="00ED4054" w:rsidRDefault="00786A75" w:rsidP="00786A75">
      <w:pPr>
        <w:pStyle w:val="Titolo1"/>
      </w:pPr>
      <w:r w:rsidRPr="00ED4054">
        <w:t>Lati positivi</w:t>
      </w:r>
    </w:p>
    <w:p w14:paraId="15DE0306" w14:textId="77777777" w:rsidR="0002259A" w:rsidRPr="00ED4054" w:rsidRDefault="0002259A" w:rsidP="0002259A"/>
    <w:p w14:paraId="46EBF0D4" w14:textId="54B380A5" w:rsidR="0002259A" w:rsidRPr="00ED4054" w:rsidRDefault="00ED4054" w:rsidP="0002259A">
      <w:r w:rsidRPr="00ED4054">
        <w:t>Protocollo ben strutturato, supponiamo con la presenza di un numero di messaggi inferiore al nostro essendo che uniscono alcune mosse del giocatore.</w:t>
      </w:r>
    </w:p>
    <w:p w14:paraId="15B047B0" w14:textId="574391E9" w:rsidR="00ED4054" w:rsidRPr="00ED4054" w:rsidRDefault="00ED4054" w:rsidP="0002259A">
      <w:r w:rsidRPr="00ED4054">
        <w:t xml:space="preserve">Buon utilizzo delle tecniche messe </w:t>
      </w:r>
      <w:r>
        <w:t xml:space="preserve">a disposizione dal paradigma Object </w:t>
      </w:r>
      <w:proofErr w:type="spellStart"/>
      <w:r>
        <w:t>Oriented</w:t>
      </w:r>
      <w:proofErr w:type="spellEnd"/>
      <w:r>
        <w:t>.</w:t>
      </w:r>
    </w:p>
    <w:p w14:paraId="2FD379F4" w14:textId="71276471" w:rsidR="00070731" w:rsidRPr="00ED4054" w:rsidRDefault="00786A75" w:rsidP="00786A75">
      <w:pPr>
        <w:pStyle w:val="Titolo1"/>
      </w:pPr>
      <w:r w:rsidRPr="00ED4054">
        <w:t>Lati negativi</w:t>
      </w:r>
    </w:p>
    <w:p w14:paraId="6B945000" w14:textId="77777777" w:rsidR="00F90B8C" w:rsidRPr="00ED4054" w:rsidRDefault="00F90B8C" w:rsidP="00F90B8C"/>
    <w:p w14:paraId="0D03D036" w14:textId="1CFE7536" w:rsidR="0002259A" w:rsidRPr="00ED4054" w:rsidRDefault="00F90B8C" w:rsidP="00F90B8C">
      <w:r w:rsidRPr="00ED4054">
        <w:t xml:space="preserve">Da come abbiamo interpretato il documento ricevuto, il comportamento del protocollo RMI sarà molto simile a quello dei </w:t>
      </w:r>
      <w:proofErr w:type="spellStart"/>
      <w:r w:rsidRPr="00ED4054">
        <w:t>socket</w:t>
      </w:r>
      <w:proofErr w:type="spellEnd"/>
      <w:r w:rsidRPr="00ED4054">
        <w:t>, in cui verranno semplicemente inviati</w:t>
      </w:r>
      <w:r w:rsidR="000A7B4C" w:rsidRPr="00ED4054">
        <w:t xml:space="preserve"> e ricevuti dei messaggi, e successivamente verranno eseguite le specifiche funzionalità.</w:t>
      </w:r>
    </w:p>
    <w:p w14:paraId="3D57D817" w14:textId="6948BD63" w:rsidR="000A7B4C" w:rsidRPr="00ED4054" w:rsidRDefault="0002259A" w:rsidP="00F90B8C">
      <w:r w:rsidRPr="00ED4054">
        <w:t xml:space="preserve">Sempre guardando i </w:t>
      </w:r>
      <w:proofErr w:type="spellStart"/>
      <w:r w:rsidRPr="00ED4054">
        <w:t>sequence</w:t>
      </w:r>
      <w:proofErr w:type="spellEnd"/>
      <w:r w:rsidRPr="00ED4054">
        <w:t xml:space="preserve"> </w:t>
      </w:r>
      <w:proofErr w:type="spellStart"/>
      <w:r w:rsidRPr="00ED4054">
        <w:t>diagram</w:t>
      </w:r>
      <w:proofErr w:type="spellEnd"/>
      <w:r w:rsidRPr="00ED4054">
        <w:t>, notiamo una mancanza di eventuali messaggi di errore nel caso in cui il client esegue qualcosa di sbagliato.</w:t>
      </w:r>
    </w:p>
    <w:p w14:paraId="1F6E3829" w14:textId="063163EF" w:rsidR="00786A75" w:rsidRPr="00ED4054" w:rsidRDefault="00786A75" w:rsidP="00786A75">
      <w:pPr>
        <w:pStyle w:val="Titolo1"/>
      </w:pPr>
      <w:r w:rsidRPr="00ED4054">
        <w:t xml:space="preserve">Confronto tra </w:t>
      </w:r>
      <w:r w:rsidR="000D671A" w:rsidRPr="00ED4054">
        <w:t>le architetture</w:t>
      </w:r>
    </w:p>
    <w:p w14:paraId="66348972" w14:textId="5EFA4CF9" w:rsidR="000D671A" w:rsidRPr="00ED4054" w:rsidRDefault="000D671A" w:rsidP="000D671A"/>
    <w:p w14:paraId="7EBC2873" w14:textId="747847B1" w:rsidR="00070731" w:rsidRPr="00ED4054" w:rsidRDefault="009C05D5" w:rsidP="000D671A">
      <w:r w:rsidRPr="00ED4054">
        <w:t xml:space="preserve">Confrontando i </w:t>
      </w:r>
      <w:proofErr w:type="spellStart"/>
      <w:r w:rsidRPr="00ED4054">
        <w:t>sequence</w:t>
      </w:r>
      <w:proofErr w:type="spellEnd"/>
      <w:r w:rsidRPr="00ED4054">
        <w:t xml:space="preserve"> </w:t>
      </w:r>
      <w:proofErr w:type="spellStart"/>
      <w:r w:rsidRPr="00ED4054">
        <w:t>diagram</w:t>
      </w:r>
      <w:proofErr w:type="spellEnd"/>
      <w:r w:rsidRPr="00ED4054">
        <w:t xml:space="preserve">, la logica di comunicazione è molto simile alla nostra, l’unica differenza è la classe </w:t>
      </w:r>
      <w:proofErr w:type="spellStart"/>
      <w:r w:rsidRPr="00ED4054">
        <w:t>GamesManager</w:t>
      </w:r>
      <w:proofErr w:type="spellEnd"/>
      <w:r w:rsidRPr="00ED4054">
        <w:t xml:space="preserve">, che a differenza nostra all’arrivo di un messaggio deve prima distinguere tra quale delle partite è richiesta l’interazione. Per noi questa logica di funzionamento è diretta tra la </w:t>
      </w:r>
      <w:proofErr w:type="spellStart"/>
      <w:r w:rsidRPr="00ED4054">
        <w:t>VirtualView</w:t>
      </w:r>
      <w:proofErr w:type="spellEnd"/>
      <w:r w:rsidRPr="00ED4054">
        <w:t xml:space="preserve"> e il Controller della singola partita, in quanto la </w:t>
      </w:r>
      <w:proofErr w:type="spellStart"/>
      <w:r w:rsidRPr="00ED4054">
        <w:t>VirtualView</w:t>
      </w:r>
      <w:proofErr w:type="spellEnd"/>
      <w:r w:rsidRPr="00ED4054">
        <w:t xml:space="preserve"> è già legata al Controller.</w:t>
      </w:r>
    </w:p>
    <w:p w14:paraId="5F9450C6" w14:textId="5854D2DA" w:rsidR="009C05D5" w:rsidRDefault="009C05D5" w:rsidP="000D671A"/>
    <w:p w14:paraId="6462B928" w14:textId="5937A2EB" w:rsidR="00312A66" w:rsidRPr="005E7C47" w:rsidRDefault="005E7C47" w:rsidP="000D671A">
      <w:pPr>
        <w:rPr>
          <w:color w:val="FFFFFF" w:themeColor="background1"/>
          <w:sz w:val="144"/>
          <w:szCs w:val="144"/>
        </w:rPr>
      </w:pPr>
      <w:r w:rsidRPr="005E7C47">
        <w:rPr>
          <w:color w:val="FFFFFF" w:themeColor="background1"/>
          <w:sz w:val="144"/>
          <w:szCs w:val="144"/>
        </w:rPr>
        <w:t>I COLORI</w:t>
      </w:r>
    </w:p>
    <w:sectPr w:rsidR="00312A66" w:rsidRPr="005E7C47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36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2259A"/>
    <w:rsid w:val="00070731"/>
    <w:rsid w:val="000A7B4C"/>
    <w:rsid w:val="000D671A"/>
    <w:rsid w:val="00312230"/>
    <w:rsid w:val="00312A66"/>
    <w:rsid w:val="00350E14"/>
    <w:rsid w:val="003D303F"/>
    <w:rsid w:val="00560EDF"/>
    <w:rsid w:val="005E7C47"/>
    <w:rsid w:val="00786A75"/>
    <w:rsid w:val="00795AC2"/>
    <w:rsid w:val="008725DC"/>
    <w:rsid w:val="009C05D5"/>
    <w:rsid w:val="00B8303F"/>
    <w:rsid w:val="00E834BD"/>
    <w:rsid w:val="00ED4054"/>
    <w:rsid w:val="00F9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marco apollonio</cp:lastModifiedBy>
  <cp:revision>8</cp:revision>
  <dcterms:created xsi:type="dcterms:W3CDTF">2022-03-18T17:53:00Z</dcterms:created>
  <dcterms:modified xsi:type="dcterms:W3CDTF">2024-05-06T11:06:00Z</dcterms:modified>
</cp:coreProperties>
</file>