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A9D8" w14:textId="10BF4BF0" w:rsidR="00A63799" w:rsidRDefault="0087608F" w:rsidP="0087608F">
      <w:pPr>
        <w:pStyle w:val="Heading1"/>
        <w:jc w:val="center"/>
      </w:pPr>
      <w:r>
        <w:t>Project Report</w:t>
      </w:r>
    </w:p>
    <w:p w14:paraId="09593F2D" w14:textId="4AFCFCDD" w:rsidR="0087608F" w:rsidRDefault="0087608F" w:rsidP="0087608F">
      <w:pPr>
        <w:pStyle w:val="Heading2"/>
      </w:pPr>
      <w:r>
        <w:t>Introduction and Dataset</w:t>
      </w:r>
    </w:p>
    <w:p w14:paraId="3B98A1A0" w14:textId="57179731" w:rsidR="0087608F" w:rsidRDefault="0087608F" w:rsidP="0087608F">
      <w:r>
        <w:t xml:space="preserve"> </w:t>
      </w:r>
      <w:r>
        <w:tab/>
        <w:t>The dataset</w:t>
      </w:r>
    </w:p>
    <w:p w14:paraId="67D86931" w14:textId="77777777" w:rsidR="0087608F" w:rsidRDefault="0087608F" w:rsidP="0087608F"/>
    <w:p w14:paraId="1BFBE085" w14:textId="509E9A1A" w:rsidR="0087608F" w:rsidRDefault="0087608F" w:rsidP="0087608F">
      <w:pPr>
        <w:pStyle w:val="Heading2"/>
      </w:pPr>
      <w:r>
        <w:t>Model Design</w:t>
      </w:r>
    </w:p>
    <w:p w14:paraId="36219A4B" w14:textId="509D798B" w:rsidR="0087608F" w:rsidRDefault="0087608F" w:rsidP="0087608F">
      <w:r>
        <w:tab/>
        <w:t>The model design</w:t>
      </w:r>
    </w:p>
    <w:p w14:paraId="4D8170A0" w14:textId="77777777" w:rsidR="0087608F" w:rsidRDefault="0087608F" w:rsidP="0087608F"/>
    <w:p w14:paraId="6B0FB710" w14:textId="086CD9C1" w:rsidR="0087608F" w:rsidRDefault="0087608F" w:rsidP="0087608F">
      <w:pPr>
        <w:pStyle w:val="Heading2"/>
      </w:pPr>
      <w:r>
        <w:t xml:space="preserve">Setup and Hyperparameters </w:t>
      </w:r>
    </w:p>
    <w:p w14:paraId="063465CB" w14:textId="5BBA2F3D" w:rsidR="0087608F" w:rsidRDefault="0087608F" w:rsidP="0087608F">
      <w:r>
        <w:tab/>
        <w:t>The setup was</w:t>
      </w:r>
    </w:p>
    <w:p w14:paraId="4027441B" w14:textId="77777777" w:rsidR="0087608F" w:rsidRDefault="0087608F" w:rsidP="0087608F"/>
    <w:p w14:paraId="076F6816" w14:textId="04D8B0EC" w:rsidR="0087608F" w:rsidRDefault="0087608F" w:rsidP="0087608F">
      <w:pPr>
        <w:pStyle w:val="Heading2"/>
      </w:pPr>
      <w:r>
        <w:t>Results and Analysis</w:t>
      </w:r>
    </w:p>
    <w:p w14:paraId="3623464A" w14:textId="7A606472" w:rsidR="0087608F" w:rsidRDefault="0087608F" w:rsidP="0087608F">
      <w:r>
        <w:tab/>
        <w:t>The results were</w:t>
      </w:r>
    </w:p>
    <w:p w14:paraId="4606577D" w14:textId="77777777" w:rsidR="0087608F" w:rsidRDefault="0087608F" w:rsidP="0087608F"/>
    <w:p w14:paraId="39F0E142" w14:textId="6F01A552" w:rsidR="0087608F" w:rsidRDefault="0087608F" w:rsidP="0087608F">
      <w:pPr>
        <w:pStyle w:val="Heading2"/>
      </w:pPr>
      <w:r>
        <w:t xml:space="preserve">Final Thoughts </w:t>
      </w:r>
    </w:p>
    <w:p w14:paraId="2B433767" w14:textId="16DF0E76" w:rsidR="0087608F" w:rsidRPr="0087608F" w:rsidRDefault="0087608F" w:rsidP="0087608F">
      <w:r>
        <w:tab/>
        <w:t>The limitations</w:t>
      </w:r>
    </w:p>
    <w:sectPr w:rsidR="0087608F" w:rsidRPr="0087608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DAC2A" w14:textId="77777777" w:rsidR="00AB27C0" w:rsidRDefault="00AB27C0" w:rsidP="0087608F">
      <w:pPr>
        <w:spacing w:after="0" w:line="240" w:lineRule="auto"/>
      </w:pPr>
      <w:r>
        <w:separator/>
      </w:r>
    </w:p>
  </w:endnote>
  <w:endnote w:type="continuationSeparator" w:id="0">
    <w:p w14:paraId="644E6A00" w14:textId="77777777" w:rsidR="00AB27C0" w:rsidRDefault="00AB27C0" w:rsidP="008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0CCD4" w14:textId="77777777" w:rsidR="00AB27C0" w:rsidRDefault="00AB27C0" w:rsidP="0087608F">
      <w:pPr>
        <w:spacing w:after="0" w:line="240" w:lineRule="auto"/>
      </w:pPr>
      <w:r>
        <w:separator/>
      </w:r>
    </w:p>
  </w:footnote>
  <w:footnote w:type="continuationSeparator" w:id="0">
    <w:p w14:paraId="7E7FBE05" w14:textId="77777777" w:rsidR="00AB27C0" w:rsidRDefault="00AB27C0" w:rsidP="0087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F576" w14:textId="2530F87F" w:rsidR="0087608F" w:rsidRDefault="0087608F" w:rsidP="0087608F">
    <w:pPr>
      <w:pStyle w:val="Header"/>
      <w:jc w:val="right"/>
    </w:pPr>
    <w:r>
      <w:t>Cristian Ceja Bolanos</w:t>
    </w:r>
  </w:p>
  <w:p w14:paraId="1164B844" w14:textId="195B5DD9" w:rsidR="0087608F" w:rsidRDefault="0087608F" w:rsidP="0087608F">
    <w:pPr>
      <w:pStyle w:val="Header"/>
      <w:jc w:val="right"/>
    </w:pPr>
    <w:r>
      <w:t>12/01/25</w:t>
    </w:r>
  </w:p>
  <w:p w14:paraId="6F2CD186" w14:textId="3FD474E4" w:rsidR="0087608F" w:rsidRDefault="0087608F" w:rsidP="0087608F">
    <w:pPr>
      <w:pStyle w:val="Header"/>
      <w:jc w:val="right"/>
    </w:pPr>
    <w:r>
      <w:t>CSCI 167</w:t>
    </w:r>
  </w:p>
  <w:p w14:paraId="7768CF42" w14:textId="7CAC8008" w:rsidR="0087608F" w:rsidRDefault="0087608F" w:rsidP="0087608F">
    <w:pPr>
      <w:pStyle w:val="Header"/>
      <w:jc w:val="right"/>
    </w:pPr>
    <w:r>
      <w:t>Final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8F"/>
    <w:rsid w:val="00303FDA"/>
    <w:rsid w:val="0087608F"/>
    <w:rsid w:val="00A63799"/>
    <w:rsid w:val="00AB27C0"/>
    <w:rsid w:val="00F1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085E"/>
  <w15:chartTrackingRefBased/>
  <w15:docId w15:val="{8E756CB7-D95F-4B89-B876-528986EC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8F"/>
  </w:style>
  <w:style w:type="paragraph" w:styleId="Footer">
    <w:name w:val="footer"/>
    <w:basedOn w:val="Normal"/>
    <w:link w:val="FooterChar"/>
    <w:uiPriority w:val="99"/>
    <w:unhideWhenUsed/>
    <w:rsid w:val="00876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Ceja Bolanos</dc:creator>
  <cp:keywords/>
  <dc:description/>
  <cp:lastModifiedBy>Cristian Ceja Bolanos</cp:lastModifiedBy>
  <cp:revision>1</cp:revision>
  <dcterms:created xsi:type="dcterms:W3CDTF">2025-12-10T20:08:00Z</dcterms:created>
  <dcterms:modified xsi:type="dcterms:W3CDTF">2025-12-10T20:12:00Z</dcterms:modified>
</cp:coreProperties>
</file>