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2240" w:h="15840"/>
          <w:pgMar w:top="740" w:bottom="0" w:left="600" w:right="520"/>
        </w:sectPr>
      </w:pPr>
    </w:p>
    <w:p>
      <w:pPr>
        <w:pStyle w:val="Heading1"/>
        <w:ind w:right="38"/>
      </w:pPr>
      <w:r>
        <w:rPr/>
        <w:pict>
          <v:rect style="position:absolute;margin-left:213pt;margin-top:4.701118pt;width:1.5pt;height:623.25pt;mso-position-horizontal-relative:page;mso-position-vertical-relative:paragraph;z-index:15728640" filled="true" fillcolor="#d96ed4" stroked="false">
            <v:fill type="solid"/>
            <w10:wrap type="none"/>
          </v:rect>
        </w:pict>
      </w:r>
      <w:r>
        <w:rPr/>
        <w:pict>
          <v:group style="position:absolute;margin-left:0pt;margin-top:37.439999pt;width:612pt;height:102.75pt;mso-position-horizontal-relative:page;mso-position-vertical-relative:page;z-index:-15777792" coordorigin="0,749" coordsize="12240,2055">
            <v:rect style="position:absolute;left:0;top:1498;width:12240;height:1305" filled="true" fillcolor="#f0f0f0" stroked="false">
              <v:fill type="solid"/>
            </v:rect>
            <v:rect style="position:absolute;left:3870;top:748;width:4500;height:1110" filled="true" fillcolor="#ffffff" stroked="false">
              <v:fill type="solid"/>
            </v:rect>
            <v:shape style="position:absolute;left:4376;top:2162;width:3496;height:376" coordorigin="4376,2163" coordsize="3496,376" path="m4579,2379l4579,2366,4576,2355,4571,2344,4565,2334,4557,2326,4547,2318,4534,2312,4520,2307,4512,2305,4502,2302,4490,2300,4478,2297,4446,2289,4436,2284,4423,2269,4420,2260,4420,2234,4425,2224,4437,2215,4446,2210,4457,2206,4468,2204,4482,2203,4494,2204,4505,2205,4517,2208,4528,2212,4539,2217,4549,2222,4557,2228,4565,2234,4568,2234,4568,2203,4568,2189,4558,2185,4548,2181,4537,2178,4526,2175,4515,2173,4503,2172,4491,2171,4479,2170,4458,2172,4439,2176,4422,2184,4407,2194,4394,2206,4385,2220,4380,2235,4378,2252,4378,2263,4380,2273,4384,2281,4387,2290,4392,2297,4398,2303,4404,2310,4411,2315,4420,2319,4428,2323,4437,2326,4447,2328,4459,2331,4468,2333,4476,2335,4492,2339,4501,2341,4514,2345,4523,2350,4535,2364,4538,2374,4538,2399,4532,2411,4521,2419,4512,2425,4500,2429,4487,2432,4472,2432,4460,2432,4448,2430,4436,2427,4424,2423,4411,2418,4400,2411,4389,2404,4379,2396,4376,2396,4376,2443,4386,2447,4397,2452,4408,2455,4419,2459,4431,2462,4444,2464,4459,2465,4474,2465,4487,2465,4499,2464,4510,2461,4520,2458,4532,2454,4543,2448,4552,2439,4560,2432,4561,2432,4568,2423,4572,2412,4577,2401,4579,2390,4579,2379xm4794,2338l4794,2330,4794,2325,4793,2314,4791,2304,4788,2294,4783,2283,4777,2273,4775,2270,4769,2264,4761,2256,4757,2254,4757,2330,4639,2330,4640,2320,4642,2313,4645,2306,4647,2299,4652,2293,4657,2287,4663,2282,4670,2277,4684,2272,4692,2270,4712,2270,4721,2272,4728,2275,4735,2277,4740,2281,4745,2287,4749,2292,4752,2298,4754,2305,4756,2312,4757,2320,4757,2330,4757,2254,4752,2250,4731,2243,4718,2241,4704,2241,4682,2243,4662,2248,4645,2258,4629,2272,4617,2288,4608,2308,4602,2330,4601,2355,4602,2379,4608,2401,4617,2420,4630,2436,4647,2449,4666,2458,4688,2463,4713,2465,4722,2465,4730,2464,4742,2462,4749,2461,4761,2458,4767,2456,4774,2453,4780,2451,4786,2449,4790,2447,4790,2434,4790,2408,4788,2408,4785,2410,4781,2413,4776,2416,4771,2418,4766,2421,4759,2424,4752,2427,4745,2429,4729,2433,4721,2434,4713,2434,4697,2432,4682,2429,4669,2423,4659,2414,4650,2403,4644,2390,4640,2375,4639,2357,4794,2357,4794,2338xm5008,2460l5008,2320,5007,2303,5004,2287,4999,2275,4998,2273,4996,2270,4990,2261,4979,2252,4967,2246,4953,2242,4938,2241,4926,2241,4914,2243,4892,2253,4881,2261,4870,2270,4870,2247,4832,2247,4832,2460,4870,2460,4870,2301,4879,2293,4889,2287,4909,2277,4919,2275,4937,2275,4945,2276,4956,2281,4960,2285,4966,2296,4968,2303,4970,2320,4970,2329,4970,2460,5008,2460xm5099,2247l5061,2247,5061,2460,5099,2460,5099,2247xm5101,2174l5058,2174,5058,2211,5101,2211,5101,2174xm5338,2353l5336,2328,5331,2306,5323,2286,5312,2272,5311,2270,5299,2260,5299,2353,5298,2373,5295,2389,5290,2403,5283,2415,5274,2424,5264,2430,5252,2434,5238,2435,5224,2434,5212,2430,5201,2423,5193,2414,5186,2403,5181,2389,5178,2372,5177,2353,5178,2334,5181,2317,5186,2303,5193,2292,5201,2283,5212,2277,5224,2273,5238,2272,5252,2273,5264,2277,5274,2283,5283,2292,5290,2303,5295,2317,5298,2334,5299,2353,5299,2260,5296,2257,5279,2248,5260,2243,5238,2241,5217,2243,5197,2248,5180,2257,5165,2270,5153,2287,5145,2306,5140,2328,5138,2353,5139,2378,5145,2400,5153,2419,5165,2436,5179,2449,5196,2458,5216,2464,5238,2466,5260,2464,5279,2459,5296,2449,5311,2437,5312,2435,5323,2420,5331,2401,5336,2379,5338,2353xm5496,2248l5493,2247,5487,2247,5484,2247,5471,2247,5461,2249,5451,2254,5443,2258,5434,2264,5425,2270,5415,2278,5415,2247,5377,2247,5377,2460,5415,2460,5415,2309,5424,2300,5433,2294,5453,2286,5463,2284,5482,2284,5488,2284,5491,2284,5494,2285,5496,2285,5496,2284,5496,2278,5496,2248xm5877,2318l5876,2298,5873,2279,5868,2262,5861,2246,5852,2232,5842,2219,5836,2213,5836,2318,5835,2333,5833,2348,5830,2361,5825,2373,5819,2384,5812,2393,5804,2401,5794,2409,5783,2416,5771,2421,5758,2424,5747,2425,5736,2427,5724,2427,5711,2428,5681,2428,5681,2208,5711,2208,5724,2208,5736,2209,5747,2210,5756,2212,5768,2215,5780,2219,5790,2225,5801,2232,5810,2241,5818,2250,5824,2261,5829,2274,5833,2287,5835,2302,5836,2318,5836,2213,5830,2208,5816,2198,5808,2193,5798,2189,5787,2185,5776,2182,5762,2179,5747,2177,5729,2176,5709,2176,5641,2176,5641,2460,5710,2460,5728,2460,5743,2459,5757,2457,5770,2455,5782,2453,5793,2449,5805,2444,5816,2437,5829,2428,5841,2416,5851,2403,5860,2388,5868,2372,5873,2355,5876,2337,5877,2318xm6080,2301l6078,2289,6074,2280,6071,2273,6070,2271,6063,2263,6047,2251,6037,2247,6027,2245,6016,2243,6003,2241,5975,2241,5962,2243,5949,2245,5936,2247,5926,2249,5919,2251,5919,2288,5922,2288,5933,2283,5945,2279,5957,2277,5969,2274,5979,2273,5995,2273,6002,2274,6016,2276,6022,2278,6032,2283,6035,2287,6041,2298,6042,2304,6042,2320,6042,2348,6042,2407,6034,2415,6025,2421,6015,2426,6005,2430,5995,2433,5969,2433,5958,2430,5951,2424,5944,2417,5940,2408,5940,2385,5943,2377,5950,2371,5957,2364,5965,2360,5975,2357,5983,2355,5994,2353,6022,2350,6042,2348,6042,2320,6027,2320,6013,2322,6000,2323,5987,2324,5974,2326,5963,2329,5952,2332,5942,2336,5928,2342,5918,2350,5911,2360,5905,2371,5901,2383,5901,2408,5903,2417,5910,2434,5915,2441,5921,2447,5927,2453,5935,2458,5943,2461,5951,2464,5960,2466,5980,2466,5989,2465,6002,2461,6008,2459,6015,2456,6020,2453,6025,2450,6035,2442,6039,2439,6042,2437,6042,2460,6080,2460,6080,2437,6080,2433,6080,2348,6080,2301xm6242,2247l6173,2247,6173,2185,6135,2185,6135,2247,6110,2247,6110,2276,6135,2276,6135,2397,6136,2412,6140,2426,6145,2438,6153,2447,6162,2455,6173,2460,6186,2463,6201,2464,6207,2464,6214,2464,6221,2463,6228,2461,6235,2460,6242,2458,6242,2433,6242,2426,6240,2426,6238,2427,6233,2428,6228,2430,6222,2432,6216,2433,6201,2433,6194,2432,6189,2429,6184,2427,6180,2424,6176,2414,6174,2409,6173,2397,6173,2395,6173,2276,6242,2276,6242,2247xm6432,2301l6430,2289,6426,2280,6423,2273,6422,2271,6416,2263,6400,2251,6390,2247,6380,2245,6369,2243,6356,2241,6328,2241,6315,2243,6302,2245,6289,2247,6279,2249,6272,2251,6272,2288,6274,2288,6286,2283,6298,2279,6310,2277,6322,2274,6332,2273,6348,2273,6355,2274,6369,2276,6375,2278,6384,2283,6388,2287,6393,2298,6395,2304,6395,2320,6395,2348,6395,2407,6386,2415,6377,2421,6368,2426,6358,2430,6347,2433,6322,2433,6311,2430,6304,2424,6297,2417,6293,2408,6293,2385,6296,2377,6303,2371,6309,2364,6318,2360,6328,2357,6336,2355,6347,2353,6375,2350,6395,2348,6395,2320,6380,2320,6366,2322,6353,2323,6339,2324,6327,2326,6316,2329,6305,2332,6295,2336,6281,2342,6270,2350,6264,2360,6257,2371,6254,2383,6254,2408,6256,2417,6263,2434,6268,2441,6274,2447,6280,2453,6287,2458,6296,2461,6304,2464,6313,2466,6333,2466,6342,2465,6354,2461,6361,2459,6368,2456,6372,2453,6377,2450,6388,2442,6392,2439,6395,2437,6395,2460,6432,2460,6432,2437,6432,2433,6432,2348,6432,2301xm6817,2460l6789,2381,6778,2348,6737,2234,6737,2348,6645,2348,6691,2214,6737,2348,6737,2234,6730,2214,6716,2176,6667,2176,6567,2460,6607,2460,6634,2381,6748,2381,6775,2460,6817,2460xm7017,2460l7017,2320,7016,2303,7012,2287,7007,2275,7007,2273,7005,2270,6998,2261,6988,2252,6976,2246,6962,2242,6947,2241,6934,2241,6923,2243,6901,2253,6890,2261,6879,2270,6879,2247,6841,2247,6841,2460,6879,2460,6879,2301,6888,2293,6898,2287,6918,2277,6927,2275,6946,2275,6954,2276,6965,2281,6969,2285,6975,2296,6977,2303,6979,2320,6979,2329,6979,2460,7017,2460xm7232,2301l7230,2289,7226,2280,7223,2273,7222,2271,7215,2263,7199,2251,7189,2247,7179,2245,7168,2243,7155,2241,7127,2241,7114,2243,7101,2245,7088,2247,7078,2249,7071,2251,7071,2288,7074,2288,7085,2283,7097,2279,7109,2277,7121,2274,7131,2273,7147,2273,7154,2274,7168,2276,7174,2278,7184,2283,7187,2287,7193,2298,7194,2304,7194,2320,7194,2348,7194,2407,7186,2415,7177,2421,7167,2426,7157,2430,7147,2433,7121,2433,7110,2430,7103,2424,7096,2417,7092,2408,7092,2385,7095,2377,7102,2371,7109,2364,7117,2360,7127,2357,7135,2355,7146,2353,7174,2350,7194,2348,7194,2320,7179,2320,7165,2322,7152,2323,7139,2324,7126,2326,7115,2329,7104,2332,7094,2336,7080,2342,7070,2350,7063,2360,7057,2371,7053,2383,7053,2408,7055,2417,7062,2434,7067,2441,7073,2447,7079,2453,7087,2458,7095,2461,7103,2464,7112,2466,7132,2466,7141,2465,7154,2461,7160,2459,7167,2456,7172,2453,7177,2450,7187,2442,7191,2439,7194,2437,7194,2460,7232,2460,7232,2437,7232,2433,7232,2348,7232,2301xm7323,2163l7286,2163,7286,2460,7323,2460,7323,2163xm7555,2247l7515,2247,7454,2405,7393,2247,7352,2247,7434,2450,7394,2539,7434,2539,7489,2405,7555,2247xm7728,2383l7724,2370,7716,2361,7709,2355,7700,2349,7690,2345,7678,2341,7671,2340,7663,2338,7657,2337,7650,2335,7643,2334,7627,2330,7618,2326,7613,2322,7608,2317,7606,2311,7606,2292,7610,2284,7619,2279,7627,2274,7638,2272,7662,2272,7674,2274,7698,2282,7708,2288,7718,2295,7720,2295,7720,2272,7720,2257,7712,2252,7701,2249,7688,2246,7676,2243,7663,2241,7651,2241,7633,2243,7617,2246,7603,2252,7590,2260,7580,2269,7573,2280,7569,2293,7567,2307,7567,2321,7571,2333,7579,2342,7586,2349,7594,2355,7604,2360,7616,2364,7623,2366,7630,2368,7638,2369,7645,2371,7652,2372,7656,2373,7669,2376,7678,2380,7682,2384,7687,2388,7690,2395,7690,2410,7689,2415,7687,2418,7685,2422,7681,2425,7677,2428,7673,2430,7668,2431,7654,2434,7648,2435,7634,2435,7626,2434,7610,2429,7603,2427,7597,2424,7590,2421,7584,2418,7580,2415,7571,2409,7568,2407,7566,2407,7566,2447,7575,2452,7586,2456,7599,2459,7609,2462,7619,2464,7630,2465,7641,2465,7656,2465,7669,2464,7689,2457,7698,2452,7706,2446,7713,2440,7717,2435,7719,2433,7726,2416,7728,2408,7728,2383xm7872,2247l7803,2247,7803,2185,7765,2185,7765,2247,7739,2247,7739,2276,7765,2276,7765,2397,7766,2412,7769,2426,7775,2438,7782,2447,7792,2455,7803,2460,7816,2463,7830,2464,7836,2464,7843,2464,7850,2463,7858,2461,7865,2460,7872,2458,7872,2433,7872,2426,7870,2426,7867,2427,7863,2428,7857,2430,7852,2432,7846,2433,7831,2433,7824,2432,7819,2429,7814,2427,7810,2424,7805,2414,7804,2409,7803,2397,7803,2276,7872,2276,7872,2247xe" filled="true" fillcolor="#1f232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77;top:756;width:4485;height:1095" type="#_x0000_t202" filled="false" stroked="true" strokeweight=".75pt" strokecolor="#d96ed4">
              <v:textbox inset="0,0,0,0">
                <w:txbxContent>
                  <w:p>
                    <w:pPr>
                      <w:spacing w:before="107"/>
                      <w:ind w:left="719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1F2429"/>
                        <w:sz w:val="64"/>
                      </w:rPr>
                      <w:t>JOHN</w:t>
                    </w:r>
                    <w:r>
                      <w:rPr>
                        <w:color w:val="1F2429"/>
                        <w:spacing w:val="-8"/>
                        <w:sz w:val="64"/>
                      </w:rPr>
                      <w:t> </w:t>
                    </w:r>
                    <w:r>
                      <w:rPr>
                        <w:color w:val="1F2429"/>
                        <w:sz w:val="64"/>
                      </w:rPr>
                      <w:t>DOE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1F2429"/>
        </w:rPr>
        <w:t>CONTACT</w:t>
      </w:r>
    </w:p>
    <w:p>
      <w:pPr>
        <w:pStyle w:val="BodyText"/>
        <w:spacing w:before="170"/>
        <w:ind w:left="112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2338704</wp:posOffset>
            </wp:positionH>
            <wp:positionV relativeFrom="paragraph">
              <wp:posOffset>155400</wp:posOffset>
            </wp:positionV>
            <wp:extent cx="121919" cy="857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8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1F2429"/>
            <w:w w:val="110"/>
          </w:rPr>
          <w:t>johndoe@email.com</w:t>
        </w:r>
      </w:hyperlink>
    </w:p>
    <w:p>
      <w:pPr>
        <w:pStyle w:val="BodyText"/>
        <w:spacing w:before="100"/>
        <w:ind w:right="76"/>
        <w:jc w:val="right"/>
      </w:pPr>
      <w:r>
        <w:rPr>
          <w:color w:val="1F2429"/>
          <w:w w:val="95"/>
        </w:rPr>
        <w:t>(123)</w:t>
      </w:r>
      <w:r>
        <w:rPr>
          <w:color w:val="1F2429"/>
          <w:spacing w:val="21"/>
          <w:w w:val="95"/>
        </w:rPr>
        <w:t> </w:t>
      </w:r>
      <w:r>
        <w:rPr>
          <w:color w:val="1F2429"/>
          <w:w w:val="95"/>
        </w:rPr>
        <w:t>456-7890</w:t>
      </w:r>
      <w:r>
        <w:rPr>
          <w:color w:val="1F2429"/>
          <w:spacing w:val="25"/>
          <w:w w:val="95"/>
        </w:rPr>
        <w:t> </w:t>
      </w:r>
      <w:r>
        <w:rPr>
          <w:color w:val="1F2429"/>
          <w:spacing w:val="22"/>
          <w:position w:val="-3"/>
        </w:rPr>
        <w:drawing>
          <wp:inline distT="0" distB="0" distL="0" distR="0">
            <wp:extent cx="121919" cy="11427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429"/>
          <w:spacing w:val="22"/>
          <w:position w:val="-3"/>
        </w:rPr>
      </w:r>
    </w:p>
    <w:p>
      <w:pPr>
        <w:pStyle w:val="BodyText"/>
        <w:spacing w:before="96"/>
        <w:ind w:right="106"/>
        <w:jc w:val="right"/>
      </w:pPr>
      <w:r>
        <w:rPr>
          <w:color w:val="1F2429"/>
          <w:w w:val="105"/>
        </w:rPr>
        <w:t>Brooklyn,</w:t>
      </w:r>
      <w:r>
        <w:rPr>
          <w:color w:val="1F2429"/>
          <w:spacing w:val="11"/>
          <w:w w:val="105"/>
        </w:rPr>
        <w:t> </w:t>
      </w:r>
      <w:r>
        <w:rPr>
          <w:color w:val="1F2429"/>
          <w:w w:val="105"/>
        </w:rPr>
        <w:t>NY</w:t>
      </w:r>
      <w:r>
        <w:rPr>
          <w:color w:val="1F2429"/>
          <w:spacing w:val="52"/>
          <w:w w:val="105"/>
        </w:rPr>
        <w:t> </w:t>
      </w:r>
      <w:r>
        <w:rPr>
          <w:color w:val="1F2429"/>
          <w:spacing w:val="-4"/>
          <w:position w:val="-3"/>
        </w:rPr>
        <w:drawing>
          <wp:inline distT="0" distB="0" distL="0" distR="0">
            <wp:extent cx="91316" cy="12445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6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429"/>
          <w:spacing w:val="-4"/>
          <w:position w:val="-3"/>
        </w:rPr>
      </w:r>
    </w:p>
    <w:p>
      <w:pPr>
        <w:pStyle w:val="BodyText"/>
        <w:spacing w:before="97"/>
        <w:ind w:right="89"/>
        <w:jc w:val="right"/>
      </w:pPr>
      <w:hyperlink r:id="rId9">
        <w:r>
          <w:rPr>
            <w:color w:val="007AFF"/>
            <w:u w:val="single" w:color="007AFF"/>
          </w:rPr>
          <w:t>LinkedIn</w:t>
        </w:r>
        <w:r>
          <w:rPr>
            <w:color w:val="007AFF"/>
            <w:spacing w:val="42"/>
          </w:rPr>
          <w:t> </w:t>
        </w:r>
        <w:r>
          <w:rPr>
            <w:color w:val="007AFF"/>
            <w:spacing w:val="12"/>
            <w:position w:val="-2"/>
          </w:rPr>
        </w:r>
      </w:hyperlink>
      <w:r>
        <w:rPr>
          <w:color w:val="007AFF"/>
          <w:spacing w:val="12"/>
          <w:position w:val="-2"/>
        </w:rPr>
        <w:drawing>
          <wp:inline distT="0" distB="0" distL="0" distR="0">
            <wp:extent cx="106314" cy="1079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14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56"/>
        <w:ind w:right="43"/>
      </w:pPr>
      <w:r>
        <w:rPr>
          <w:color w:val="1F2429"/>
          <w:w w:val="105"/>
        </w:rPr>
        <w:t>EDUCATION</w:t>
      </w:r>
    </w:p>
    <w:p>
      <w:pPr>
        <w:spacing w:before="167"/>
        <w:ind w:left="0" w:right="44" w:firstLine="0"/>
        <w:jc w:val="right"/>
        <w:rPr>
          <w:sz w:val="22"/>
        </w:rPr>
      </w:pPr>
      <w:r>
        <w:rPr>
          <w:color w:val="1F2429"/>
          <w:sz w:val="22"/>
        </w:rPr>
        <w:t>B.S.</w:t>
      </w:r>
    </w:p>
    <w:p>
      <w:pPr>
        <w:spacing w:line="312" w:lineRule="auto" w:before="80"/>
        <w:ind w:left="830" w:right="38" w:firstLine="616"/>
        <w:jc w:val="both"/>
        <w:rPr>
          <w:sz w:val="19"/>
        </w:rPr>
      </w:pPr>
      <w:r>
        <w:rPr>
          <w:color w:val="1F2429"/>
          <w:w w:val="105"/>
          <w:sz w:val="22"/>
        </w:rPr>
        <w:t>Computer Science</w:t>
      </w:r>
      <w:r>
        <w:rPr>
          <w:color w:val="1F2429"/>
          <w:spacing w:val="-70"/>
          <w:w w:val="105"/>
          <w:sz w:val="22"/>
        </w:rPr>
        <w:t> </w:t>
      </w:r>
      <w:r>
        <w:rPr>
          <w:color w:val="1F2429"/>
          <w:w w:val="105"/>
          <w:sz w:val="22"/>
        </w:rPr>
        <w:t>University of Pittsburgh</w:t>
      </w:r>
      <w:r>
        <w:rPr>
          <w:color w:val="1F2429"/>
          <w:spacing w:val="1"/>
          <w:w w:val="105"/>
          <w:sz w:val="22"/>
        </w:rPr>
        <w:t> </w:t>
      </w:r>
      <w:r>
        <w:rPr>
          <w:color w:val="1F2429"/>
          <w:sz w:val="19"/>
        </w:rPr>
        <w:t>September</w:t>
      </w:r>
      <w:r>
        <w:rPr>
          <w:color w:val="1F2429"/>
          <w:spacing w:val="9"/>
          <w:sz w:val="19"/>
        </w:rPr>
        <w:t> </w:t>
      </w:r>
      <w:r>
        <w:rPr>
          <w:color w:val="1F2429"/>
          <w:sz w:val="19"/>
        </w:rPr>
        <w:t>2011</w:t>
      </w:r>
      <w:r>
        <w:rPr>
          <w:color w:val="1F2429"/>
          <w:spacing w:val="3"/>
          <w:sz w:val="19"/>
        </w:rPr>
        <w:t> </w:t>
      </w:r>
      <w:r>
        <w:rPr>
          <w:color w:val="1F2429"/>
          <w:sz w:val="19"/>
        </w:rPr>
        <w:t>-</w:t>
      </w:r>
      <w:r>
        <w:rPr>
          <w:color w:val="1F2429"/>
          <w:spacing w:val="9"/>
          <w:sz w:val="19"/>
        </w:rPr>
        <w:t> </w:t>
      </w:r>
      <w:r>
        <w:rPr>
          <w:color w:val="1F2429"/>
          <w:sz w:val="19"/>
        </w:rPr>
        <w:t>April</w:t>
      </w:r>
      <w:r>
        <w:rPr>
          <w:color w:val="1F2429"/>
          <w:spacing w:val="11"/>
          <w:sz w:val="19"/>
        </w:rPr>
        <w:t> </w:t>
      </w:r>
      <w:r>
        <w:rPr>
          <w:color w:val="1F2429"/>
          <w:sz w:val="19"/>
        </w:rPr>
        <w:t>2015</w:t>
      </w:r>
    </w:p>
    <w:p>
      <w:pPr>
        <w:pStyle w:val="BodyText"/>
        <w:spacing w:before="15"/>
        <w:ind w:left="2030"/>
        <w:jc w:val="both"/>
      </w:pPr>
      <w:r>
        <w:rPr>
          <w:color w:val="1F2429"/>
          <w:w w:val="105"/>
        </w:rPr>
        <w:t>Pittsburgh,</w:t>
      </w:r>
      <w:r>
        <w:rPr>
          <w:color w:val="1F2429"/>
          <w:spacing w:val="16"/>
          <w:w w:val="105"/>
        </w:rPr>
        <w:t> </w:t>
      </w:r>
      <w:r>
        <w:rPr>
          <w:color w:val="1F2429"/>
          <w:w w:val="105"/>
        </w:rPr>
        <w:t>PA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56"/>
        <w:ind w:right="41"/>
      </w:pPr>
      <w:r>
        <w:rPr>
          <w:color w:val="1F2429"/>
          <w:w w:val="105"/>
        </w:rPr>
        <w:t>SKILLS</w:t>
      </w:r>
    </w:p>
    <w:p>
      <w:pPr>
        <w:pStyle w:val="BodyText"/>
        <w:spacing w:before="170"/>
        <w:ind w:right="43"/>
        <w:jc w:val="right"/>
      </w:pPr>
      <w:r>
        <w:rPr>
          <w:color w:val="1F2429"/>
        </w:rPr>
        <w:t>Programming:</w:t>
      </w:r>
      <w:r>
        <w:rPr>
          <w:color w:val="1F2429"/>
          <w:spacing w:val="52"/>
        </w:rPr>
        <w:t> </w:t>
      </w:r>
      <w:r>
        <w:rPr>
          <w:color w:val="1F2429"/>
        </w:rPr>
        <w:t>Python</w:t>
      </w:r>
      <w:r>
        <w:rPr>
          <w:color w:val="1F2429"/>
          <w:spacing w:val="72"/>
        </w:rPr>
        <w:t> </w:t>
      </w:r>
      <w:r>
        <w:rPr>
          <w:color w:val="1F2429"/>
        </w:rPr>
        <w:t>(Scikit-learn,</w:t>
      </w:r>
    </w:p>
    <w:p>
      <w:pPr>
        <w:pStyle w:val="BodyText"/>
        <w:spacing w:before="11"/>
        <w:ind w:right="42"/>
        <w:jc w:val="right"/>
      </w:pPr>
      <w:r>
        <w:rPr>
          <w:color w:val="1F2429"/>
        </w:rPr>
        <w:t>Pandas),</w:t>
      </w:r>
      <w:r>
        <w:rPr>
          <w:color w:val="1F2429"/>
          <w:spacing w:val="11"/>
        </w:rPr>
        <w:t> </w:t>
      </w:r>
      <w:r>
        <w:rPr>
          <w:color w:val="1F2429"/>
        </w:rPr>
        <w:t>SQL,</w:t>
      </w:r>
      <w:r>
        <w:rPr>
          <w:color w:val="1F2429"/>
          <w:spacing w:val="11"/>
        </w:rPr>
        <w:t> </w:t>
      </w:r>
      <w:r>
        <w:rPr>
          <w:color w:val="1F2429"/>
        </w:rPr>
        <w:t>VBA</w:t>
      </w:r>
    </w:p>
    <w:p>
      <w:pPr>
        <w:pStyle w:val="BodyText"/>
        <w:spacing w:before="85"/>
        <w:ind w:right="43"/>
        <w:jc w:val="right"/>
      </w:pPr>
      <w:r>
        <w:rPr>
          <w:color w:val="1F2429"/>
        </w:rPr>
        <w:t>Data</w:t>
      </w:r>
      <w:r>
        <w:rPr>
          <w:color w:val="1F2429"/>
          <w:spacing w:val="20"/>
        </w:rPr>
        <w:t> </w:t>
      </w:r>
      <w:r>
        <w:rPr>
          <w:color w:val="1F2429"/>
        </w:rPr>
        <w:t>Visulization:</w:t>
      </w:r>
      <w:r>
        <w:rPr>
          <w:color w:val="1F2429"/>
          <w:spacing w:val="16"/>
        </w:rPr>
        <w:t> </w:t>
      </w:r>
      <w:r>
        <w:rPr>
          <w:color w:val="1F2429"/>
        </w:rPr>
        <w:t>PowerBi,</w:t>
      </w:r>
      <w:r>
        <w:rPr>
          <w:color w:val="1F2429"/>
          <w:spacing w:val="22"/>
        </w:rPr>
        <w:t> </w:t>
      </w:r>
      <w:r>
        <w:rPr>
          <w:color w:val="1F2429"/>
        </w:rPr>
        <w:t>MS</w:t>
      </w:r>
      <w:r>
        <w:rPr>
          <w:color w:val="1F2429"/>
          <w:spacing w:val="22"/>
        </w:rPr>
        <w:t> </w:t>
      </w:r>
      <w:r>
        <w:rPr>
          <w:color w:val="1F2429"/>
        </w:rPr>
        <w:t>Excel,</w:t>
      </w:r>
    </w:p>
    <w:p>
      <w:pPr>
        <w:pStyle w:val="BodyText"/>
        <w:spacing w:before="25"/>
        <w:ind w:right="52"/>
        <w:jc w:val="right"/>
      </w:pPr>
      <w:r>
        <w:rPr>
          <w:color w:val="1F2429"/>
          <w:w w:val="110"/>
        </w:rPr>
        <w:t>Plotly</w:t>
      </w:r>
    </w:p>
    <w:p>
      <w:pPr>
        <w:pStyle w:val="BodyText"/>
        <w:spacing w:line="268" w:lineRule="auto" w:before="85"/>
        <w:ind w:left="1090" w:right="38" w:hanging="930"/>
        <w:jc w:val="right"/>
      </w:pPr>
      <w:r>
        <w:rPr>
          <w:color w:val="1F2429"/>
        </w:rPr>
        <w:t>Modeling:</w:t>
      </w:r>
      <w:r>
        <w:rPr>
          <w:color w:val="1F2429"/>
          <w:spacing w:val="1"/>
        </w:rPr>
        <w:t> </w:t>
      </w:r>
      <w:r>
        <w:rPr>
          <w:color w:val="1F2429"/>
        </w:rPr>
        <w:t>Logistic regression,</w:t>
      </w:r>
      <w:r>
        <w:rPr>
          <w:color w:val="1F2429"/>
          <w:spacing w:val="1"/>
        </w:rPr>
        <w:t> </w:t>
      </w:r>
      <w:r>
        <w:rPr>
          <w:color w:val="1F2429"/>
        </w:rPr>
        <w:t>linear</w:t>
      </w:r>
      <w:r>
        <w:rPr>
          <w:color w:val="1F2429"/>
          <w:spacing w:val="-57"/>
        </w:rPr>
        <w:t> </w:t>
      </w:r>
      <w:r>
        <w:rPr>
          <w:color w:val="1F2429"/>
          <w:w w:val="105"/>
        </w:rPr>
        <w:t>regression,</w:t>
      </w:r>
      <w:r>
        <w:rPr>
          <w:color w:val="1F2429"/>
          <w:spacing w:val="-9"/>
          <w:w w:val="105"/>
        </w:rPr>
        <w:t> </w:t>
      </w:r>
      <w:r>
        <w:rPr>
          <w:color w:val="1F2429"/>
          <w:w w:val="105"/>
        </w:rPr>
        <w:t>decition</w:t>
      </w:r>
      <w:r>
        <w:rPr>
          <w:color w:val="1F2429"/>
          <w:spacing w:val="2"/>
          <w:w w:val="105"/>
        </w:rPr>
        <w:t> </w:t>
      </w:r>
      <w:r>
        <w:rPr>
          <w:color w:val="1F2429"/>
          <w:w w:val="105"/>
        </w:rPr>
        <w:t>trees</w:t>
      </w:r>
    </w:p>
    <w:p>
      <w:pPr>
        <w:pStyle w:val="BodyText"/>
        <w:spacing w:before="58"/>
        <w:ind w:right="43"/>
        <w:jc w:val="right"/>
      </w:pPr>
      <w:r>
        <w:rPr>
          <w:color w:val="1F2429"/>
        </w:rPr>
        <w:t>Databases:</w:t>
      </w:r>
      <w:r>
        <w:rPr>
          <w:color w:val="1F2429"/>
          <w:spacing w:val="52"/>
        </w:rPr>
        <w:t> </w:t>
      </w:r>
      <w:r>
        <w:rPr>
          <w:color w:val="1F2429"/>
        </w:rPr>
        <w:t>Postgres,</w:t>
      </w:r>
      <w:r>
        <w:rPr>
          <w:color w:val="1F2429"/>
          <w:spacing w:val="63"/>
        </w:rPr>
        <w:t> </w:t>
      </w:r>
      <w:r>
        <w:rPr>
          <w:color w:val="1F2429"/>
        </w:rPr>
        <w:t>MongoDB,</w:t>
      </w:r>
    </w:p>
    <w:p>
      <w:pPr>
        <w:pStyle w:val="BodyText"/>
        <w:spacing w:before="10"/>
        <w:ind w:right="48"/>
        <w:jc w:val="right"/>
      </w:pPr>
      <w:r>
        <w:rPr>
          <w:color w:val="1F2429"/>
          <w:w w:val="110"/>
        </w:rPr>
        <w:t>MySQL</w:t>
      </w:r>
    </w:p>
    <w:p>
      <w:pPr>
        <w:pStyle w:val="Heading1"/>
        <w:ind w:left="105"/>
        <w:jc w:val="left"/>
      </w:pPr>
      <w:r>
        <w:rPr>
          <w:b w:val="0"/>
        </w:rPr>
        <w:br w:type="column"/>
      </w:r>
      <w:r>
        <w:rPr>
          <w:color w:val="1F2429"/>
        </w:rPr>
        <w:t>WORK</w:t>
      </w:r>
      <w:r>
        <w:rPr>
          <w:color w:val="1F2429"/>
          <w:spacing w:val="103"/>
        </w:rPr>
        <w:t> </w:t>
      </w:r>
      <w:r>
        <w:rPr>
          <w:color w:val="1F2429"/>
        </w:rPr>
        <w:t>EXPERIENCE</w:t>
      </w:r>
    </w:p>
    <w:p>
      <w:pPr>
        <w:pStyle w:val="Heading2"/>
        <w:spacing w:before="155"/>
      </w:pPr>
      <w:r>
        <w:rPr>
          <w:color w:val="1F2429"/>
          <w:w w:val="105"/>
        </w:rPr>
        <w:t>Senior</w:t>
      </w:r>
      <w:r>
        <w:rPr>
          <w:color w:val="1F2429"/>
          <w:spacing w:val="15"/>
          <w:w w:val="105"/>
        </w:rPr>
        <w:t> </w:t>
      </w:r>
      <w:r>
        <w:rPr>
          <w:color w:val="1F2429"/>
          <w:w w:val="105"/>
        </w:rPr>
        <w:t>Data</w:t>
      </w:r>
      <w:r>
        <w:rPr>
          <w:color w:val="1F2429"/>
          <w:spacing w:val="18"/>
          <w:w w:val="105"/>
        </w:rPr>
        <w:t> </w:t>
      </w:r>
      <w:r>
        <w:rPr>
          <w:color w:val="1F2429"/>
          <w:w w:val="105"/>
        </w:rPr>
        <w:t>Analyst</w:t>
      </w:r>
    </w:p>
    <w:p>
      <w:pPr>
        <w:spacing w:before="96"/>
        <w:ind w:left="105" w:right="0" w:firstLine="0"/>
        <w:jc w:val="left"/>
        <w:rPr>
          <w:sz w:val="22"/>
        </w:rPr>
      </w:pPr>
      <w:r>
        <w:rPr>
          <w:color w:val="1F2429"/>
          <w:w w:val="105"/>
          <w:sz w:val="22"/>
        </w:rPr>
        <w:t>Ross</w:t>
      </w:r>
      <w:r>
        <w:rPr>
          <w:color w:val="1F2429"/>
          <w:spacing w:val="-17"/>
          <w:w w:val="105"/>
          <w:sz w:val="22"/>
        </w:rPr>
        <w:t> </w:t>
      </w:r>
      <w:r>
        <w:rPr>
          <w:color w:val="1F2429"/>
          <w:w w:val="105"/>
          <w:sz w:val="22"/>
        </w:rPr>
        <w:t>Industries</w:t>
      </w:r>
    </w:p>
    <w:p>
      <w:pPr>
        <w:spacing w:before="78"/>
        <w:ind w:left="105" w:right="0" w:firstLine="0"/>
        <w:jc w:val="left"/>
        <w:rPr>
          <w:sz w:val="22"/>
        </w:rPr>
      </w:pPr>
      <w:r>
        <w:rPr>
          <w:color w:val="1F2429"/>
          <w:w w:val="105"/>
          <w:sz w:val="22"/>
        </w:rPr>
        <w:t>February</w:t>
      </w:r>
      <w:r>
        <w:rPr>
          <w:color w:val="1F2429"/>
          <w:spacing w:val="-3"/>
          <w:w w:val="105"/>
          <w:sz w:val="22"/>
        </w:rPr>
        <w:t> </w:t>
      </w:r>
      <w:r>
        <w:rPr>
          <w:color w:val="1F2429"/>
          <w:w w:val="105"/>
          <w:sz w:val="22"/>
        </w:rPr>
        <w:t>2020</w:t>
      </w:r>
      <w:r>
        <w:rPr>
          <w:color w:val="1F2429"/>
          <w:spacing w:val="-1"/>
          <w:w w:val="105"/>
          <w:sz w:val="22"/>
        </w:rPr>
        <w:t> </w:t>
      </w:r>
      <w:r>
        <w:rPr>
          <w:color w:val="1F2429"/>
          <w:w w:val="105"/>
          <w:sz w:val="22"/>
        </w:rPr>
        <w:t>-</w:t>
      </w:r>
      <w:r>
        <w:rPr>
          <w:color w:val="1F2429"/>
          <w:spacing w:val="-7"/>
          <w:w w:val="105"/>
          <w:sz w:val="22"/>
        </w:rPr>
        <w:t> </w:t>
      </w:r>
      <w:r>
        <w:rPr>
          <w:color w:val="1F2429"/>
          <w:w w:val="105"/>
          <w:sz w:val="22"/>
        </w:rPr>
        <w:t>current</w:t>
      </w:r>
      <w:r>
        <w:rPr>
          <w:color w:val="1F2429"/>
          <w:spacing w:val="51"/>
          <w:w w:val="105"/>
          <w:sz w:val="22"/>
        </w:rPr>
        <w:t> </w:t>
      </w:r>
      <w:r>
        <w:rPr>
          <w:color w:val="1F2429"/>
          <w:w w:val="105"/>
          <w:sz w:val="22"/>
        </w:rPr>
        <w:t>/</w:t>
      </w:r>
      <w:r>
        <w:rPr>
          <w:color w:val="1F2429"/>
          <w:spacing w:val="60"/>
          <w:w w:val="105"/>
          <w:sz w:val="22"/>
        </w:rPr>
        <w:t> </w:t>
      </w:r>
      <w:r>
        <w:rPr>
          <w:color w:val="1F2429"/>
          <w:w w:val="105"/>
          <w:sz w:val="22"/>
        </w:rPr>
        <w:t>New</w:t>
      </w:r>
      <w:r>
        <w:rPr>
          <w:color w:val="1F2429"/>
          <w:spacing w:val="-3"/>
          <w:w w:val="105"/>
          <w:sz w:val="22"/>
        </w:rPr>
        <w:t> </w:t>
      </w:r>
      <w:r>
        <w:rPr>
          <w:color w:val="1F2429"/>
          <w:w w:val="105"/>
          <w:sz w:val="22"/>
        </w:rPr>
        <w:t>York,</w:t>
      </w:r>
      <w:r>
        <w:rPr>
          <w:color w:val="1F2429"/>
          <w:spacing w:val="-6"/>
          <w:w w:val="105"/>
          <w:sz w:val="22"/>
        </w:rPr>
        <w:t> </w:t>
      </w:r>
      <w:r>
        <w:rPr>
          <w:color w:val="1F2429"/>
          <w:w w:val="105"/>
          <w:sz w:val="22"/>
        </w:rPr>
        <w:t>NY</w:t>
      </w:r>
    </w:p>
    <w:p>
      <w:pPr>
        <w:pStyle w:val="BodyText"/>
        <w:spacing w:line="266" w:lineRule="auto" w:before="82"/>
        <w:ind w:left="600"/>
      </w:pPr>
      <w:r>
        <w:rPr/>
        <w:pict>
          <v:shape style="position:absolute;margin-left:245.25pt;margin-top:8.274622pt;width:3.75pt;height:3.75pt;mso-position-horizontal-relative:page;mso-position-vertical-relative:paragraph;z-index:15730688" coordorigin="4905,165" coordsize="75,75" path="m4947,165l4938,165,4905,198,4905,208,4933,239,4938,240,4947,240,4980,208,4980,203,4947,165xe" filled="true" fillcolor="#1f2429" stroked="false">
            <v:path arrowok="t"/>
            <v:fill type="solid"/>
            <w10:wrap type="none"/>
          </v:shape>
        </w:pict>
      </w:r>
      <w:r>
        <w:rPr>
          <w:color w:val="1F2429"/>
          <w:w w:val="105"/>
        </w:rPr>
        <w:t>Used PowerBI and SQL to redeﬁne and track KPIs surrounding marketing</w:t>
      </w:r>
      <w:r>
        <w:rPr>
          <w:color w:val="1F2429"/>
          <w:spacing w:val="-60"/>
          <w:w w:val="105"/>
        </w:rPr>
        <w:t> </w:t>
      </w:r>
      <w:r>
        <w:rPr>
          <w:color w:val="1F2429"/>
          <w:w w:val="110"/>
        </w:rPr>
        <w:t>initiatives, and supplied recommendations to boost landing page</w:t>
      </w:r>
      <w:r>
        <w:rPr>
          <w:color w:val="1F2429"/>
          <w:spacing w:val="1"/>
          <w:w w:val="110"/>
        </w:rPr>
        <w:t> </w:t>
      </w:r>
      <w:r>
        <w:rPr>
          <w:color w:val="1F2429"/>
          <w:w w:val="105"/>
        </w:rPr>
        <w:t>conversion</w:t>
      </w:r>
      <w:r>
        <w:rPr>
          <w:color w:val="1F2429"/>
          <w:spacing w:val="-16"/>
          <w:w w:val="105"/>
        </w:rPr>
        <w:t> </w:t>
      </w:r>
      <w:r>
        <w:rPr>
          <w:color w:val="1F2429"/>
          <w:w w:val="105"/>
        </w:rPr>
        <w:t>rate</w:t>
      </w:r>
      <w:r>
        <w:rPr>
          <w:color w:val="1F2429"/>
          <w:spacing w:val="-21"/>
          <w:w w:val="105"/>
        </w:rPr>
        <w:t> </w:t>
      </w:r>
      <w:r>
        <w:rPr>
          <w:color w:val="1F2429"/>
          <w:w w:val="105"/>
        </w:rPr>
        <w:t>by</w:t>
      </w:r>
      <w:r>
        <w:rPr>
          <w:color w:val="1F2429"/>
          <w:spacing w:val="-8"/>
          <w:w w:val="105"/>
        </w:rPr>
        <w:t> </w:t>
      </w:r>
      <w:r>
        <w:rPr>
          <w:color w:val="1F2429"/>
          <w:w w:val="105"/>
        </w:rPr>
        <w:t>38%</w:t>
      </w:r>
    </w:p>
    <w:p>
      <w:pPr>
        <w:pStyle w:val="BodyText"/>
        <w:spacing w:line="259" w:lineRule="auto" w:before="59"/>
        <w:ind w:left="600" w:right="223"/>
        <w:jc w:val="both"/>
      </w:pPr>
      <w:r>
        <w:rPr/>
        <w:pict>
          <v:shape style="position:absolute;margin-left:245.25pt;margin-top:7.144649pt;width:3.75pt;height:3.75pt;mso-position-horizontal-relative:page;mso-position-vertical-relative:paragraph;z-index:15729152" coordorigin="4905,143" coordsize="75,75" path="m4947,143l4938,143,4905,176,4905,186,4933,217,4938,218,4947,218,4980,186,4980,181,4947,143xe" filled="true" fillcolor="#1f2429" stroked="false">
            <v:path arrowok="t"/>
            <v:fill type="solid"/>
            <w10:wrap type="none"/>
          </v:shape>
        </w:pict>
      </w:r>
      <w:r>
        <w:rPr>
          <w:color w:val="1F2429"/>
          <w:w w:val="105"/>
        </w:rPr>
        <w:t>Led a team of 4 analysts to brainstorm potential marketing and sales</w:t>
      </w:r>
      <w:r>
        <w:rPr>
          <w:color w:val="1F2429"/>
          <w:spacing w:val="1"/>
          <w:w w:val="105"/>
        </w:rPr>
        <w:t> </w:t>
      </w:r>
      <w:r>
        <w:rPr>
          <w:color w:val="1F2429"/>
          <w:w w:val="105"/>
        </w:rPr>
        <w:t>improvements,</w:t>
      </w:r>
      <w:r>
        <w:rPr>
          <w:color w:val="1F2429"/>
          <w:spacing w:val="-6"/>
          <w:w w:val="105"/>
        </w:rPr>
        <w:t> </w:t>
      </w:r>
      <w:r>
        <w:rPr>
          <w:color w:val="1F2429"/>
          <w:w w:val="105"/>
        </w:rPr>
        <w:t>and</w:t>
      </w:r>
      <w:r>
        <w:rPr>
          <w:color w:val="1F2429"/>
          <w:spacing w:val="-6"/>
          <w:w w:val="105"/>
        </w:rPr>
        <w:t> </w:t>
      </w:r>
      <w:r>
        <w:rPr>
          <w:color w:val="1F2429"/>
          <w:w w:val="105"/>
        </w:rPr>
        <w:t>implemented</w:t>
      </w:r>
      <w:r>
        <w:rPr>
          <w:color w:val="1F2429"/>
          <w:spacing w:val="-3"/>
          <w:w w:val="105"/>
        </w:rPr>
        <w:t> </w:t>
      </w:r>
      <w:r>
        <w:rPr>
          <w:color w:val="1F2429"/>
          <w:w w:val="105"/>
        </w:rPr>
        <w:t>A/B</w:t>
      </w:r>
      <w:r>
        <w:rPr>
          <w:color w:val="1F2429"/>
          <w:spacing w:val="-2"/>
          <w:w w:val="105"/>
        </w:rPr>
        <w:t> </w:t>
      </w:r>
      <w:r>
        <w:rPr>
          <w:color w:val="1F2429"/>
          <w:w w:val="105"/>
        </w:rPr>
        <w:t>tests</w:t>
      </w:r>
      <w:r>
        <w:rPr>
          <w:color w:val="1F2429"/>
          <w:spacing w:val="-5"/>
          <w:w w:val="105"/>
        </w:rPr>
        <w:t> </w:t>
      </w:r>
      <w:r>
        <w:rPr>
          <w:color w:val="1F2429"/>
          <w:w w:val="105"/>
        </w:rPr>
        <w:t>to</w:t>
      </w:r>
      <w:r>
        <w:rPr>
          <w:color w:val="1F2429"/>
          <w:spacing w:val="-4"/>
          <w:w w:val="105"/>
        </w:rPr>
        <w:t> </w:t>
      </w:r>
      <w:r>
        <w:rPr>
          <w:color w:val="1F2429"/>
          <w:w w:val="105"/>
        </w:rPr>
        <w:t>generate</w:t>
      </w:r>
      <w:r>
        <w:rPr>
          <w:color w:val="1F2429"/>
          <w:spacing w:val="-4"/>
          <w:w w:val="105"/>
        </w:rPr>
        <w:t> </w:t>
      </w:r>
      <w:r>
        <w:rPr>
          <w:color w:val="1F2429"/>
          <w:w w:val="105"/>
        </w:rPr>
        <w:t>15%</w:t>
      </w:r>
      <w:r>
        <w:rPr>
          <w:color w:val="1F2429"/>
          <w:spacing w:val="-2"/>
          <w:w w:val="105"/>
        </w:rPr>
        <w:t> </w:t>
      </w:r>
      <w:r>
        <w:rPr>
          <w:color w:val="1F2429"/>
          <w:w w:val="105"/>
        </w:rPr>
        <w:t>more</w:t>
      </w:r>
      <w:r>
        <w:rPr>
          <w:color w:val="1F2429"/>
          <w:spacing w:val="-4"/>
          <w:w w:val="105"/>
        </w:rPr>
        <w:t> </w:t>
      </w:r>
      <w:r>
        <w:rPr>
          <w:color w:val="1F2429"/>
          <w:w w:val="105"/>
        </w:rPr>
        <w:t>client</w:t>
      </w:r>
      <w:r>
        <w:rPr>
          <w:color w:val="1F2429"/>
          <w:spacing w:val="-60"/>
          <w:w w:val="105"/>
        </w:rPr>
        <w:t> </w:t>
      </w:r>
      <w:r>
        <w:rPr>
          <w:color w:val="1F2429"/>
          <w:w w:val="105"/>
        </w:rPr>
        <w:t>leads</w:t>
      </w:r>
    </w:p>
    <w:p>
      <w:pPr>
        <w:pStyle w:val="BodyText"/>
        <w:spacing w:line="266" w:lineRule="auto" w:before="68"/>
        <w:ind w:left="600" w:right="176"/>
        <w:jc w:val="both"/>
      </w:pPr>
      <w:r>
        <w:rPr/>
        <w:pict>
          <v:shape style="position:absolute;margin-left:245.25pt;margin-top:7.504651pt;width:3.75pt;height:3.75pt;mso-position-horizontal-relative:page;mso-position-vertical-relative:paragraph;z-index:15729664" coordorigin="4905,150" coordsize="75,75" path="m4947,150l4938,150,4905,183,4905,193,4933,224,4938,225,4947,225,4980,193,4980,188,4947,150xe" filled="true" fillcolor="#1f2429" stroked="false">
            <v:path arrowok="t"/>
            <v:fill type="solid"/>
            <w10:wrap type="none"/>
          </v:shape>
        </w:pict>
      </w:r>
      <w:r>
        <w:rPr>
          <w:color w:val="1F2429"/>
          <w:w w:val="105"/>
        </w:rPr>
        <w:t>Redesigned data model through iterations that improved predictions by</w:t>
      </w:r>
      <w:r>
        <w:rPr>
          <w:color w:val="1F2429"/>
          <w:spacing w:val="1"/>
          <w:w w:val="105"/>
        </w:rPr>
        <w:t> </w:t>
      </w:r>
      <w:r>
        <w:rPr>
          <w:color w:val="1F2429"/>
          <w:w w:val="110"/>
        </w:rPr>
        <w:t>12%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>
          <w:color w:val="1F2429"/>
          <w:w w:val="105"/>
        </w:rPr>
        <w:t>Data</w:t>
      </w:r>
      <w:r>
        <w:rPr>
          <w:color w:val="1F2429"/>
          <w:spacing w:val="21"/>
          <w:w w:val="105"/>
        </w:rPr>
        <w:t> </w:t>
      </w:r>
      <w:r>
        <w:rPr>
          <w:color w:val="1F2429"/>
          <w:w w:val="105"/>
        </w:rPr>
        <w:t>Analyst</w:t>
      </w:r>
    </w:p>
    <w:p>
      <w:pPr>
        <w:spacing w:before="82"/>
        <w:ind w:left="105" w:right="0" w:firstLine="0"/>
        <w:jc w:val="left"/>
        <w:rPr>
          <w:sz w:val="22"/>
        </w:rPr>
      </w:pPr>
      <w:r>
        <w:rPr>
          <w:color w:val="1F2429"/>
          <w:w w:val="105"/>
          <w:sz w:val="22"/>
        </w:rPr>
        <w:t>Liberty</w:t>
      </w:r>
      <w:r>
        <w:rPr>
          <w:color w:val="1F2429"/>
          <w:spacing w:val="8"/>
          <w:w w:val="105"/>
          <w:sz w:val="22"/>
        </w:rPr>
        <w:t> </w:t>
      </w:r>
      <w:r>
        <w:rPr>
          <w:color w:val="1F2429"/>
          <w:w w:val="105"/>
          <w:sz w:val="22"/>
        </w:rPr>
        <w:t>Mutual</w:t>
      </w:r>
      <w:r>
        <w:rPr>
          <w:color w:val="1F2429"/>
          <w:spacing w:val="3"/>
          <w:w w:val="105"/>
          <w:sz w:val="22"/>
        </w:rPr>
        <w:t> </w:t>
      </w:r>
      <w:r>
        <w:rPr>
          <w:color w:val="1F2429"/>
          <w:w w:val="105"/>
          <w:sz w:val="22"/>
        </w:rPr>
        <w:t>Insurance</w:t>
      </w:r>
    </w:p>
    <w:p>
      <w:pPr>
        <w:spacing w:before="81"/>
        <w:ind w:left="105" w:right="0" w:firstLine="0"/>
        <w:jc w:val="left"/>
        <w:rPr>
          <w:sz w:val="22"/>
        </w:rPr>
      </w:pPr>
      <w:r>
        <w:rPr>
          <w:color w:val="1F2429"/>
          <w:sz w:val="22"/>
        </w:rPr>
        <w:t>January</w:t>
      </w:r>
      <w:r>
        <w:rPr>
          <w:color w:val="1F2429"/>
          <w:spacing w:val="18"/>
          <w:sz w:val="22"/>
        </w:rPr>
        <w:t> </w:t>
      </w:r>
      <w:r>
        <w:rPr>
          <w:color w:val="1F2429"/>
          <w:sz w:val="22"/>
        </w:rPr>
        <w:t>2018</w:t>
      </w:r>
      <w:r>
        <w:rPr>
          <w:color w:val="1F2429"/>
          <w:spacing w:val="18"/>
          <w:sz w:val="22"/>
        </w:rPr>
        <w:t> </w:t>
      </w:r>
      <w:r>
        <w:rPr>
          <w:color w:val="1F2429"/>
          <w:sz w:val="22"/>
        </w:rPr>
        <w:t>-</w:t>
      </w:r>
      <w:r>
        <w:rPr>
          <w:color w:val="1F2429"/>
          <w:spacing w:val="11"/>
          <w:sz w:val="22"/>
        </w:rPr>
        <w:t> </w:t>
      </w:r>
      <w:r>
        <w:rPr>
          <w:color w:val="1F2429"/>
          <w:sz w:val="22"/>
        </w:rPr>
        <w:t>February</w:t>
      </w:r>
      <w:r>
        <w:rPr>
          <w:color w:val="1F2429"/>
          <w:spacing w:val="22"/>
          <w:sz w:val="22"/>
        </w:rPr>
        <w:t> </w:t>
      </w:r>
      <w:r>
        <w:rPr>
          <w:color w:val="1F2429"/>
          <w:sz w:val="22"/>
        </w:rPr>
        <w:t>2020</w:t>
      </w:r>
      <w:r>
        <w:rPr>
          <w:color w:val="1F2429"/>
          <w:spacing w:val="28"/>
          <w:sz w:val="22"/>
        </w:rPr>
        <w:t> </w:t>
      </w:r>
      <w:r>
        <w:rPr>
          <w:color w:val="1F2429"/>
          <w:sz w:val="22"/>
        </w:rPr>
        <w:t>/</w:t>
      </w:r>
      <w:r>
        <w:rPr>
          <w:color w:val="1F2429"/>
          <w:spacing w:val="93"/>
          <w:sz w:val="22"/>
        </w:rPr>
        <w:t> </w:t>
      </w:r>
      <w:r>
        <w:rPr>
          <w:color w:val="1F2429"/>
          <w:sz w:val="22"/>
        </w:rPr>
        <w:t>New</w:t>
      </w:r>
      <w:r>
        <w:rPr>
          <w:color w:val="1F2429"/>
          <w:spacing w:val="18"/>
          <w:sz w:val="22"/>
        </w:rPr>
        <w:t> </w:t>
      </w:r>
      <w:r>
        <w:rPr>
          <w:color w:val="1F2429"/>
          <w:sz w:val="22"/>
        </w:rPr>
        <w:t>York,</w:t>
      </w:r>
      <w:r>
        <w:rPr>
          <w:color w:val="1F2429"/>
          <w:spacing w:val="15"/>
          <w:sz w:val="22"/>
        </w:rPr>
        <w:t> </w:t>
      </w:r>
      <w:r>
        <w:rPr>
          <w:color w:val="1F2429"/>
          <w:sz w:val="22"/>
        </w:rPr>
        <w:t>NY</w:t>
      </w:r>
    </w:p>
    <w:p>
      <w:pPr>
        <w:pStyle w:val="BodyText"/>
        <w:spacing w:line="252" w:lineRule="auto" w:before="93"/>
        <w:ind w:left="600" w:right="422"/>
      </w:pPr>
      <w:r>
        <w:rPr/>
        <w:pict>
          <v:shape style="position:absolute;margin-left:245.25pt;margin-top:8.824625pt;width:3.75pt;height:3.75pt;mso-position-horizontal-relative:page;mso-position-vertical-relative:paragraph;z-index:15731200" coordorigin="4905,176" coordsize="75,75" path="m4947,176l4938,176,4905,209,4905,219,4933,250,4938,251,4947,251,4980,219,4980,214,4947,176xe" filled="true" fillcolor="#1f2429" stroked="false">
            <v:path arrowok="t"/>
            <v:fill type="solid"/>
            <w10:wrap type="none"/>
          </v:shape>
        </w:pict>
      </w:r>
      <w:r>
        <w:rPr>
          <w:color w:val="1F2429"/>
          <w:w w:val="105"/>
        </w:rPr>
        <w:t>Built</w:t>
      </w:r>
      <w:r>
        <w:rPr>
          <w:color w:val="1F2429"/>
          <w:spacing w:val="6"/>
          <w:w w:val="105"/>
        </w:rPr>
        <w:t> </w:t>
      </w:r>
      <w:r>
        <w:rPr>
          <w:color w:val="1F2429"/>
          <w:w w:val="105"/>
        </w:rPr>
        <w:t>data</w:t>
      </w:r>
      <w:r>
        <w:rPr>
          <w:color w:val="1F2429"/>
          <w:spacing w:val="-1"/>
          <w:w w:val="105"/>
        </w:rPr>
        <w:t> </w:t>
      </w:r>
      <w:r>
        <w:rPr>
          <w:color w:val="1F2429"/>
          <w:w w:val="105"/>
        </w:rPr>
        <w:t>models</w:t>
      </w:r>
      <w:r>
        <w:rPr>
          <w:color w:val="1F2429"/>
          <w:spacing w:val="-4"/>
          <w:w w:val="105"/>
        </w:rPr>
        <w:t> </w:t>
      </w:r>
      <w:r>
        <w:rPr>
          <w:color w:val="1F2429"/>
          <w:w w:val="105"/>
        </w:rPr>
        <w:t>and</w:t>
      </w:r>
      <w:r>
        <w:rPr>
          <w:color w:val="1F2429"/>
          <w:spacing w:val="5"/>
          <w:w w:val="105"/>
        </w:rPr>
        <w:t> </w:t>
      </w:r>
      <w:r>
        <w:rPr>
          <w:color w:val="1F2429"/>
          <w:w w:val="105"/>
        </w:rPr>
        <w:t>maps</w:t>
      </w:r>
      <w:r>
        <w:rPr>
          <w:color w:val="1F2429"/>
          <w:spacing w:val="-2"/>
          <w:w w:val="105"/>
        </w:rPr>
        <w:t> </w:t>
      </w:r>
      <w:r>
        <w:rPr>
          <w:color w:val="1F2429"/>
          <w:w w:val="105"/>
        </w:rPr>
        <w:t>to</w:t>
      </w:r>
      <w:r>
        <w:rPr>
          <w:color w:val="1F2429"/>
          <w:spacing w:val="4"/>
          <w:w w:val="105"/>
        </w:rPr>
        <w:t> </w:t>
      </w:r>
      <w:r>
        <w:rPr>
          <w:color w:val="1F2429"/>
          <w:w w:val="105"/>
        </w:rPr>
        <w:t>generate</w:t>
      </w:r>
      <w:r>
        <w:rPr>
          <w:color w:val="1F2429"/>
          <w:spacing w:val="-1"/>
          <w:w w:val="105"/>
        </w:rPr>
        <w:t> </w:t>
      </w:r>
      <w:r>
        <w:rPr>
          <w:color w:val="1F2429"/>
          <w:w w:val="105"/>
        </w:rPr>
        <w:t>meaningful</w:t>
      </w:r>
      <w:r>
        <w:rPr>
          <w:color w:val="1F2429"/>
          <w:spacing w:val="-5"/>
          <w:w w:val="105"/>
        </w:rPr>
        <w:t> </w:t>
      </w:r>
      <w:r>
        <w:rPr>
          <w:color w:val="1F2429"/>
          <w:w w:val="105"/>
        </w:rPr>
        <w:t>insights</w:t>
      </w:r>
      <w:r>
        <w:rPr>
          <w:color w:val="1F2429"/>
          <w:spacing w:val="-2"/>
          <w:w w:val="105"/>
        </w:rPr>
        <w:t> </w:t>
      </w:r>
      <w:r>
        <w:rPr>
          <w:color w:val="1F2429"/>
          <w:w w:val="105"/>
        </w:rPr>
        <w:t>from</w:t>
      </w:r>
      <w:r>
        <w:rPr>
          <w:color w:val="1F2429"/>
          <w:spacing w:val="-60"/>
          <w:w w:val="105"/>
        </w:rPr>
        <w:t> </w:t>
      </w:r>
      <w:r>
        <w:rPr>
          <w:color w:val="1F2429"/>
        </w:rPr>
        <w:t>customer</w:t>
      </w:r>
      <w:r>
        <w:rPr>
          <w:color w:val="1F2429"/>
          <w:spacing w:val="-6"/>
        </w:rPr>
        <w:t> </w:t>
      </w:r>
      <w:r>
        <w:rPr>
          <w:color w:val="1F2429"/>
        </w:rPr>
        <w:t>data,</w:t>
      </w:r>
      <w:r>
        <w:rPr>
          <w:color w:val="1F2429"/>
          <w:spacing w:val="-4"/>
        </w:rPr>
        <w:t> </w:t>
      </w:r>
      <w:r>
        <w:rPr>
          <w:color w:val="1F2429"/>
        </w:rPr>
        <w:t>boosting</w:t>
      </w:r>
      <w:r>
        <w:rPr>
          <w:color w:val="1F2429"/>
          <w:spacing w:val="-2"/>
        </w:rPr>
        <w:t> </w:t>
      </w:r>
      <w:r>
        <w:rPr>
          <w:color w:val="1F2429"/>
        </w:rPr>
        <w:t>successful</w:t>
      </w:r>
      <w:r>
        <w:rPr>
          <w:color w:val="1F2429"/>
          <w:spacing w:val="-6"/>
        </w:rPr>
        <w:t> </w:t>
      </w:r>
      <w:r>
        <w:rPr>
          <w:color w:val="1F2429"/>
        </w:rPr>
        <w:t>sales</w:t>
      </w:r>
      <w:r>
        <w:rPr>
          <w:color w:val="1F2429"/>
          <w:spacing w:val="-8"/>
        </w:rPr>
        <w:t> </w:t>
      </w:r>
      <w:r>
        <w:rPr>
          <w:color w:val="1F2429"/>
        </w:rPr>
        <w:t>efforts</w:t>
      </w:r>
      <w:r>
        <w:rPr>
          <w:color w:val="1F2429"/>
          <w:spacing w:val="-6"/>
        </w:rPr>
        <w:t> </w:t>
      </w:r>
      <w:r>
        <w:rPr>
          <w:color w:val="1F2429"/>
        </w:rPr>
        <w:t>by</w:t>
      </w:r>
      <w:r>
        <w:rPr>
          <w:color w:val="1F2429"/>
          <w:spacing w:val="4"/>
        </w:rPr>
        <w:t> </w:t>
      </w:r>
      <w:r>
        <w:rPr>
          <w:color w:val="1F2429"/>
        </w:rPr>
        <w:t>12%</w:t>
      </w:r>
    </w:p>
    <w:p>
      <w:pPr>
        <w:pStyle w:val="BodyText"/>
        <w:spacing w:line="266" w:lineRule="auto" w:before="75"/>
        <w:ind w:left="600"/>
      </w:pPr>
      <w:r>
        <w:rPr/>
        <w:pict>
          <v:shape style="position:absolute;margin-left:245.25pt;margin-top:7.864629pt;width:3.75pt;height:3.75pt;mso-position-horizontal-relative:page;mso-position-vertical-relative:paragraph;z-index:15731712" coordorigin="4905,157" coordsize="75,75" path="m4947,157l4938,157,4905,190,4905,200,4933,231,4938,232,4947,232,4980,200,4980,195,4947,157xe" filled="true" fillcolor="#1f2429" stroked="false">
            <v:path arrowok="t"/>
            <v:fill type="solid"/>
            <w10:wrap type="none"/>
          </v:shape>
        </w:pict>
      </w:r>
      <w:r>
        <w:rPr>
          <w:color w:val="1F2429"/>
          <w:w w:val="105"/>
        </w:rPr>
        <w:t>Modeled targets likely to renew, and presented analysis to leadership,</w:t>
      </w:r>
      <w:r>
        <w:rPr>
          <w:color w:val="1F2429"/>
          <w:spacing w:val="-60"/>
          <w:w w:val="105"/>
        </w:rPr>
        <w:t> </w:t>
      </w:r>
      <w:r>
        <w:rPr>
          <w:color w:val="1F2429"/>
        </w:rPr>
        <w:t>which</w:t>
      </w:r>
      <w:r>
        <w:rPr>
          <w:color w:val="1F2429"/>
          <w:spacing w:val="-10"/>
        </w:rPr>
        <w:t> </w:t>
      </w:r>
      <w:r>
        <w:rPr>
          <w:color w:val="1F2429"/>
        </w:rPr>
        <w:t>led</w:t>
      </w:r>
      <w:r>
        <w:rPr>
          <w:color w:val="1F2429"/>
          <w:spacing w:val="-9"/>
        </w:rPr>
        <w:t> </w:t>
      </w:r>
      <w:r>
        <w:rPr>
          <w:color w:val="1F2429"/>
        </w:rPr>
        <w:t>to</w:t>
      </w:r>
      <w:r>
        <w:rPr>
          <w:color w:val="1F2429"/>
          <w:spacing w:val="-7"/>
        </w:rPr>
        <w:t> </w:t>
      </w:r>
      <w:r>
        <w:rPr>
          <w:color w:val="1F2429"/>
        </w:rPr>
        <w:t>a</w:t>
      </w:r>
      <w:r>
        <w:rPr>
          <w:color w:val="1F2429"/>
          <w:spacing w:val="-14"/>
        </w:rPr>
        <w:t> </w:t>
      </w:r>
      <w:r>
        <w:rPr>
          <w:color w:val="1F2429"/>
        </w:rPr>
        <w:t>YoY</w:t>
      </w:r>
      <w:r>
        <w:rPr>
          <w:color w:val="1F2429"/>
          <w:spacing w:val="-16"/>
        </w:rPr>
        <w:t> </w:t>
      </w:r>
      <w:r>
        <w:rPr>
          <w:color w:val="1F2429"/>
        </w:rPr>
        <w:t>revenue</w:t>
      </w:r>
      <w:r>
        <w:rPr>
          <w:color w:val="1F2429"/>
          <w:spacing w:val="-12"/>
        </w:rPr>
        <w:t> </w:t>
      </w:r>
      <w:r>
        <w:rPr>
          <w:color w:val="1F2429"/>
        </w:rPr>
        <w:t>increase</w:t>
      </w:r>
      <w:r>
        <w:rPr>
          <w:color w:val="1F2429"/>
          <w:spacing w:val="-12"/>
        </w:rPr>
        <w:t> </w:t>
      </w:r>
      <w:r>
        <w:rPr>
          <w:color w:val="1F2429"/>
        </w:rPr>
        <w:t>of</w:t>
      </w:r>
      <w:r>
        <w:rPr>
          <w:color w:val="1F2429"/>
          <w:spacing w:val="-17"/>
        </w:rPr>
        <w:t> </w:t>
      </w:r>
      <w:r>
        <w:rPr>
          <w:color w:val="1F2429"/>
        </w:rPr>
        <w:t>$300K</w:t>
      </w:r>
    </w:p>
    <w:p>
      <w:pPr>
        <w:pStyle w:val="BodyText"/>
        <w:spacing w:line="266" w:lineRule="auto" w:before="60"/>
        <w:ind w:left="600" w:right="849"/>
      </w:pPr>
      <w:r>
        <w:rPr/>
        <w:pict>
          <v:shape style="position:absolute;margin-left:245.25pt;margin-top:7.094626pt;width:3.75pt;height:3.75pt;mso-position-horizontal-relative:page;mso-position-vertical-relative:paragraph;z-index:15732224" coordorigin="4905,142" coordsize="75,75" path="m4947,142l4938,142,4905,175,4905,185,4933,216,4938,217,4947,217,4980,185,4980,180,4947,142xe" filled="true" fillcolor="#1f2429" stroked="false">
            <v:path arrowok="t"/>
            <v:fill type="solid"/>
            <w10:wrap type="none"/>
          </v:shape>
        </w:pict>
      </w:r>
      <w:r>
        <w:rPr>
          <w:color w:val="1F2429"/>
          <w:w w:val="105"/>
        </w:rPr>
        <w:t>Compiled, studied, and inferred large amounts of data, modeling</w:t>
      </w:r>
      <w:r>
        <w:rPr>
          <w:color w:val="1F2429"/>
          <w:spacing w:val="-60"/>
          <w:w w:val="105"/>
        </w:rPr>
        <w:t> </w:t>
      </w:r>
      <w:r>
        <w:rPr>
          <w:color w:val="1F2429"/>
          <w:w w:val="105"/>
        </w:rPr>
        <w:t>information</w:t>
      </w:r>
      <w:r>
        <w:rPr>
          <w:color w:val="1F2429"/>
          <w:spacing w:val="-15"/>
          <w:w w:val="105"/>
        </w:rPr>
        <w:t> </w:t>
      </w:r>
      <w:r>
        <w:rPr>
          <w:color w:val="1F2429"/>
          <w:w w:val="105"/>
        </w:rPr>
        <w:t>to</w:t>
      </w:r>
      <w:r>
        <w:rPr>
          <w:color w:val="1F2429"/>
          <w:spacing w:val="-11"/>
          <w:w w:val="105"/>
        </w:rPr>
        <w:t> </w:t>
      </w:r>
      <w:r>
        <w:rPr>
          <w:color w:val="1F2429"/>
          <w:w w:val="105"/>
        </w:rPr>
        <w:t>drive</w:t>
      </w:r>
      <w:r>
        <w:rPr>
          <w:color w:val="1F2429"/>
          <w:spacing w:val="-18"/>
          <w:w w:val="105"/>
        </w:rPr>
        <w:t> </w:t>
      </w:r>
      <w:r>
        <w:rPr>
          <w:color w:val="1F2429"/>
          <w:w w:val="105"/>
        </w:rPr>
        <w:t>auto</w:t>
      </w:r>
      <w:r>
        <w:rPr>
          <w:color w:val="1F2429"/>
          <w:spacing w:val="-11"/>
          <w:w w:val="105"/>
        </w:rPr>
        <w:t> </w:t>
      </w:r>
      <w:r>
        <w:rPr>
          <w:color w:val="1F2429"/>
          <w:w w:val="105"/>
        </w:rPr>
        <w:t>policy</w:t>
      </w:r>
      <w:r>
        <w:rPr>
          <w:color w:val="1F2429"/>
          <w:spacing w:val="-8"/>
          <w:w w:val="105"/>
        </w:rPr>
        <w:t> </w:t>
      </w:r>
      <w:r>
        <w:rPr>
          <w:color w:val="1F2429"/>
          <w:w w:val="105"/>
        </w:rPr>
        <w:t>pricing</w:t>
      </w:r>
    </w:p>
    <w:p>
      <w:pPr>
        <w:pStyle w:val="BodyText"/>
        <w:rPr>
          <w:sz w:val="22"/>
        </w:rPr>
      </w:pPr>
    </w:p>
    <w:p>
      <w:pPr>
        <w:pStyle w:val="Heading2"/>
        <w:spacing w:before="165"/>
      </w:pPr>
      <w:r>
        <w:rPr>
          <w:color w:val="1F2429"/>
          <w:w w:val="105"/>
        </w:rPr>
        <w:t>Data</w:t>
      </w:r>
      <w:r>
        <w:rPr>
          <w:color w:val="1F2429"/>
          <w:spacing w:val="21"/>
          <w:w w:val="105"/>
        </w:rPr>
        <w:t> </w:t>
      </w:r>
      <w:r>
        <w:rPr>
          <w:color w:val="1F2429"/>
          <w:w w:val="105"/>
        </w:rPr>
        <w:t>Analyst</w:t>
      </w:r>
    </w:p>
    <w:p>
      <w:pPr>
        <w:spacing w:before="96"/>
        <w:ind w:left="105" w:right="0" w:firstLine="0"/>
        <w:jc w:val="left"/>
        <w:rPr>
          <w:sz w:val="22"/>
        </w:rPr>
      </w:pPr>
      <w:r>
        <w:rPr>
          <w:color w:val="1F2429"/>
          <w:w w:val="105"/>
          <w:sz w:val="22"/>
        </w:rPr>
        <w:t>Chegg</w:t>
      </w:r>
    </w:p>
    <w:p>
      <w:pPr>
        <w:spacing w:before="80"/>
        <w:ind w:left="105" w:right="0" w:firstLine="0"/>
        <w:jc w:val="left"/>
        <w:rPr>
          <w:sz w:val="22"/>
        </w:rPr>
      </w:pPr>
      <w:r>
        <w:rPr>
          <w:color w:val="1F2429"/>
          <w:sz w:val="22"/>
        </w:rPr>
        <w:t>April</w:t>
      </w:r>
      <w:r>
        <w:rPr>
          <w:color w:val="1F2429"/>
          <w:spacing w:val="10"/>
          <w:sz w:val="22"/>
        </w:rPr>
        <w:t> </w:t>
      </w:r>
      <w:r>
        <w:rPr>
          <w:color w:val="1F2429"/>
          <w:sz w:val="22"/>
        </w:rPr>
        <w:t>2015</w:t>
      </w:r>
      <w:r>
        <w:rPr>
          <w:color w:val="1F2429"/>
          <w:spacing w:val="19"/>
          <w:sz w:val="22"/>
        </w:rPr>
        <w:t> </w:t>
      </w:r>
      <w:r>
        <w:rPr>
          <w:color w:val="1F2429"/>
          <w:sz w:val="22"/>
        </w:rPr>
        <w:t>-</w:t>
      </w:r>
      <w:r>
        <w:rPr>
          <w:color w:val="1F2429"/>
          <w:spacing w:val="10"/>
          <w:sz w:val="22"/>
        </w:rPr>
        <w:t> </w:t>
      </w:r>
      <w:r>
        <w:rPr>
          <w:color w:val="1F2429"/>
          <w:sz w:val="22"/>
        </w:rPr>
        <w:t>January</w:t>
      </w:r>
      <w:r>
        <w:rPr>
          <w:color w:val="1F2429"/>
          <w:spacing w:val="20"/>
          <w:sz w:val="22"/>
        </w:rPr>
        <w:t> </w:t>
      </w:r>
      <w:r>
        <w:rPr>
          <w:color w:val="1F2429"/>
          <w:sz w:val="22"/>
        </w:rPr>
        <w:t>2018</w:t>
      </w:r>
      <w:r>
        <w:rPr>
          <w:color w:val="1F2429"/>
          <w:spacing w:val="27"/>
          <w:sz w:val="22"/>
        </w:rPr>
        <w:t> </w:t>
      </w:r>
      <w:r>
        <w:rPr>
          <w:color w:val="1F2429"/>
          <w:sz w:val="22"/>
        </w:rPr>
        <w:t>/</w:t>
      </w:r>
      <w:r>
        <w:rPr>
          <w:color w:val="1F2429"/>
          <w:spacing w:val="94"/>
          <w:sz w:val="22"/>
        </w:rPr>
        <w:t> </w:t>
      </w:r>
      <w:r>
        <w:rPr>
          <w:color w:val="1F2429"/>
          <w:sz w:val="22"/>
        </w:rPr>
        <w:t>New</w:t>
      </w:r>
      <w:r>
        <w:rPr>
          <w:color w:val="1F2429"/>
          <w:spacing w:val="19"/>
          <w:sz w:val="22"/>
        </w:rPr>
        <w:t> </w:t>
      </w:r>
      <w:r>
        <w:rPr>
          <w:color w:val="1F2429"/>
          <w:sz w:val="22"/>
        </w:rPr>
        <w:t>York,</w:t>
      </w:r>
      <w:r>
        <w:rPr>
          <w:color w:val="1F2429"/>
          <w:spacing w:val="17"/>
          <w:sz w:val="22"/>
        </w:rPr>
        <w:t> </w:t>
      </w:r>
      <w:r>
        <w:rPr>
          <w:color w:val="1F2429"/>
          <w:sz w:val="22"/>
        </w:rPr>
        <w:t>NY</w:t>
      </w:r>
    </w:p>
    <w:p>
      <w:pPr>
        <w:pStyle w:val="BodyText"/>
        <w:spacing w:line="266" w:lineRule="auto" w:before="82"/>
        <w:ind w:left="600" w:right="422"/>
      </w:pPr>
      <w:r>
        <w:rPr/>
        <w:pict>
          <v:shape style="position:absolute;margin-left:245.25pt;margin-top:8.184635pt;width:3.75pt;height:3.75pt;mso-position-horizontal-relative:page;mso-position-vertical-relative:paragraph;z-index:15732736" coordorigin="4905,164" coordsize="75,75" path="m4947,164l4938,164,4905,197,4905,207,4933,238,4938,239,4947,239,4980,207,4980,202,4947,164xe" filled="true" fillcolor="#1f2429" stroked="false">
            <v:path arrowok="t"/>
            <v:fill type="solid"/>
            <w10:wrap type="none"/>
          </v:shape>
        </w:pict>
      </w:r>
      <w:r>
        <w:rPr>
          <w:color w:val="1F2429"/>
          <w:w w:val="105"/>
        </w:rPr>
        <w:t>Devised KPIs using SQL across company website in collaboration with</w:t>
      </w:r>
      <w:r>
        <w:rPr>
          <w:color w:val="1F2429"/>
          <w:spacing w:val="-60"/>
          <w:w w:val="105"/>
        </w:rPr>
        <w:t> </w:t>
      </w:r>
      <w:r>
        <w:rPr>
          <w:color w:val="1F2429"/>
        </w:rPr>
        <w:t>cross-functional</w:t>
      </w:r>
      <w:r>
        <w:rPr>
          <w:color w:val="1F2429"/>
          <w:spacing w:val="-3"/>
        </w:rPr>
        <w:t> </w:t>
      </w:r>
      <w:r>
        <w:rPr>
          <w:color w:val="1F2429"/>
        </w:rPr>
        <w:t>teams</w:t>
      </w:r>
      <w:r>
        <w:rPr>
          <w:color w:val="1F2429"/>
          <w:spacing w:val="-4"/>
        </w:rPr>
        <w:t> </w:t>
      </w:r>
      <w:r>
        <w:rPr>
          <w:color w:val="1F2429"/>
        </w:rPr>
        <w:t>to</w:t>
      </w:r>
      <w:r>
        <w:rPr>
          <w:color w:val="1F2429"/>
          <w:spacing w:val="4"/>
        </w:rPr>
        <w:t> </w:t>
      </w:r>
      <w:r>
        <w:rPr>
          <w:color w:val="1F2429"/>
        </w:rPr>
        <w:t>achieve</w:t>
      </w:r>
      <w:r>
        <w:rPr>
          <w:color w:val="1F2429"/>
          <w:spacing w:val="-1"/>
        </w:rPr>
        <w:t> </w:t>
      </w:r>
      <w:r>
        <w:rPr>
          <w:color w:val="1F2429"/>
        </w:rPr>
        <w:t>a</w:t>
      </w:r>
      <w:r>
        <w:rPr>
          <w:color w:val="1F2429"/>
          <w:spacing w:val="-3"/>
        </w:rPr>
        <w:t> </w:t>
      </w:r>
      <w:r>
        <w:rPr>
          <w:color w:val="1F2429"/>
        </w:rPr>
        <w:t>120%</w:t>
      </w:r>
      <w:r>
        <w:rPr>
          <w:color w:val="1F2429"/>
          <w:spacing w:val="7"/>
        </w:rPr>
        <w:t> </w:t>
      </w:r>
      <w:r>
        <w:rPr>
          <w:color w:val="1F2429"/>
        </w:rPr>
        <w:t>jump</w:t>
      </w:r>
      <w:r>
        <w:rPr>
          <w:color w:val="1F2429"/>
          <w:spacing w:val="3"/>
        </w:rPr>
        <w:t> </w:t>
      </w:r>
      <w:r>
        <w:rPr>
          <w:color w:val="1F2429"/>
        </w:rPr>
        <w:t>in</w:t>
      </w:r>
      <w:r>
        <w:rPr>
          <w:color w:val="1F2429"/>
          <w:spacing w:val="1"/>
        </w:rPr>
        <w:t> </w:t>
      </w:r>
      <w:r>
        <w:rPr>
          <w:color w:val="1F2429"/>
        </w:rPr>
        <w:t>organic</w:t>
      </w:r>
      <w:r>
        <w:rPr>
          <w:color w:val="1F2429"/>
          <w:spacing w:val="-1"/>
        </w:rPr>
        <w:t> </w:t>
      </w:r>
      <w:r>
        <w:rPr>
          <w:color w:val="1F2429"/>
        </w:rPr>
        <w:t>traﬃc</w:t>
      </w:r>
    </w:p>
    <w:p>
      <w:pPr>
        <w:pStyle w:val="BodyText"/>
        <w:spacing w:line="266" w:lineRule="auto" w:before="60"/>
        <w:ind w:left="600"/>
      </w:pPr>
      <w:r>
        <w:rPr/>
        <w:pict>
          <v:shape style="position:absolute;margin-left:245.25pt;margin-top:7.114633pt;width:3.75pt;height:3.75pt;mso-position-horizontal-relative:page;mso-position-vertical-relative:paragraph;z-index:15733248" coordorigin="4905,142" coordsize="75,75" path="m4947,142l4938,142,4905,175,4905,185,4933,216,4938,217,4947,217,4980,185,4980,180,4947,142xe" filled="true" fillcolor="#1f2429" stroked="false">
            <v:path arrowok="t"/>
            <v:fill type="solid"/>
            <w10:wrap type="none"/>
          </v:shape>
        </w:pict>
      </w:r>
      <w:r>
        <w:rPr>
          <w:color w:val="1F2429"/>
          <w:w w:val="105"/>
        </w:rPr>
        <w:t>Analyzed,</w:t>
      </w:r>
      <w:r>
        <w:rPr>
          <w:color w:val="1F2429"/>
          <w:spacing w:val="-2"/>
          <w:w w:val="105"/>
        </w:rPr>
        <w:t> </w:t>
      </w:r>
      <w:r>
        <w:rPr>
          <w:color w:val="1F2429"/>
          <w:w w:val="105"/>
        </w:rPr>
        <w:t>documented,</w:t>
      </w:r>
      <w:r>
        <w:rPr>
          <w:color w:val="1F2429"/>
          <w:spacing w:val="-2"/>
          <w:w w:val="105"/>
        </w:rPr>
        <w:t> </w:t>
      </w:r>
      <w:r>
        <w:rPr>
          <w:color w:val="1F2429"/>
          <w:w w:val="105"/>
        </w:rPr>
        <w:t>and</w:t>
      </w:r>
      <w:r>
        <w:rPr>
          <w:color w:val="1F2429"/>
          <w:spacing w:val="7"/>
          <w:w w:val="105"/>
        </w:rPr>
        <w:t> </w:t>
      </w:r>
      <w:r>
        <w:rPr>
          <w:color w:val="1F2429"/>
          <w:w w:val="105"/>
        </w:rPr>
        <w:t>reported</w:t>
      </w:r>
      <w:r>
        <w:rPr>
          <w:color w:val="1F2429"/>
          <w:spacing w:val="5"/>
          <w:w w:val="105"/>
        </w:rPr>
        <w:t> </w:t>
      </w:r>
      <w:r>
        <w:rPr>
          <w:color w:val="1F2429"/>
          <w:w w:val="105"/>
        </w:rPr>
        <w:t>user</w:t>
      </w:r>
      <w:r>
        <w:rPr>
          <w:color w:val="1F2429"/>
          <w:spacing w:val="-3"/>
          <w:w w:val="105"/>
        </w:rPr>
        <w:t> </w:t>
      </w:r>
      <w:r>
        <w:rPr>
          <w:color w:val="1F2429"/>
          <w:w w:val="105"/>
        </w:rPr>
        <w:t>survey</w:t>
      </w:r>
      <w:r>
        <w:rPr>
          <w:color w:val="1F2429"/>
          <w:spacing w:val="13"/>
          <w:w w:val="105"/>
        </w:rPr>
        <w:t> </w:t>
      </w:r>
      <w:r>
        <w:rPr>
          <w:color w:val="1F2429"/>
          <w:w w:val="105"/>
        </w:rPr>
        <w:t>results</w:t>
      </w:r>
      <w:r>
        <w:rPr>
          <w:color w:val="1F2429"/>
          <w:spacing w:val="4"/>
          <w:w w:val="105"/>
        </w:rPr>
        <w:t> </w:t>
      </w:r>
      <w:r>
        <w:rPr>
          <w:color w:val="1F2429"/>
          <w:w w:val="105"/>
        </w:rPr>
        <w:t>to</w:t>
      </w:r>
      <w:r>
        <w:rPr>
          <w:color w:val="1F2429"/>
          <w:spacing w:val="9"/>
          <w:w w:val="105"/>
        </w:rPr>
        <w:t> </w:t>
      </w:r>
      <w:r>
        <w:rPr>
          <w:color w:val="1F2429"/>
          <w:w w:val="105"/>
        </w:rPr>
        <w:t>improve</w:t>
      </w:r>
      <w:r>
        <w:rPr>
          <w:color w:val="1F2429"/>
          <w:spacing w:val="-60"/>
          <w:w w:val="105"/>
        </w:rPr>
        <w:t> </w:t>
      </w:r>
      <w:r>
        <w:rPr>
          <w:color w:val="1F2429"/>
        </w:rPr>
        <w:t>customer</w:t>
      </w:r>
      <w:r>
        <w:rPr>
          <w:color w:val="1F2429"/>
          <w:spacing w:val="-12"/>
        </w:rPr>
        <w:t> </w:t>
      </w:r>
      <w:r>
        <w:rPr>
          <w:color w:val="1F2429"/>
        </w:rPr>
        <w:t>communication</w:t>
      </w:r>
      <w:r>
        <w:rPr>
          <w:color w:val="1F2429"/>
          <w:spacing w:val="-4"/>
        </w:rPr>
        <w:t> </w:t>
      </w:r>
      <w:r>
        <w:rPr>
          <w:color w:val="1F2429"/>
        </w:rPr>
        <w:t>processes</w:t>
      </w:r>
      <w:r>
        <w:rPr>
          <w:color w:val="1F2429"/>
          <w:spacing w:val="-11"/>
        </w:rPr>
        <w:t> </w:t>
      </w:r>
      <w:r>
        <w:rPr>
          <w:color w:val="1F2429"/>
        </w:rPr>
        <w:t>by</w:t>
      </w:r>
      <w:r>
        <w:rPr>
          <w:color w:val="1F2429"/>
          <w:spacing w:val="1"/>
        </w:rPr>
        <w:t> </w:t>
      </w:r>
      <w:r>
        <w:rPr>
          <w:color w:val="1F2429"/>
        </w:rPr>
        <w:t>18%</w:t>
      </w:r>
    </w:p>
    <w:p>
      <w:pPr>
        <w:pStyle w:val="BodyText"/>
        <w:spacing w:line="252" w:lineRule="auto" w:before="60"/>
        <w:ind w:left="600" w:right="422"/>
      </w:pPr>
      <w:r>
        <w:rPr/>
        <w:pict>
          <v:shape style="position:absolute;margin-left:245.25pt;margin-top:7.144646pt;width:3.75pt;height:3.75pt;mso-position-horizontal-relative:page;mso-position-vertical-relative:paragraph;z-index:15733760" coordorigin="4905,143" coordsize="75,75" path="m4947,143l4938,143,4905,176,4905,186,4933,217,4938,218,4947,218,4980,186,4980,181,4947,143xe" filled="true" fillcolor="#1f2429" stroked="false">
            <v:path arrowok="t"/>
            <v:fill type="solid"/>
            <w10:wrap type="none"/>
          </v:shape>
        </w:pict>
      </w:r>
      <w:r>
        <w:rPr>
          <w:color w:val="1F2429"/>
          <w:w w:val="105"/>
        </w:rPr>
        <w:t>Collaborated</w:t>
      </w:r>
      <w:r>
        <w:rPr>
          <w:color w:val="1F2429"/>
          <w:spacing w:val="-1"/>
          <w:w w:val="105"/>
        </w:rPr>
        <w:t> </w:t>
      </w:r>
      <w:r>
        <w:rPr>
          <w:color w:val="1F2429"/>
          <w:w w:val="105"/>
        </w:rPr>
        <w:t>with</w:t>
      </w:r>
      <w:r>
        <w:rPr>
          <w:color w:val="1F2429"/>
          <w:spacing w:val="7"/>
          <w:w w:val="105"/>
        </w:rPr>
        <w:t> </w:t>
      </w:r>
      <w:r>
        <w:rPr>
          <w:color w:val="1F2429"/>
          <w:w w:val="105"/>
        </w:rPr>
        <w:t>analyst</w:t>
      </w:r>
      <w:r>
        <w:rPr>
          <w:color w:val="1F2429"/>
          <w:spacing w:val="8"/>
          <w:w w:val="105"/>
        </w:rPr>
        <w:t> </w:t>
      </w:r>
      <w:r>
        <w:rPr>
          <w:color w:val="1F2429"/>
          <w:w w:val="105"/>
        </w:rPr>
        <w:t>team</w:t>
      </w:r>
      <w:r>
        <w:rPr>
          <w:color w:val="1F2429"/>
          <w:spacing w:val="-1"/>
          <w:w w:val="105"/>
        </w:rPr>
        <w:t> </w:t>
      </w:r>
      <w:r>
        <w:rPr>
          <w:color w:val="1F2429"/>
          <w:w w:val="105"/>
        </w:rPr>
        <w:t>to</w:t>
      </w:r>
      <w:r>
        <w:rPr>
          <w:color w:val="1F2429"/>
          <w:spacing w:val="5"/>
          <w:w w:val="105"/>
        </w:rPr>
        <w:t> </w:t>
      </w:r>
      <w:r>
        <w:rPr>
          <w:color w:val="1F2429"/>
          <w:w w:val="105"/>
        </w:rPr>
        <w:t>oversee</w:t>
      </w:r>
      <w:r>
        <w:rPr>
          <w:color w:val="1F2429"/>
          <w:spacing w:val="-1"/>
          <w:w w:val="105"/>
        </w:rPr>
        <w:t> </w:t>
      </w:r>
      <w:r>
        <w:rPr>
          <w:color w:val="1F2429"/>
          <w:w w:val="105"/>
        </w:rPr>
        <w:t>end-to-end</w:t>
      </w:r>
      <w:r>
        <w:rPr>
          <w:color w:val="1F2429"/>
          <w:spacing w:val="4"/>
          <w:w w:val="105"/>
        </w:rPr>
        <w:t> </w:t>
      </w:r>
      <w:r>
        <w:rPr>
          <w:color w:val="1F2429"/>
          <w:w w:val="105"/>
        </w:rPr>
        <w:t>process</w:t>
      </w:r>
      <w:r>
        <w:rPr>
          <w:color w:val="1F2429"/>
          <w:spacing w:val="-60"/>
          <w:w w:val="105"/>
        </w:rPr>
        <w:t> </w:t>
      </w:r>
      <w:r>
        <w:rPr>
          <w:color w:val="1F2429"/>
          <w:w w:val="105"/>
        </w:rPr>
        <w:t>surrounding</w:t>
      </w:r>
      <w:r>
        <w:rPr>
          <w:color w:val="1F2429"/>
          <w:spacing w:val="-12"/>
          <w:w w:val="105"/>
        </w:rPr>
        <w:t> </w:t>
      </w:r>
      <w:r>
        <w:rPr>
          <w:color w:val="1F2429"/>
          <w:w w:val="105"/>
        </w:rPr>
        <w:t>customers'</w:t>
      </w:r>
      <w:r>
        <w:rPr>
          <w:color w:val="1F2429"/>
          <w:spacing w:val="-12"/>
          <w:w w:val="105"/>
        </w:rPr>
        <w:t> </w:t>
      </w:r>
      <w:r>
        <w:rPr>
          <w:color w:val="1F2429"/>
          <w:w w:val="105"/>
        </w:rPr>
        <w:t>return</w:t>
      </w:r>
      <w:r>
        <w:rPr>
          <w:color w:val="1F2429"/>
          <w:spacing w:val="-14"/>
          <w:w w:val="105"/>
        </w:rPr>
        <w:t> </w:t>
      </w:r>
      <w:r>
        <w:rPr>
          <w:color w:val="1F2429"/>
          <w:w w:val="105"/>
        </w:rPr>
        <w:t>data</w:t>
      </w:r>
    </w:p>
    <w:sectPr>
      <w:type w:val="continuous"/>
      <w:pgSz w:w="12240" w:h="15840"/>
      <w:pgMar w:top="740" w:bottom="0" w:left="600" w:right="520"/>
      <w:cols w:num="2" w:equalWidth="0">
        <w:col w:w="3354" w:space="597"/>
        <w:col w:w="7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jc w:val="right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3"/>
      <w:ind w:left="105"/>
      <w:outlineLvl w:val="2"/>
    </w:pPr>
    <w:rPr>
      <w:rFonts w:ascii="Tahoma" w:hAnsi="Tahoma" w:eastAsia="Tahoma" w:cs="Tahom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ohndoe@e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linkedin.com/" TargetMode="External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dcterms:created xsi:type="dcterms:W3CDTF">2023-11-01T00:18:08Z</dcterms:created>
  <dcterms:modified xsi:type="dcterms:W3CDTF">2023-11-01T00:18:08Z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