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5oscura-nfasis2"/>
        <w:tblW w:w="0" w:type="auto"/>
        <w:tblLayout w:type="fixed"/>
        <w:tblLook w:val="04A0" w:firstRow="1" w:lastRow="0" w:firstColumn="1" w:lastColumn="0" w:noHBand="0" w:noVBand="1"/>
      </w:tblPr>
      <w:tblGrid>
        <w:gridCol w:w="1528"/>
        <w:gridCol w:w="1675"/>
        <w:gridCol w:w="1672"/>
        <w:gridCol w:w="1783"/>
        <w:gridCol w:w="2239"/>
        <w:gridCol w:w="2153"/>
        <w:gridCol w:w="1946"/>
      </w:tblGrid>
      <w:tr w:rsidR="00E1433A" w14:paraId="5C99F5AD" w14:textId="77777777" w:rsidTr="00E1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6C5D5419" w14:textId="1243BB04" w:rsidR="00BC3F49" w:rsidRPr="00E47092" w:rsidRDefault="00BC3F49" w:rsidP="00BC3F49">
            <w:pPr>
              <w:jc w:val="center"/>
              <w:rPr>
                <w:rFonts w:ascii="Arial" w:hAnsi="Arial" w:cs="Arial"/>
                <w:i/>
                <w:iCs/>
                <w:sz w:val="20"/>
                <w:szCs w:val="20"/>
              </w:rPr>
            </w:pPr>
            <w:r w:rsidRPr="00E47092">
              <w:rPr>
                <w:rFonts w:ascii="Arial" w:hAnsi="Arial" w:cs="Arial"/>
                <w:i/>
                <w:iCs/>
                <w:sz w:val="20"/>
                <w:szCs w:val="20"/>
              </w:rPr>
              <w:t>Software Empresarial</w:t>
            </w:r>
          </w:p>
        </w:tc>
        <w:tc>
          <w:tcPr>
            <w:tcW w:w="1675" w:type="dxa"/>
          </w:tcPr>
          <w:p w14:paraId="5370284F" w14:textId="315F3150"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Definición</w:t>
            </w:r>
          </w:p>
        </w:tc>
        <w:tc>
          <w:tcPr>
            <w:tcW w:w="1672" w:type="dxa"/>
          </w:tcPr>
          <w:p w14:paraId="10C747D4" w14:textId="69F63652"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Características</w:t>
            </w:r>
          </w:p>
        </w:tc>
        <w:tc>
          <w:tcPr>
            <w:tcW w:w="1783" w:type="dxa"/>
          </w:tcPr>
          <w:p w14:paraId="481B3D6C" w14:textId="19EC2BCF"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Etapas</w:t>
            </w:r>
          </w:p>
        </w:tc>
        <w:tc>
          <w:tcPr>
            <w:tcW w:w="2239" w:type="dxa"/>
          </w:tcPr>
          <w:p w14:paraId="581034EB" w14:textId="6366A7C3"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Clasificación</w:t>
            </w:r>
          </w:p>
        </w:tc>
        <w:tc>
          <w:tcPr>
            <w:tcW w:w="2153" w:type="dxa"/>
          </w:tcPr>
          <w:p w14:paraId="00CB0FAA" w14:textId="5194AAF0"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Metodología de Desarrollo de Software Recomendada</w:t>
            </w:r>
          </w:p>
        </w:tc>
        <w:tc>
          <w:tcPr>
            <w:tcW w:w="1946" w:type="dxa"/>
          </w:tcPr>
          <w:p w14:paraId="09249CA4" w14:textId="50969F5B" w:rsidR="00BC3F49" w:rsidRPr="00E47092" w:rsidRDefault="00BC3F49" w:rsidP="00BC3F49">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E47092">
              <w:rPr>
                <w:rFonts w:ascii="Arial" w:hAnsi="Arial" w:cs="Arial"/>
                <w:i/>
                <w:iCs/>
                <w:sz w:val="20"/>
                <w:szCs w:val="20"/>
              </w:rPr>
              <w:t>Ejemplo</w:t>
            </w:r>
          </w:p>
        </w:tc>
      </w:tr>
      <w:tr w:rsidR="00E1433A" w14:paraId="1C8B0B69" w14:textId="77777777" w:rsidTr="00E1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972D8BC" w14:textId="76658F3D" w:rsidR="00BC3F49" w:rsidRPr="00E47092" w:rsidRDefault="00BC3F49" w:rsidP="00BC3F49">
            <w:pPr>
              <w:jc w:val="center"/>
              <w:rPr>
                <w:rFonts w:ascii="Arial" w:hAnsi="Arial" w:cs="Arial"/>
                <w:sz w:val="20"/>
                <w:szCs w:val="20"/>
              </w:rPr>
            </w:pPr>
            <w:r w:rsidRPr="00E47092">
              <w:rPr>
                <w:rFonts w:ascii="Arial" w:hAnsi="Arial" w:cs="Arial"/>
                <w:sz w:val="20"/>
                <w:szCs w:val="20"/>
              </w:rPr>
              <w:t>ERP</w:t>
            </w:r>
          </w:p>
        </w:tc>
        <w:tc>
          <w:tcPr>
            <w:tcW w:w="1675" w:type="dxa"/>
          </w:tcPr>
          <w:p w14:paraId="606E918C" w14:textId="77777777"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 xml:space="preserve">ERP es un sistema de software que lo ayuda a gestionar todo su negocio, incluyendo los procesos de finanzas, recursos humanos, fabricación, cadena de suministro, servicios, compras, y más. </w:t>
            </w:r>
          </w:p>
          <w:p w14:paraId="05CBBEEA" w14:textId="77777777"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65F16F39" w14:textId="0CD295DC" w:rsidR="00BC3F49"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 xml:space="preserve">A veces descrito como "el sistema nervioso central de una empresa", un sistema de ERP brinda la automatización, integración e inteligencia esenciales para ejecutar eficientemente todas las operaciones diarias del negocio La mayoría o todos los datos de una organización deben residir en el sistema de ERP para brindar una única fuente de </w:t>
            </w:r>
            <w:r w:rsidRPr="00B45F6B">
              <w:rPr>
                <w:sz w:val="18"/>
                <w:szCs w:val="18"/>
              </w:rPr>
              <w:lastRenderedPageBreak/>
              <w:t>verdad en todo el negocio.</w:t>
            </w:r>
          </w:p>
        </w:tc>
        <w:tc>
          <w:tcPr>
            <w:tcW w:w="1672" w:type="dxa"/>
          </w:tcPr>
          <w:p w14:paraId="748EAB85" w14:textId="775E652C"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lastRenderedPageBreak/>
              <w:t>Acceso a una base de datos centralizada</w:t>
            </w:r>
            <w:r>
              <w:rPr>
                <w:sz w:val="18"/>
                <w:szCs w:val="18"/>
              </w:rPr>
              <w:t>.</w:t>
            </w:r>
          </w:p>
          <w:p w14:paraId="7B5C4C2E" w14:textId="77777777"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2056FFCF" w14:textId="1925DF23"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Captura datos automáticamente</w:t>
            </w:r>
            <w:r>
              <w:rPr>
                <w:sz w:val="18"/>
                <w:szCs w:val="18"/>
              </w:rPr>
              <w:t>.</w:t>
            </w:r>
          </w:p>
          <w:p w14:paraId="5CEDFB68" w14:textId="77777777"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44A070A8" w14:textId="20129246"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Estructura del trabajo según módulos</w:t>
            </w:r>
            <w:r>
              <w:rPr>
                <w:sz w:val="18"/>
                <w:szCs w:val="18"/>
              </w:rPr>
              <w:t>.</w:t>
            </w:r>
          </w:p>
          <w:p w14:paraId="03824E64" w14:textId="77777777"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2FB47A0B" w14:textId="39BAD189"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 xml:space="preserve">Son configurables. </w:t>
            </w:r>
          </w:p>
          <w:p w14:paraId="4F0550EE" w14:textId="77777777"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5A0EA94F" w14:textId="5544547F"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Permite configurar cada parte desarrollando el código del softwar</w:t>
            </w:r>
            <w:r>
              <w:rPr>
                <w:sz w:val="18"/>
                <w:szCs w:val="18"/>
              </w:rPr>
              <w:t>e.</w:t>
            </w:r>
          </w:p>
          <w:p w14:paraId="396A6587" w14:textId="77777777"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7F821217" w14:textId="5987B4D1" w:rsid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Interacción entre los componentes del ERP</w:t>
            </w:r>
            <w:r>
              <w:rPr>
                <w:sz w:val="18"/>
                <w:szCs w:val="18"/>
              </w:rPr>
              <w:t>.</w:t>
            </w:r>
          </w:p>
          <w:p w14:paraId="4630A844" w14:textId="77777777"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p>
          <w:p w14:paraId="3BFCE6C1" w14:textId="0A779CBD" w:rsidR="00B45F6B"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sz w:val="18"/>
                <w:szCs w:val="18"/>
              </w:rPr>
              <w:t>Requiere un trabajo de sincronización entre departamentos y conocimiento de la herramienta</w:t>
            </w:r>
            <w:r>
              <w:rPr>
                <w:sz w:val="18"/>
                <w:szCs w:val="18"/>
              </w:rPr>
              <w:t>.</w:t>
            </w:r>
          </w:p>
          <w:p w14:paraId="7A44D01F" w14:textId="77777777" w:rsidR="00BC3F49" w:rsidRPr="00B45F6B" w:rsidRDefault="00BC3F49" w:rsidP="00B45F6B">
            <w:pPr>
              <w:cnfStyle w:val="000000100000" w:firstRow="0" w:lastRow="0" w:firstColumn="0" w:lastColumn="0" w:oddVBand="0" w:evenVBand="0" w:oddHBand="1" w:evenHBand="0" w:firstRowFirstColumn="0" w:firstRowLastColumn="0" w:lastRowFirstColumn="0" w:lastRowLastColumn="0"/>
              <w:rPr>
                <w:sz w:val="18"/>
                <w:szCs w:val="18"/>
              </w:rPr>
            </w:pPr>
          </w:p>
        </w:tc>
        <w:tc>
          <w:tcPr>
            <w:tcW w:w="1783" w:type="dxa"/>
          </w:tcPr>
          <w:p w14:paraId="04941C09" w14:textId="2E7FD51B"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Organización</w:t>
            </w:r>
          </w:p>
          <w:p w14:paraId="410444E2" w14:textId="70601221"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An</w:t>
            </w:r>
            <w:r w:rsidRPr="00E1433A">
              <w:t>álisis</w:t>
            </w:r>
          </w:p>
          <w:p w14:paraId="5BD3741B" w14:textId="561B8B2A"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Implantación</w:t>
            </w:r>
          </w:p>
          <w:p w14:paraId="5A1A2020" w14:textId="2CE64AC3"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Puesta en marcha</w:t>
            </w:r>
          </w:p>
          <w:p w14:paraId="374F502E" w14:textId="3270CFF2"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Capacitación</w:t>
            </w:r>
          </w:p>
          <w:p w14:paraId="78C3C568" w14:textId="39C963EE" w:rsidR="00E1433A" w:rsidRPr="00E1433A" w:rsidRDefault="00E1433A" w:rsidP="00E1433A">
            <w:pPr>
              <w:cnfStyle w:val="000000100000" w:firstRow="0" w:lastRow="0" w:firstColumn="0" w:lastColumn="0" w:oddVBand="0" w:evenVBand="0" w:oddHBand="1" w:evenHBand="0" w:firstRowFirstColumn="0" w:firstRowLastColumn="0" w:lastRowFirstColumn="0" w:lastRowLastColumn="0"/>
            </w:pPr>
            <w:r>
              <w:t>-</w:t>
            </w:r>
            <w:r w:rsidRPr="00E1433A">
              <w:t>Liberación del proyecto</w:t>
            </w:r>
          </w:p>
          <w:p w14:paraId="3CF11D1D" w14:textId="77777777" w:rsidR="00BC3F49" w:rsidRPr="00E1433A" w:rsidRDefault="00BC3F49" w:rsidP="00E1433A">
            <w:pPr>
              <w:cnfStyle w:val="000000100000" w:firstRow="0" w:lastRow="0" w:firstColumn="0" w:lastColumn="0" w:oddVBand="0" w:evenVBand="0" w:oddHBand="1" w:evenHBand="0" w:firstRowFirstColumn="0" w:firstRowLastColumn="0" w:lastRowFirstColumn="0" w:lastRowLastColumn="0"/>
            </w:pPr>
          </w:p>
        </w:tc>
        <w:tc>
          <w:tcPr>
            <w:tcW w:w="2239" w:type="dxa"/>
          </w:tcPr>
          <w:p w14:paraId="68848C99" w14:textId="61A0C6F7" w:rsidR="00E1433A" w:rsidRPr="00E1433A" w:rsidRDefault="00E1433A" w:rsidP="00E1433A">
            <w:pPr>
              <w:jc w:val="both"/>
              <w:cnfStyle w:val="000000100000" w:firstRow="0" w:lastRow="0" w:firstColumn="0" w:lastColumn="0" w:oddVBand="0" w:evenVBand="0" w:oddHBand="1" w:evenHBand="0" w:firstRowFirstColumn="0" w:firstRowLastColumn="0" w:lastRowFirstColumn="0" w:lastRowLastColumn="0"/>
              <w:rPr>
                <w:sz w:val="18"/>
                <w:szCs w:val="18"/>
              </w:rPr>
            </w:pPr>
            <w:r w:rsidRPr="00E1433A">
              <w:rPr>
                <w:sz w:val="18"/>
                <w:szCs w:val="18"/>
              </w:rPr>
              <w:t>Al </w:t>
            </w:r>
            <w:r w:rsidRPr="00E1433A">
              <w:rPr>
                <w:b/>
                <w:bCs/>
                <w:sz w:val="18"/>
                <w:szCs w:val="18"/>
              </w:rPr>
              <w:t>ERP personalizado</w:t>
            </w:r>
            <w:r w:rsidRPr="00E1433A">
              <w:rPr>
                <w:sz w:val="18"/>
                <w:szCs w:val="18"/>
              </w:rPr>
              <w:t> se le conoce como </w:t>
            </w:r>
            <w:r w:rsidRPr="00E1433A">
              <w:rPr>
                <w:b/>
                <w:bCs/>
                <w:sz w:val="18"/>
                <w:szCs w:val="18"/>
              </w:rPr>
              <w:t>ERP vertical</w:t>
            </w:r>
            <w:r w:rsidRPr="00E1433A">
              <w:rPr>
                <w:sz w:val="18"/>
                <w:szCs w:val="18"/>
              </w:rPr>
              <w:t>, ya que es un </w:t>
            </w:r>
            <w:r w:rsidRPr="00E1433A">
              <w:rPr>
                <w:b/>
                <w:bCs/>
                <w:sz w:val="18"/>
                <w:szCs w:val="18"/>
              </w:rPr>
              <w:t>software de gestión especializado para cada negocio.</w:t>
            </w:r>
            <w:r w:rsidRPr="00E1433A">
              <w:rPr>
                <w:sz w:val="18"/>
                <w:szCs w:val="18"/>
              </w:rPr>
              <w:t> Desde </w:t>
            </w:r>
            <w:proofErr w:type="spellStart"/>
            <w:r w:rsidRPr="00E1433A">
              <w:rPr>
                <w:b/>
                <w:bCs/>
                <w:sz w:val="18"/>
                <w:szCs w:val="18"/>
              </w:rPr>
              <w:t>OnERP</w:t>
            </w:r>
            <w:proofErr w:type="spellEnd"/>
            <w:r w:rsidRPr="00E1433A">
              <w:rPr>
                <w:sz w:val="18"/>
                <w:szCs w:val="18"/>
              </w:rPr>
              <w:t> recomendamos escoger un </w:t>
            </w:r>
            <w:r w:rsidRPr="00E1433A">
              <w:rPr>
                <w:b/>
                <w:bCs/>
                <w:sz w:val="18"/>
                <w:szCs w:val="18"/>
              </w:rPr>
              <w:t>sistema de gestión personalizado</w:t>
            </w:r>
            <w:r w:rsidRPr="00E1433A">
              <w:rPr>
                <w:sz w:val="18"/>
                <w:szCs w:val="18"/>
              </w:rPr>
              <w:t> según las necesidades de la empresa siempre que sea posible, ya que así se trabaja sobre necesidades concretas y específicas según lo que requiere la compañía. </w:t>
            </w:r>
            <w:r w:rsidRPr="00E1433A">
              <w:rPr>
                <w:b/>
                <w:bCs/>
                <w:sz w:val="18"/>
                <w:szCs w:val="18"/>
              </w:rPr>
              <w:t>ERP Online</w:t>
            </w:r>
            <w:r w:rsidRPr="00E1433A">
              <w:rPr>
                <w:sz w:val="18"/>
                <w:szCs w:val="18"/>
              </w:rPr>
              <w:t> es un software de gestión alojado en la nube. A las ventajas del ERP le añadimos las ventajas de estar alojado en la nube.</w:t>
            </w:r>
          </w:p>
          <w:p w14:paraId="4012B57B" w14:textId="79826EA9" w:rsidR="00E1433A" w:rsidRPr="00E1433A" w:rsidRDefault="00E1433A" w:rsidP="00E1433A">
            <w:pPr>
              <w:jc w:val="both"/>
              <w:cnfStyle w:val="000000100000" w:firstRow="0" w:lastRow="0" w:firstColumn="0" w:lastColumn="0" w:oddVBand="0" w:evenVBand="0" w:oddHBand="1" w:evenHBand="0" w:firstRowFirstColumn="0" w:firstRowLastColumn="0" w:lastRowFirstColumn="0" w:lastRowLastColumn="0"/>
              <w:rPr>
                <w:sz w:val="18"/>
                <w:szCs w:val="18"/>
              </w:rPr>
            </w:pPr>
            <w:r w:rsidRPr="00E1433A">
              <w:rPr>
                <w:sz w:val="18"/>
                <w:szCs w:val="18"/>
              </w:rPr>
              <w:t>Pero no siempre es necesario un </w:t>
            </w:r>
            <w:r w:rsidRPr="00E1433A">
              <w:rPr>
                <w:b/>
                <w:bCs/>
                <w:sz w:val="18"/>
                <w:szCs w:val="18"/>
              </w:rPr>
              <w:t>ERP a medida</w:t>
            </w:r>
            <w:r w:rsidRPr="00E1433A">
              <w:rPr>
                <w:sz w:val="18"/>
                <w:szCs w:val="18"/>
              </w:rPr>
              <w:t xml:space="preserve"> puesto que implica más horas de trabajo y organización tanto para la empresa que lo desarrolla como para el cliente, además de que el coste de un ERP a medida suele ser superior </w:t>
            </w:r>
            <w:r>
              <w:rPr>
                <w:sz w:val="18"/>
                <w:szCs w:val="18"/>
              </w:rPr>
              <w:t>a</w:t>
            </w:r>
            <w:r w:rsidRPr="00E1433A">
              <w:rPr>
                <w:sz w:val="18"/>
                <w:szCs w:val="18"/>
              </w:rPr>
              <w:t xml:space="preserve"> toda la dedicación que comporta. Otra opción es el llamado </w:t>
            </w:r>
            <w:r w:rsidRPr="00E1433A">
              <w:rPr>
                <w:b/>
                <w:bCs/>
                <w:sz w:val="18"/>
                <w:szCs w:val="18"/>
              </w:rPr>
              <w:t>ERP horizontal</w:t>
            </w:r>
            <w:r w:rsidRPr="00E1433A">
              <w:rPr>
                <w:sz w:val="18"/>
                <w:szCs w:val="18"/>
              </w:rPr>
              <w:t>; se trata de un </w:t>
            </w:r>
            <w:r w:rsidRPr="00E1433A">
              <w:rPr>
                <w:b/>
                <w:bCs/>
                <w:sz w:val="18"/>
                <w:szCs w:val="18"/>
              </w:rPr>
              <w:t xml:space="preserve">software para la administración de </w:t>
            </w:r>
            <w:r w:rsidRPr="00E1433A">
              <w:rPr>
                <w:b/>
                <w:bCs/>
                <w:sz w:val="18"/>
                <w:szCs w:val="18"/>
              </w:rPr>
              <w:lastRenderedPageBreak/>
              <w:t>empresas</w:t>
            </w:r>
            <w:r w:rsidRPr="00E1433A">
              <w:rPr>
                <w:sz w:val="18"/>
                <w:szCs w:val="18"/>
              </w:rPr>
              <w:t> standard que permite configurar cada parte, de modo que es posible personalizar la solución para cada caso en particular. La opción del ERP horizontal es perfecta para Pymes.</w:t>
            </w:r>
          </w:p>
          <w:p w14:paraId="08F6B216" w14:textId="77777777" w:rsidR="00BC3F49" w:rsidRPr="00E1433A" w:rsidRDefault="00BC3F49" w:rsidP="00E1433A">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2153" w:type="dxa"/>
          </w:tcPr>
          <w:p w14:paraId="7ABCEF06" w14:textId="62AC6B32"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b/>
                <w:bCs/>
                <w:sz w:val="20"/>
                <w:szCs w:val="20"/>
              </w:rPr>
              <w:lastRenderedPageBreak/>
              <w:t>ASAP:</w:t>
            </w:r>
            <w:r>
              <w:rPr>
                <w:sz w:val="20"/>
                <w:szCs w:val="20"/>
              </w:rPr>
              <w:t xml:space="preserve"> </w:t>
            </w:r>
            <w:r w:rsidRPr="00916C75">
              <w:rPr>
                <w:sz w:val="18"/>
                <w:szCs w:val="18"/>
              </w:rPr>
              <w:t xml:space="preserve">Su nombre responde al acrónimo de </w:t>
            </w:r>
            <w:proofErr w:type="spellStart"/>
            <w:r w:rsidRPr="00916C75">
              <w:rPr>
                <w:sz w:val="18"/>
                <w:szCs w:val="18"/>
              </w:rPr>
              <w:t>Accelerated</w:t>
            </w:r>
            <w:proofErr w:type="spellEnd"/>
            <w:r w:rsidRPr="00916C75">
              <w:rPr>
                <w:sz w:val="18"/>
                <w:szCs w:val="18"/>
              </w:rPr>
              <w:t xml:space="preserve"> SAP. Se trata de una metodología desarrollada por SAP para sus productos de software. Su </w:t>
            </w:r>
            <w:proofErr w:type="spellStart"/>
            <w:r w:rsidRPr="00916C75">
              <w:rPr>
                <w:sz w:val="18"/>
                <w:szCs w:val="18"/>
              </w:rPr>
              <w:t>roadmap</w:t>
            </w:r>
            <w:proofErr w:type="spellEnd"/>
            <w:r w:rsidRPr="00916C75">
              <w:rPr>
                <w:sz w:val="18"/>
                <w:szCs w:val="18"/>
              </w:rPr>
              <w:t> es el siguiente:</w:t>
            </w:r>
          </w:p>
          <w:p w14:paraId="3D2AAC58" w14:textId="77777777"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sz w:val="18"/>
                <w:szCs w:val="18"/>
              </w:rPr>
              <w:t>    Preparación del proyecto: definición de objetivos, selección de los recursos humanos, definición de roles y responsabilidades, etc.</w:t>
            </w:r>
          </w:p>
          <w:p w14:paraId="29228CDA" w14:textId="77777777"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sz w:val="18"/>
                <w:szCs w:val="18"/>
              </w:rPr>
              <w:t>    </w:t>
            </w:r>
            <w:proofErr w:type="spellStart"/>
            <w:r w:rsidRPr="00916C75">
              <w:rPr>
                <w:b/>
                <w:bCs/>
                <w:sz w:val="18"/>
                <w:szCs w:val="18"/>
              </w:rPr>
              <w:t>Blueprint</w:t>
            </w:r>
            <w:proofErr w:type="spellEnd"/>
            <w:r w:rsidRPr="00916C75">
              <w:rPr>
                <w:b/>
                <w:bCs/>
                <w:sz w:val="18"/>
                <w:szCs w:val="18"/>
              </w:rPr>
              <w:t>:</w:t>
            </w:r>
            <w:r w:rsidRPr="00916C75">
              <w:rPr>
                <w:sz w:val="18"/>
                <w:szCs w:val="18"/>
              </w:rPr>
              <w:t xml:space="preserve"> se realiza un proceso de documentación, se elabora el diseño de la solución a nivel técnico, se definen requisitos, QADB (</w:t>
            </w:r>
            <w:proofErr w:type="spellStart"/>
            <w:r w:rsidRPr="00916C75">
              <w:rPr>
                <w:sz w:val="18"/>
                <w:szCs w:val="18"/>
              </w:rPr>
              <w:t>Questions</w:t>
            </w:r>
            <w:proofErr w:type="spellEnd"/>
            <w:r w:rsidRPr="00916C75">
              <w:rPr>
                <w:sz w:val="18"/>
                <w:szCs w:val="18"/>
              </w:rPr>
              <w:t xml:space="preserve"> and </w:t>
            </w:r>
            <w:proofErr w:type="spellStart"/>
            <w:r w:rsidRPr="00916C75">
              <w:rPr>
                <w:sz w:val="18"/>
                <w:szCs w:val="18"/>
              </w:rPr>
              <w:t>Answers</w:t>
            </w:r>
            <w:proofErr w:type="spellEnd"/>
            <w:r w:rsidRPr="00916C75">
              <w:rPr>
                <w:sz w:val="18"/>
                <w:szCs w:val="18"/>
              </w:rPr>
              <w:t xml:space="preserve"> Data Base), etc.</w:t>
            </w:r>
          </w:p>
          <w:p w14:paraId="2D825BB7" w14:textId="77777777"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sz w:val="18"/>
                <w:szCs w:val="18"/>
              </w:rPr>
              <w:t>    </w:t>
            </w:r>
            <w:r w:rsidRPr="00916C75">
              <w:rPr>
                <w:b/>
                <w:bCs/>
                <w:sz w:val="18"/>
                <w:szCs w:val="18"/>
              </w:rPr>
              <w:t>Realización:</w:t>
            </w:r>
            <w:r w:rsidRPr="00916C75">
              <w:rPr>
                <w:sz w:val="18"/>
                <w:szCs w:val="18"/>
              </w:rPr>
              <w:t xml:space="preserve"> se elaboran los ajustes básicos para adaptar el software a los procesos de negocio, se procede a su validación, migración de datos, informes...</w:t>
            </w:r>
          </w:p>
          <w:p w14:paraId="7D05511F" w14:textId="77777777"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sz w:val="18"/>
                <w:szCs w:val="18"/>
              </w:rPr>
              <w:t>    </w:t>
            </w:r>
            <w:r w:rsidRPr="00916C75">
              <w:rPr>
                <w:b/>
                <w:bCs/>
                <w:i/>
                <w:iCs/>
                <w:sz w:val="18"/>
                <w:szCs w:val="18"/>
              </w:rPr>
              <w:t>Preparación final:</w:t>
            </w:r>
            <w:r w:rsidRPr="00916C75">
              <w:rPr>
                <w:sz w:val="18"/>
                <w:szCs w:val="18"/>
              </w:rPr>
              <w:t xml:space="preserve"> en esta fase se llevan a cabo pruebas y se testea la integración del software con los procesos. Se elaboran planes de </w:t>
            </w:r>
            <w:r w:rsidRPr="00916C75">
              <w:rPr>
                <w:sz w:val="18"/>
                <w:szCs w:val="18"/>
              </w:rPr>
              <w:lastRenderedPageBreak/>
              <w:t>transición, se planifica el arranque del sistema, etc.</w:t>
            </w:r>
          </w:p>
          <w:p w14:paraId="500603B4" w14:textId="77777777" w:rsidR="00916C75"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18"/>
                <w:szCs w:val="18"/>
              </w:rPr>
            </w:pPr>
            <w:r w:rsidRPr="00916C75">
              <w:rPr>
                <w:sz w:val="18"/>
                <w:szCs w:val="18"/>
              </w:rPr>
              <w:t>    </w:t>
            </w:r>
            <w:r w:rsidRPr="00916C75">
              <w:rPr>
                <w:b/>
                <w:bCs/>
                <w:sz w:val="18"/>
                <w:szCs w:val="18"/>
              </w:rPr>
              <w:t xml:space="preserve">Soporte </w:t>
            </w:r>
            <w:proofErr w:type="spellStart"/>
            <w:r w:rsidRPr="00916C75">
              <w:rPr>
                <w:b/>
                <w:bCs/>
                <w:sz w:val="18"/>
                <w:szCs w:val="18"/>
              </w:rPr>
              <w:t>go-live</w:t>
            </w:r>
            <w:proofErr w:type="spellEnd"/>
            <w:r w:rsidRPr="00916C75">
              <w:rPr>
                <w:b/>
                <w:bCs/>
                <w:sz w:val="18"/>
                <w:szCs w:val="18"/>
              </w:rPr>
              <w:t>:</w:t>
            </w:r>
            <w:r w:rsidRPr="00916C75">
              <w:rPr>
                <w:sz w:val="18"/>
                <w:szCs w:val="18"/>
              </w:rPr>
              <w:t xml:space="preserve"> se proporciona el apoyo necesario al personal durante la fase de arranque del sistema, especialmente en los primeros días, aunque la fase de soporte se puede dilatar en el tiempo.</w:t>
            </w:r>
          </w:p>
          <w:p w14:paraId="7B1AB394" w14:textId="1C5F952D" w:rsidR="00BC3F49" w:rsidRPr="00916C75" w:rsidRDefault="00916C75" w:rsidP="00916C75">
            <w:pPr>
              <w:jc w:val="both"/>
              <w:cnfStyle w:val="000000100000" w:firstRow="0" w:lastRow="0" w:firstColumn="0" w:lastColumn="0" w:oddVBand="0" w:evenVBand="0" w:oddHBand="1" w:evenHBand="0" w:firstRowFirstColumn="0" w:firstRowLastColumn="0" w:lastRowFirstColumn="0" w:lastRowLastColumn="0"/>
              <w:rPr>
                <w:sz w:val="20"/>
                <w:szCs w:val="20"/>
              </w:rPr>
            </w:pPr>
            <w:r w:rsidRPr="00916C75">
              <w:rPr>
                <w:sz w:val="18"/>
                <w:szCs w:val="18"/>
              </w:rPr>
              <w:t>    </w:t>
            </w:r>
            <w:r w:rsidRPr="00916C75">
              <w:rPr>
                <w:b/>
                <w:bCs/>
                <w:sz w:val="18"/>
                <w:szCs w:val="18"/>
              </w:rPr>
              <w:t>Ejecución:</w:t>
            </w:r>
            <w:r w:rsidRPr="00916C75">
              <w:rPr>
                <w:sz w:val="18"/>
                <w:szCs w:val="18"/>
              </w:rPr>
              <w:t xml:space="preserve"> una vez en funcionamiento, se realiza un mantenimiento de la operatividad del sistema.</w:t>
            </w:r>
          </w:p>
        </w:tc>
        <w:tc>
          <w:tcPr>
            <w:tcW w:w="1946" w:type="dxa"/>
          </w:tcPr>
          <w:p w14:paraId="4A6840CE" w14:textId="3D1F6109" w:rsidR="00BC3F49" w:rsidRPr="00B45F6B" w:rsidRDefault="00B45F6B" w:rsidP="00B45F6B">
            <w:pPr>
              <w:jc w:val="both"/>
              <w:cnfStyle w:val="000000100000" w:firstRow="0" w:lastRow="0" w:firstColumn="0" w:lastColumn="0" w:oddVBand="0" w:evenVBand="0" w:oddHBand="1" w:evenHBand="0" w:firstRowFirstColumn="0" w:firstRowLastColumn="0" w:lastRowFirstColumn="0" w:lastRowLastColumn="0"/>
              <w:rPr>
                <w:sz w:val="18"/>
                <w:szCs w:val="18"/>
              </w:rPr>
            </w:pPr>
            <w:r w:rsidRPr="00B45F6B">
              <w:rPr>
                <w:b/>
                <w:bCs/>
                <w:sz w:val="18"/>
                <w:szCs w:val="18"/>
              </w:rPr>
              <w:lastRenderedPageBreak/>
              <w:t>Empresas grandes:</w:t>
            </w:r>
            <w:r w:rsidRPr="00B45F6B">
              <w:rPr>
                <w:sz w:val="18"/>
                <w:szCs w:val="18"/>
              </w:rPr>
              <w:t xml:space="preserve"> los más comunes son SAP y Microsoft Dynamics. </w:t>
            </w:r>
            <w:r w:rsidRPr="00B45F6B">
              <w:rPr>
                <w:b/>
                <w:bCs/>
                <w:sz w:val="18"/>
                <w:szCs w:val="18"/>
              </w:rPr>
              <w:t>PYMES:</w:t>
            </w:r>
            <w:r w:rsidRPr="00B45F6B">
              <w:rPr>
                <w:sz w:val="18"/>
                <w:szCs w:val="18"/>
              </w:rPr>
              <w:t xml:space="preserve"> Microsoft Navision, SAGE X3, SAP Business </w:t>
            </w:r>
            <w:proofErr w:type="spellStart"/>
            <w:r w:rsidRPr="00B45F6B">
              <w:rPr>
                <w:sz w:val="18"/>
                <w:szCs w:val="18"/>
              </w:rPr>
              <w:t>One</w:t>
            </w:r>
            <w:proofErr w:type="spellEnd"/>
            <w:r w:rsidRPr="00B45F6B">
              <w:rPr>
                <w:sz w:val="18"/>
                <w:szCs w:val="18"/>
              </w:rPr>
              <w:t xml:space="preserve">, A3 ERP. </w:t>
            </w:r>
            <w:r w:rsidRPr="00B45F6B">
              <w:rPr>
                <w:b/>
                <w:bCs/>
                <w:sz w:val="18"/>
                <w:szCs w:val="18"/>
              </w:rPr>
              <w:t>Para empresas pequeñas y medianas, existen muchas posibilidades para crear un ERP en la nube o a través de software libre como por ejemplo Open ERP.</w:t>
            </w:r>
          </w:p>
        </w:tc>
      </w:tr>
      <w:tr w:rsidR="00E1433A" w14:paraId="3EF1ED26" w14:textId="77777777" w:rsidTr="00E1433A">
        <w:tc>
          <w:tcPr>
            <w:cnfStyle w:val="001000000000" w:firstRow="0" w:lastRow="0" w:firstColumn="1" w:lastColumn="0" w:oddVBand="0" w:evenVBand="0" w:oddHBand="0" w:evenHBand="0" w:firstRowFirstColumn="0" w:firstRowLastColumn="0" w:lastRowFirstColumn="0" w:lastRowLastColumn="0"/>
            <w:tcW w:w="1528" w:type="dxa"/>
          </w:tcPr>
          <w:p w14:paraId="1D417631" w14:textId="76724BC2" w:rsidR="00BC3F49" w:rsidRPr="00E47092" w:rsidRDefault="00BC3F49" w:rsidP="00BC3F49">
            <w:pPr>
              <w:jc w:val="center"/>
              <w:rPr>
                <w:rFonts w:ascii="Arial" w:hAnsi="Arial" w:cs="Arial"/>
                <w:sz w:val="20"/>
                <w:szCs w:val="20"/>
              </w:rPr>
            </w:pPr>
            <w:r w:rsidRPr="00E47092">
              <w:rPr>
                <w:rFonts w:ascii="Arial" w:hAnsi="Arial" w:cs="Arial"/>
                <w:sz w:val="20"/>
                <w:szCs w:val="20"/>
              </w:rPr>
              <w:t>CRM</w:t>
            </w:r>
          </w:p>
        </w:tc>
        <w:tc>
          <w:tcPr>
            <w:tcW w:w="1675" w:type="dxa"/>
          </w:tcPr>
          <w:p w14:paraId="735FEE5E" w14:textId="0FE10B7F" w:rsidR="00BC3F49" w:rsidRDefault="00916C75" w:rsidP="00916C75">
            <w:pPr>
              <w:jc w:val="both"/>
              <w:cnfStyle w:val="000000000000" w:firstRow="0" w:lastRow="0" w:firstColumn="0" w:lastColumn="0" w:oddVBand="0" w:evenVBand="0" w:oddHBand="0" w:evenHBand="0" w:firstRowFirstColumn="0" w:firstRowLastColumn="0" w:lastRowFirstColumn="0" w:lastRowLastColumn="0"/>
            </w:pPr>
            <w:r w:rsidRPr="00916C75">
              <w:rPr>
                <w:sz w:val="18"/>
                <w:szCs w:val="18"/>
              </w:rPr>
              <w:t>Un CRM es una solución de gestión de las relaciones con clientes, orientada normalmente a gestionar tres áreas básicas: la gestión comercial, el marketing y el servicio postventa o de atención al cliente.</w:t>
            </w:r>
          </w:p>
        </w:tc>
        <w:tc>
          <w:tcPr>
            <w:tcW w:w="1672" w:type="dxa"/>
          </w:tcPr>
          <w:p w14:paraId="1F65E205" w14:textId="6DCAE68D" w:rsidR="008D3A71"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Calificación de los clientes o lead.</w:t>
            </w:r>
          </w:p>
          <w:p w14:paraId="6100D655" w14:textId="1BFB938E"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Omnicanalidad.</w:t>
            </w:r>
          </w:p>
          <w:p w14:paraId="782B5337" w14:textId="1D586A75"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Gestión de documentos.</w:t>
            </w:r>
          </w:p>
          <w:p w14:paraId="31246B1A" w14:textId="63F8C2FF"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Gestión del embudo de ventas.</w:t>
            </w:r>
          </w:p>
          <w:p w14:paraId="5D2DA3AD" w14:textId="595DAF30"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Automatización del flujo de trabajo.</w:t>
            </w:r>
          </w:p>
          <w:p w14:paraId="3AED1EE1" w14:textId="7A16BC9F"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Gestión de redes sociales.</w:t>
            </w:r>
          </w:p>
          <w:p w14:paraId="35C68152" w14:textId="554F0716" w:rsidR="00E1433A"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E1433A" w:rsidRPr="008D3A71">
              <w:rPr>
                <w:sz w:val="18"/>
                <w:szCs w:val="18"/>
              </w:rPr>
              <w:t>Movilidad.</w:t>
            </w:r>
          </w:p>
          <w:p w14:paraId="424891AC" w14:textId="53CFC36A" w:rsidR="00BC3F49" w:rsidRPr="00E1433A" w:rsidRDefault="008D3A71" w:rsidP="008D3A71">
            <w:pPr>
              <w:jc w:val="both"/>
              <w:cnfStyle w:val="000000000000" w:firstRow="0" w:lastRow="0" w:firstColumn="0" w:lastColumn="0" w:oddVBand="0" w:evenVBand="0" w:oddHBand="0" w:evenHBand="0" w:firstRowFirstColumn="0" w:firstRowLastColumn="0" w:lastRowFirstColumn="0" w:lastRowLastColumn="0"/>
            </w:pPr>
            <w:r>
              <w:rPr>
                <w:sz w:val="18"/>
                <w:szCs w:val="18"/>
              </w:rPr>
              <w:t>-</w:t>
            </w:r>
            <w:r w:rsidR="00E1433A" w:rsidRPr="008D3A71">
              <w:rPr>
                <w:sz w:val="18"/>
                <w:szCs w:val="18"/>
              </w:rPr>
              <w:t>Integración con otras plataformas.</w:t>
            </w:r>
          </w:p>
        </w:tc>
        <w:tc>
          <w:tcPr>
            <w:tcW w:w="1783" w:type="dxa"/>
          </w:tcPr>
          <w:p w14:paraId="2C21C572" w14:textId="534EB023" w:rsidR="008D3A71" w:rsidRPr="008D3A71" w:rsidRDefault="008D3A71" w:rsidP="008D3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8D3A71">
              <w:rPr>
                <w:sz w:val="18"/>
                <w:szCs w:val="18"/>
              </w:rPr>
              <w:t>Conocer tu proceso de ventas.</w:t>
            </w:r>
          </w:p>
          <w:p w14:paraId="26A07B9C" w14:textId="0CC80197" w:rsidR="008D3A71" w:rsidRPr="008D3A71" w:rsidRDefault="008D3A71" w:rsidP="008D3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8D3A71">
              <w:rPr>
                <w:sz w:val="18"/>
                <w:szCs w:val="18"/>
              </w:rPr>
              <w:t>Establecer objetivos.</w:t>
            </w:r>
          </w:p>
          <w:p w14:paraId="75B2D74D" w14:textId="6FF1AD48" w:rsidR="008D3A71" w:rsidRPr="008D3A71" w:rsidRDefault="008D3A71" w:rsidP="008D3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8D3A71">
              <w:rPr>
                <w:sz w:val="18"/>
                <w:szCs w:val="18"/>
              </w:rPr>
              <w:t>Asignar responsables.</w:t>
            </w:r>
          </w:p>
          <w:p w14:paraId="75094155" w14:textId="2591A289" w:rsidR="008D3A71" w:rsidRPr="008D3A71" w:rsidRDefault="008D3A71" w:rsidP="008D3A71">
            <w:pPr>
              <w:cnfStyle w:val="000000000000" w:firstRow="0" w:lastRow="0" w:firstColumn="0" w:lastColumn="0" w:oddVBand="0" w:evenVBand="0" w:oddHBand="0" w:evenHBand="0" w:firstRowFirstColumn="0" w:firstRowLastColumn="0" w:lastRowFirstColumn="0" w:lastRowLastColumn="0"/>
              <w:rPr>
                <w:lang w:eastAsia="es-MX"/>
              </w:rPr>
            </w:pPr>
            <w:r>
              <w:rPr>
                <w:sz w:val="18"/>
                <w:szCs w:val="18"/>
              </w:rPr>
              <w:t>-</w:t>
            </w:r>
            <w:r w:rsidRPr="008D3A71">
              <w:rPr>
                <w:sz w:val="18"/>
                <w:szCs w:val="18"/>
              </w:rPr>
              <w:t>Formar al personal.</w:t>
            </w:r>
          </w:p>
        </w:tc>
        <w:tc>
          <w:tcPr>
            <w:tcW w:w="2239" w:type="dxa"/>
          </w:tcPr>
          <w:p w14:paraId="6F53EC8A" w14:textId="0E8843CA" w:rsid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r w:rsidRPr="008D3A71">
              <w:rPr>
                <w:b/>
                <w:bCs/>
                <w:sz w:val="18"/>
                <w:szCs w:val="18"/>
              </w:rPr>
              <w:t>El CRM Operativo</w:t>
            </w:r>
            <w:r w:rsidRPr="008D3A71">
              <w:rPr>
                <w:sz w:val="18"/>
                <w:szCs w:val="18"/>
              </w:rPr>
              <w:t> es el CRM más sencillo, centrado en el proceso de negocio de la empresa. Se trata de un CRM que responde a la pregunta de cómo crear un sistema de ventas.</w:t>
            </w:r>
          </w:p>
          <w:p w14:paraId="1C9D51BC" w14:textId="2C5F392C" w:rsidR="008D3A71" w:rsidRDefault="00A60D2F" w:rsidP="00A60D2F">
            <w:pPr>
              <w:jc w:val="both"/>
              <w:cnfStyle w:val="000000000000" w:firstRow="0" w:lastRow="0" w:firstColumn="0" w:lastColumn="0" w:oddVBand="0" w:evenVBand="0" w:oddHBand="0" w:evenHBand="0" w:firstRowFirstColumn="0" w:firstRowLastColumn="0" w:lastRowFirstColumn="0" w:lastRowLastColumn="0"/>
              <w:rPr>
                <w:sz w:val="18"/>
                <w:szCs w:val="18"/>
              </w:rPr>
            </w:pPr>
            <w:r w:rsidRPr="00A60D2F">
              <w:rPr>
                <w:sz w:val="18"/>
                <w:szCs w:val="18"/>
              </w:rPr>
              <w:t>El </w:t>
            </w:r>
            <w:r w:rsidRPr="00A60D2F">
              <w:rPr>
                <w:b/>
                <w:bCs/>
                <w:sz w:val="18"/>
                <w:szCs w:val="18"/>
              </w:rPr>
              <w:t>CRM Analítico</w:t>
            </w:r>
            <w:r w:rsidRPr="00A60D2F">
              <w:rPr>
                <w:sz w:val="18"/>
                <w:szCs w:val="18"/>
              </w:rPr>
              <w:t> es el CRM está más centrado en la toma de decisiones respecto a productos y servicios de la empresa. Recoge y evalúa los datos de la compañía y su relación con los clientes.</w:t>
            </w:r>
          </w:p>
          <w:p w14:paraId="5C210B66" w14:textId="0E5B173B" w:rsidR="00A60D2F" w:rsidRPr="00A60D2F" w:rsidRDefault="00A60D2F" w:rsidP="00A60D2F">
            <w:pPr>
              <w:jc w:val="both"/>
              <w:cnfStyle w:val="000000000000" w:firstRow="0" w:lastRow="0" w:firstColumn="0" w:lastColumn="0" w:oddVBand="0" w:evenVBand="0" w:oddHBand="0" w:evenHBand="0" w:firstRowFirstColumn="0" w:firstRowLastColumn="0" w:lastRowFirstColumn="0" w:lastRowLastColumn="0"/>
              <w:rPr>
                <w:sz w:val="18"/>
                <w:szCs w:val="18"/>
              </w:rPr>
            </w:pPr>
            <w:r w:rsidRPr="00A60D2F">
              <w:rPr>
                <w:sz w:val="18"/>
                <w:szCs w:val="18"/>
              </w:rPr>
              <w:t>El </w:t>
            </w:r>
            <w:r w:rsidRPr="00A60D2F">
              <w:rPr>
                <w:b/>
                <w:bCs/>
                <w:sz w:val="18"/>
                <w:szCs w:val="18"/>
              </w:rPr>
              <w:t>CRM Colaborativo</w:t>
            </w:r>
            <w:r w:rsidRPr="00A60D2F">
              <w:rPr>
                <w:sz w:val="18"/>
                <w:szCs w:val="18"/>
              </w:rPr>
              <w:t> es el CRM más centrado en el aspecto de comunicación el cliente y dentro de la propia empresa. Su aspecto principal es la interacción a través de distintos canales como un chat online, el teléfono o el email.</w:t>
            </w:r>
          </w:p>
          <w:p w14:paraId="175203E1" w14:textId="77777777" w:rsidR="008D3A71" w:rsidRPr="008D3A71" w:rsidRDefault="008D3A71" w:rsidP="008D3A71">
            <w:pPr>
              <w:jc w:val="both"/>
              <w:cnfStyle w:val="000000000000" w:firstRow="0" w:lastRow="0" w:firstColumn="0" w:lastColumn="0" w:oddVBand="0" w:evenVBand="0" w:oddHBand="0" w:evenHBand="0" w:firstRowFirstColumn="0" w:firstRowLastColumn="0" w:lastRowFirstColumn="0" w:lastRowLastColumn="0"/>
              <w:rPr>
                <w:sz w:val="18"/>
                <w:szCs w:val="18"/>
              </w:rPr>
            </w:pPr>
          </w:p>
          <w:p w14:paraId="7F1C4F83" w14:textId="77777777" w:rsidR="00BC3F49" w:rsidRDefault="00BC3F49">
            <w:pPr>
              <w:cnfStyle w:val="000000000000" w:firstRow="0" w:lastRow="0" w:firstColumn="0" w:lastColumn="0" w:oddVBand="0" w:evenVBand="0" w:oddHBand="0" w:evenHBand="0" w:firstRowFirstColumn="0" w:firstRowLastColumn="0" w:lastRowFirstColumn="0" w:lastRowLastColumn="0"/>
            </w:pPr>
          </w:p>
        </w:tc>
        <w:tc>
          <w:tcPr>
            <w:tcW w:w="2153" w:type="dxa"/>
          </w:tcPr>
          <w:p w14:paraId="704AC778" w14:textId="77777777" w:rsidR="00BC3F49" w:rsidRPr="006939B9" w:rsidRDefault="006939B9" w:rsidP="006939B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18"/>
                <w:szCs w:val="18"/>
              </w:rPr>
            </w:pPr>
            <w:r w:rsidRPr="006939B9">
              <w:rPr>
                <w:sz w:val="18"/>
                <w:szCs w:val="18"/>
              </w:rPr>
              <w:lastRenderedPageBreak/>
              <w:t>Definición de objetivos y visión del proyecto CMR.</w:t>
            </w:r>
          </w:p>
          <w:p w14:paraId="2A7C8484" w14:textId="77777777" w:rsidR="006939B9" w:rsidRPr="006939B9" w:rsidRDefault="006939B9" w:rsidP="006939B9">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18"/>
                <w:szCs w:val="18"/>
              </w:rPr>
            </w:pPr>
            <w:r w:rsidRPr="006939B9">
              <w:rPr>
                <w:sz w:val="18"/>
                <w:szCs w:val="18"/>
              </w:rPr>
              <w:t>Definición de la estrategia CRM</w:t>
            </w:r>
          </w:p>
          <w:p w14:paraId="7C235BAF" w14:textId="6A4B112A" w:rsidR="006939B9" w:rsidRDefault="006939B9" w:rsidP="006939B9">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6939B9">
              <w:rPr>
                <w:sz w:val="18"/>
                <w:szCs w:val="18"/>
              </w:rPr>
              <w:t>Cambios organizacionales en los procesos y en las personas.</w:t>
            </w:r>
          </w:p>
        </w:tc>
        <w:tc>
          <w:tcPr>
            <w:tcW w:w="1946" w:type="dxa"/>
          </w:tcPr>
          <w:p w14:paraId="73813598" w14:textId="5B6C889A" w:rsidR="00BC3F49" w:rsidRPr="00B45F6B" w:rsidRDefault="00B45F6B" w:rsidP="00B45F6B">
            <w:pPr>
              <w:jc w:val="both"/>
              <w:cnfStyle w:val="000000000000" w:firstRow="0" w:lastRow="0" w:firstColumn="0" w:lastColumn="0" w:oddVBand="0" w:evenVBand="0" w:oddHBand="0" w:evenHBand="0" w:firstRowFirstColumn="0" w:firstRowLastColumn="0" w:lastRowFirstColumn="0" w:lastRowLastColumn="0"/>
            </w:pPr>
            <w:r w:rsidRPr="00B45F6B">
              <w:rPr>
                <w:sz w:val="18"/>
                <w:szCs w:val="18"/>
              </w:rPr>
              <w:t>Amazon es un gran ejemplo de cómo un CRM puede ser utilizado como parte de un modelo de negocio. Su CRM es imprescindible para aumentar la satisfacción y la retención de los clientes. Usando un CRM proporcionado por Oracle, Amazon: Envía correos electrónicos a los clientes con compras recomendadas.</w:t>
            </w:r>
          </w:p>
        </w:tc>
      </w:tr>
      <w:tr w:rsidR="00E1433A" w14:paraId="63E21EDC" w14:textId="77777777" w:rsidTr="00E1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6223980E" w14:textId="64EE7BC2" w:rsidR="00BC3F49" w:rsidRPr="00E47092" w:rsidRDefault="00BC3F49" w:rsidP="00BC3F49">
            <w:pPr>
              <w:jc w:val="center"/>
              <w:rPr>
                <w:rFonts w:ascii="Arial" w:hAnsi="Arial" w:cs="Arial"/>
                <w:sz w:val="20"/>
                <w:szCs w:val="20"/>
              </w:rPr>
            </w:pPr>
            <w:r w:rsidRPr="00E47092">
              <w:rPr>
                <w:rFonts w:ascii="Arial" w:hAnsi="Arial" w:cs="Arial"/>
                <w:sz w:val="20"/>
                <w:szCs w:val="20"/>
              </w:rPr>
              <w:t>BUSSINESS INTELLIGENT (BI)</w:t>
            </w:r>
          </w:p>
        </w:tc>
        <w:tc>
          <w:tcPr>
            <w:tcW w:w="1675" w:type="dxa"/>
          </w:tcPr>
          <w:p w14:paraId="50C99BE5" w14:textId="77777777" w:rsidR="00BC3F49" w:rsidRPr="00A60D2F" w:rsidRDefault="00A60D2F" w:rsidP="00A60D2F">
            <w:pPr>
              <w:jc w:val="both"/>
              <w:cnfStyle w:val="000000100000" w:firstRow="0" w:lastRow="0" w:firstColumn="0" w:lastColumn="0" w:oddVBand="0" w:evenVBand="0" w:oddHBand="1" w:evenHBand="0" w:firstRowFirstColumn="0" w:firstRowLastColumn="0" w:lastRowFirstColumn="0" w:lastRowLastColumn="0"/>
              <w:rPr>
                <w:sz w:val="16"/>
                <w:szCs w:val="16"/>
              </w:rPr>
            </w:pPr>
            <w:r w:rsidRPr="00A60D2F">
              <w:rPr>
                <w:b/>
                <w:bCs/>
                <w:sz w:val="16"/>
                <w:szCs w:val="16"/>
              </w:rPr>
              <w:t xml:space="preserve">Business </w:t>
            </w:r>
            <w:proofErr w:type="spellStart"/>
            <w:r w:rsidRPr="00A60D2F">
              <w:rPr>
                <w:b/>
                <w:bCs/>
                <w:sz w:val="16"/>
                <w:szCs w:val="16"/>
              </w:rPr>
              <w:t>Intelligence</w:t>
            </w:r>
            <w:proofErr w:type="spellEnd"/>
            <w:r w:rsidRPr="00A60D2F">
              <w:rPr>
                <w:sz w:val="16"/>
                <w:szCs w:val="16"/>
              </w:rPr>
              <w:t xml:space="preserve"> es la habilidad para transformar los datos en información, y la información en conocimiento, de forma que se pueda optimizar el proceso de toma de decisiones en los negocios.</w:t>
            </w:r>
          </w:p>
          <w:p w14:paraId="65C81C86" w14:textId="77777777" w:rsidR="00A60D2F" w:rsidRPr="00A60D2F" w:rsidRDefault="00A60D2F" w:rsidP="00A60D2F">
            <w:pPr>
              <w:jc w:val="both"/>
              <w:cnfStyle w:val="000000100000" w:firstRow="0" w:lastRow="0" w:firstColumn="0" w:lastColumn="0" w:oddVBand="0" w:evenVBand="0" w:oddHBand="1" w:evenHBand="0" w:firstRowFirstColumn="0" w:firstRowLastColumn="0" w:lastRowFirstColumn="0" w:lastRowLastColumn="0"/>
              <w:rPr>
                <w:sz w:val="16"/>
                <w:szCs w:val="16"/>
              </w:rPr>
            </w:pPr>
          </w:p>
          <w:p w14:paraId="0A8D3558" w14:textId="6F92F8C1" w:rsidR="00A60D2F" w:rsidRPr="00A60D2F" w:rsidRDefault="00A60D2F" w:rsidP="00A60D2F">
            <w:pPr>
              <w:jc w:val="both"/>
              <w:cnfStyle w:val="000000100000" w:firstRow="0" w:lastRow="0" w:firstColumn="0" w:lastColumn="0" w:oddVBand="0" w:evenVBand="0" w:oddHBand="1" w:evenHBand="0" w:firstRowFirstColumn="0" w:firstRowLastColumn="0" w:lastRowFirstColumn="0" w:lastRowLastColumn="0"/>
              <w:rPr>
                <w:sz w:val="16"/>
                <w:szCs w:val="16"/>
              </w:rPr>
            </w:pPr>
            <w:r w:rsidRPr="00A60D2F">
              <w:rPr>
                <w:sz w:val="16"/>
                <w:szCs w:val="16"/>
              </w:rPr>
              <w:t xml:space="preserve">Desde un punto de vista más pragmático, y asociándolo directamente con las tecnologías de la información, podemos definir Business </w:t>
            </w:r>
            <w:proofErr w:type="spellStart"/>
            <w:r w:rsidRPr="00A60D2F">
              <w:rPr>
                <w:sz w:val="16"/>
                <w:szCs w:val="16"/>
              </w:rPr>
              <w:t>Intelligence</w:t>
            </w:r>
            <w:proofErr w:type="spellEnd"/>
            <w:r w:rsidRPr="00A60D2F">
              <w:rPr>
                <w:sz w:val="16"/>
                <w:szCs w:val="16"/>
              </w:rPr>
              <w:t xml:space="preserve"> como el </w:t>
            </w:r>
            <w:r w:rsidRPr="00A60D2F">
              <w:rPr>
                <w:b/>
                <w:bCs/>
                <w:sz w:val="16"/>
                <w:szCs w:val="16"/>
              </w:rPr>
              <w:t>conjunto de metodologías, aplicaciones y tecnologías que permiten reunir, depurar y transformar datos de los sistemas transaccionales e información desestructurada (interna y externa a la compañía) en información estructurada, para su explotación directa (</w:t>
            </w:r>
            <w:proofErr w:type="spellStart"/>
            <w:r w:rsidRPr="00A60D2F">
              <w:rPr>
                <w:b/>
                <w:bCs/>
                <w:sz w:val="16"/>
                <w:szCs w:val="16"/>
              </w:rPr>
              <w:t>reporting</w:t>
            </w:r>
            <w:proofErr w:type="spellEnd"/>
            <w:r w:rsidRPr="00A60D2F">
              <w:rPr>
                <w:b/>
                <w:bCs/>
                <w:sz w:val="16"/>
                <w:szCs w:val="16"/>
              </w:rPr>
              <w:t>, análisis OLTP / OLAP, alertas...) o para su análisis y conversión en conocimiento, dando así soporte a la toma de decisiones sobre el negocio.</w:t>
            </w:r>
          </w:p>
        </w:tc>
        <w:tc>
          <w:tcPr>
            <w:tcW w:w="1672" w:type="dxa"/>
          </w:tcPr>
          <w:p w14:paraId="4C489DA9" w14:textId="77777777"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Arquitectura abierta.</w:t>
            </w:r>
          </w:p>
          <w:p w14:paraId="18D5338A" w14:textId="77777777"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Amplitud de bases de datos soportadas.</w:t>
            </w:r>
          </w:p>
          <w:p w14:paraId="4626F220" w14:textId="77777777"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Suministro de datos en tiempo real.</w:t>
            </w:r>
          </w:p>
          <w:p w14:paraId="5F2389EB" w14:textId="77777777"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Compatibilidad con las estructuras de almacenamiento de datos (Data-</w:t>
            </w:r>
            <w:proofErr w:type="spellStart"/>
            <w:r w:rsidRPr="00BE59A5">
              <w:rPr>
                <w:sz w:val="18"/>
                <w:szCs w:val="18"/>
              </w:rPr>
              <w:t>Warehouse</w:t>
            </w:r>
            <w:proofErr w:type="spellEnd"/>
            <w:r w:rsidRPr="00BE59A5">
              <w:rPr>
                <w:sz w:val="18"/>
                <w:szCs w:val="18"/>
              </w:rPr>
              <w:t>) y Data-</w:t>
            </w:r>
            <w:proofErr w:type="spellStart"/>
            <w:proofErr w:type="gramStart"/>
            <w:r w:rsidRPr="00BE59A5">
              <w:rPr>
                <w:sz w:val="18"/>
                <w:szCs w:val="18"/>
              </w:rPr>
              <w:t>Mart</w:t>
            </w:r>
            <w:proofErr w:type="spellEnd"/>
            <w:proofErr w:type="gramEnd"/>
            <w:r w:rsidRPr="00BE59A5">
              <w:rPr>
                <w:sz w:val="18"/>
                <w:szCs w:val="18"/>
              </w:rPr>
              <w:t>.</w:t>
            </w:r>
          </w:p>
          <w:p w14:paraId="716EE378" w14:textId="77777777"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Capacidades de autoservicio.</w:t>
            </w:r>
          </w:p>
          <w:p w14:paraId="76640511" w14:textId="77777777" w:rsidR="00BC3F49"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Fácil importación de datos desde otras aplicaciones.</w:t>
            </w:r>
          </w:p>
          <w:p w14:paraId="664425CB" w14:textId="52A76530" w:rsidR="00A60D2F" w:rsidRPr="00BE59A5" w:rsidRDefault="00A60D2F" w:rsidP="00BE59A5">
            <w:pPr>
              <w:cnfStyle w:val="000000100000" w:firstRow="0" w:lastRow="0" w:firstColumn="0" w:lastColumn="0" w:oddVBand="0" w:evenVBand="0" w:oddHBand="1" w:evenHBand="0" w:firstRowFirstColumn="0" w:firstRowLastColumn="0" w:lastRowFirstColumn="0" w:lastRowLastColumn="0"/>
              <w:rPr>
                <w:sz w:val="18"/>
                <w:szCs w:val="18"/>
              </w:rPr>
            </w:pPr>
            <w:r w:rsidRPr="00BE59A5">
              <w:rPr>
                <w:sz w:val="18"/>
                <w:szCs w:val="18"/>
              </w:rPr>
              <w:t>Versión Móvil.</w:t>
            </w:r>
          </w:p>
        </w:tc>
        <w:tc>
          <w:tcPr>
            <w:tcW w:w="1783" w:type="dxa"/>
          </w:tcPr>
          <w:p w14:paraId="7C05BDFC" w14:textId="416C4C16" w:rsidR="00EB1F07" w:rsidRPr="00EB1F07" w:rsidRDefault="00EB1F07" w:rsidP="00EB1F07">
            <w:pPr>
              <w:jc w:val="both"/>
              <w:cnfStyle w:val="000000100000" w:firstRow="0" w:lastRow="0" w:firstColumn="0" w:lastColumn="0" w:oddVBand="0" w:evenVBand="0" w:oddHBand="1" w:evenHBand="0" w:firstRowFirstColumn="0" w:firstRowLastColumn="0" w:lastRowFirstColumn="0" w:lastRowLastColumn="0"/>
              <w:rPr>
                <w:b/>
                <w:bCs/>
              </w:rPr>
            </w:pPr>
            <w:r w:rsidRPr="00EB1F07">
              <w:rPr>
                <w:b/>
                <w:bCs/>
              </w:rPr>
              <w:t>Identificación de las necesidades y definición de los objetivos.</w:t>
            </w:r>
          </w:p>
          <w:p w14:paraId="72AFC99F" w14:textId="103A0F3D" w:rsidR="00EB1F07" w:rsidRDefault="00EB1F07" w:rsidP="00EB1F07">
            <w:pPr>
              <w:jc w:val="both"/>
              <w:cnfStyle w:val="000000100000" w:firstRow="0" w:lastRow="0" w:firstColumn="0" w:lastColumn="0" w:oddVBand="0" w:evenVBand="0" w:oddHBand="1" w:evenHBand="0" w:firstRowFirstColumn="0" w:firstRowLastColumn="0" w:lastRowFirstColumn="0" w:lastRowLastColumn="0"/>
            </w:pPr>
            <w:r>
              <w:t>Definición del modelo de datos.</w:t>
            </w:r>
          </w:p>
          <w:p w14:paraId="1E676098" w14:textId="3B865907" w:rsidR="00EB1F07" w:rsidRDefault="00EB1F07" w:rsidP="00EB1F07">
            <w:pPr>
              <w:jc w:val="both"/>
              <w:cnfStyle w:val="000000100000" w:firstRow="0" w:lastRow="0" w:firstColumn="0" w:lastColumn="0" w:oddVBand="0" w:evenVBand="0" w:oddHBand="1" w:evenHBand="0" w:firstRowFirstColumn="0" w:firstRowLastColumn="0" w:lastRowFirstColumn="0" w:lastRowLastColumn="0"/>
            </w:pPr>
            <w:r>
              <w:t>Implantación de la infraestructura.</w:t>
            </w:r>
          </w:p>
          <w:p w14:paraId="2C122B46" w14:textId="5C9E0C37" w:rsidR="00EB1F07" w:rsidRPr="00EB1F07" w:rsidRDefault="00EB1F07" w:rsidP="00EB1F07">
            <w:pPr>
              <w:jc w:val="both"/>
              <w:cnfStyle w:val="000000100000" w:firstRow="0" w:lastRow="0" w:firstColumn="0" w:lastColumn="0" w:oddVBand="0" w:evenVBand="0" w:oddHBand="1" w:evenHBand="0" w:firstRowFirstColumn="0" w:firstRowLastColumn="0" w:lastRowFirstColumn="0" w:lastRowLastColumn="0"/>
              <w:rPr>
                <w:b/>
                <w:bCs/>
              </w:rPr>
            </w:pPr>
            <w:r w:rsidRPr="00EB1F07">
              <w:rPr>
                <w:b/>
                <w:bCs/>
              </w:rPr>
              <w:t>Presentación.</w:t>
            </w:r>
          </w:p>
          <w:p w14:paraId="364771DF" w14:textId="0502E75B" w:rsidR="00EB1F07" w:rsidRPr="00EB1F07" w:rsidRDefault="00EB1F07" w:rsidP="00EB1F07">
            <w:pPr>
              <w:jc w:val="both"/>
              <w:cnfStyle w:val="000000100000" w:firstRow="0" w:lastRow="0" w:firstColumn="0" w:lastColumn="0" w:oddVBand="0" w:evenVBand="0" w:oddHBand="1" w:evenHBand="0" w:firstRowFirstColumn="0" w:firstRowLastColumn="0" w:lastRowFirstColumn="0" w:lastRowLastColumn="0"/>
            </w:pPr>
            <w:r>
              <w:t>Arranque, formación y soporte.</w:t>
            </w:r>
          </w:p>
          <w:p w14:paraId="5F6AB8C2" w14:textId="539AA17F" w:rsidR="00BC3F49" w:rsidRPr="00EB1F07" w:rsidRDefault="00BC3F49" w:rsidP="00EB1F07">
            <w:pPr>
              <w:cnfStyle w:val="000000100000" w:firstRow="0" w:lastRow="0" w:firstColumn="0" w:lastColumn="0" w:oddVBand="0" w:evenVBand="0" w:oddHBand="1" w:evenHBand="0" w:firstRowFirstColumn="0" w:firstRowLastColumn="0" w:lastRowFirstColumn="0" w:lastRowLastColumn="0"/>
            </w:pPr>
          </w:p>
        </w:tc>
        <w:tc>
          <w:tcPr>
            <w:tcW w:w="2239" w:type="dxa"/>
          </w:tcPr>
          <w:p w14:paraId="3CF07DEF" w14:textId="77777777" w:rsidR="00EB1F07" w:rsidRPr="00EB1F07" w:rsidRDefault="00EB1F07" w:rsidP="00EB1F07">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EB1F07">
              <w:t>ETL</w:t>
            </w:r>
          </w:p>
          <w:p w14:paraId="711C13F6" w14:textId="77777777" w:rsidR="00EB1F07" w:rsidRPr="00EB1F07" w:rsidRDefault="00EB1F07" w:rsidP="00EB1F07">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proofErr w:type="spellStart"/>
            <w:r w:rsidRPr="00EB1F07">
              <w:t>Reporting</w:t>
            </w:r>
            <w:proofErr w:type="spellEnd"/>
          </w:p>
          <w:p w14:paraId="5D36B1E9" w14:textId="77777777" w:rsidR="00EB1F07" w:rsidRPr="00EB1F07" w:rsidRDefault="00EB1F07" w:rsidP="00EB1F07">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EB1F07">
              <w:t>Análisis multidimensional</w:t>
            </w:r>
          </w:p>
          <w:p w14:paraId="16542711" w14:textId="77777777" w:rsidR="00EB1F07" w:rsidRPr="00EB1F07" w:rsidRDefault="00EB1F07" w:rsidP="00EB1F07">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proofErr w:type="spellStart"/>
            <w:r w:rsidRPr="00EB1F07">
              <w:t>Dashboards</w:t>
            </w:r>
            <w:proofErr w:type="spellEnd"/>
          </w:p>
          <w:p w14:paraId="4A966770" w14:textId="3E48EC16" w:rsidR="00BC3F49" w:rsidRPr="00EB1F07" w:rsidRDefault="00EB1F07" w:rsidP="00EB1F07">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EB1F07">
              <w:t xml:space="preserve">Data </w:t>
            </w:r>
            <w:proofErr w:type="spellStart"/>
            <w:r w:rsidRPr="00EB1F07">
              <w:t>science</w:t>
            </w:r>
            <w:proofErr w:type="spellEnd"/>
          </w:p>
          <w:p w14:paraId="1C3EC66B" w14:textId="5B724A3A" w:rsidR="00EB1F07" w:rsidRPr="00EB1F07" w:rsidRDefault="00EB1F07" w:rsidP="00EB1F07">
            <w:pPr>
              <w:cnfStyle w:val="000000100000" w:firstRow="0" w:lastRow="0" w:firstColumn="0" w:lastColumn="0" w:oddVBand="0" w:evenVBand="0" w:oddHBand="1" w:evenHBand="0" w:firstRowFirstColumn="0" w:firstRowLastColumn="0" w:lastRowFirstColumn="0" w:lastRowLastColumn="0"/>
            </w:pPr>
          </w:p>
        </w:tc>
        <w:tc>
          <w:tcPr>
            <w:tcW w:w="2153" w:type="dxa"/>
          </w:tcPr>
          <w:p w14:paraId="2F4EA57A" w14:textId="3D066086" w:rsidR="00BC3F49" w:rsidRPr="006939B9" w:rsidRDefault="006939B9" w:rsidP="006939B9">
            <w:pPr>
              <w:jc w:val="both"/>
              <w:cnfStyle w:val="000000100000" w:firstRow="0" w:lastRow="0" w:firstColumn="0" w:lastColumn="0" w:oddVBand="0" w:evenVBand="0" w:oddHBand="1" w:evenHBand="0" w:firstRowFirstColumn="0" w:firstRowLastColumn="0" w:lastRowFirstColumn="0" w:lastRowLastColumn="0"/>
            </w:pPr>
            <w:r w:rsidRPr="006939B9">
              <w:rPr>
                <w:sz w:val="18"/>
                <w:szCs w:val="18"/>
              </w:rPr>
              <w:t>La Inteligencia de Negocios se puede definir como el cúmulo de modelos matemáticos y metodologías de análisis que explotan los datos disponibles para generar información y conocimientos útiles para los complejos procesos de toma de decisiones</w:t>
            </w:r>
          </w:p>
        </w:tc>
        <w:tc>
          <w:tcPr>
            <w:tcW w:w="1946" w:type="dxa"/>
          </w:tcPr>
          <w:p w14:paraId="772F1268" w14:textId="7CBD978F" w:rsidR="00BC3F49" w:rsidRPr="009D2281" w:rsidRDefault="009D2281" w:rsidP="009D2281">
            <w:pPr>
              <w:spacing w:before="120" w:after="120"/>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b/>
                <w:bCs/>
                <w:i/>
                <w:iCs/>
                <w:color w:val="000000"/>
                <w:sz w:val="18"/>
                <w:szCs w:val="18"/>
                <w:lang w:eastAsia="es-MX"/>
              </w:rPr>
            </w:pPr>
            <w:r w:rsidRPr="009D2281">
              <w:rPr>
                <w:rFonts w:eastAsia="Times New Roman" w:cstheme="minorHAnsi"/>
                <w:b/>
                <w:bCs/>
                <w:i/>
                <w:iCs/>
                <w:color w:val="000000"/>
                <w:lang w:eastAsia="es-MX"/>
              </w:rPr>
              <w:t xml:space="preserve">Informes de marketing digital centralizado en </w:t>
            </w:r>
            <w:proofErr w:type="spellStart"/>
            <w:r w:rsidRPr="009D2281">
              <w:rPr>
                <w:rFonts w:eastAsia="Times New Roman" w:cstheme="minorHAnsi"/>
                <w:b/>
                <w:bCs/>
                <w:i/>
                <w:iCs/>
                <w:color w:val="000000"/>
                <w:lang w:eastAsia="es-MX"/>
              </w:rPr>
              <w:t>HelloFresh</w:t>
            </w:r>
            <w:proofErr w:type="spellEnd"/>
            <w:r w:rsidRPr="009D2281">
              <w:rPr>
                <w:rFonts w:eastAsia="Times New Roman" w:cstheme="minorHAnsi"/>
                <w:b/>
                <w:bCs/>
                <w:i/>
                <w:iCs/>
                <w:color w:val="000000"/>
                <w:lang w:eastAsia="es-MX"/>
              </w:rPr>
              <w:t xml:space="preserve"> para aumentar las conversiones</w:t>
            </w:r>
          </w:p>
        </w:tc>
      </w:tr>
      <w:tr w:rsidR="00E1433A" w14:paraId="56CD3129" w14:textId="77777777" w:rsidTr="00E1433A">
        <w:tc>
          <w:tcPr>
            <w:cnfStyle w:val="001000000000" w:firstRow="0" w:lastRow="0" w:firstColumn="1" w:lastColumn="0" w:oddVBand="0" w:evenVBand="0" w:oddHBand="0" w:evenHBand="0" w:firstRowFirstColumn="0" w:firstRowLastColumn="0" w:lastRowFirstColumn="0" w:lastRowLastColumn="0"/>
            <w:tcW w:w="1528" w:type="dxa"/>
          </w:tcPr>
          <w:p w14:paraId="74C6BA28" w14:textId="473B2E3C" w:rsidR="00BC3F49" w:rsidRPr="00E47092" w:rsidRDefault="00BC3F49" w:rsidP="00BC3F49">
            <w:pPr>
              <w:jc w:val="center"/>
              <w:rPr>
                <w:rFonts w:ascii="Arial" w:hAnsi="Arial" w:cs="Arial"/>
                <w:sz w:val="20"/>
                <w:szCs w:val="20"/>
              </w:rPr>
            </w:pPr>
            <w:r w:rsidRPr="00E47092">
              <w:rPr>
                <w:rFonts w:ascii="Arial" w:hAnsi="Arial" w:cs="Arial"/>
                <w:sz w:val="20"/>
                <w:szCs w:val="20"/>
              </w:rPr>
              <w:lastRenderedPageBreak/>
              <w:t>TERMINAL DE PUNTO DE VENTA (TPV)</w:t>
            </w:r>
          </w:p>
        </w:tc>
        <w:tc>
          <w:tcPr>
            <w:tcW w:w="1675" w:type="dxa"/>
          </w:tcPr>
          <w:p w14:paraId="06E08161" w14:textId="3BA457E8" w:rsidR="00BC3F49" w:rsidRPr="00467817" w:rsidRDefault="00467817" w:rsidP="00467817">
            <w:pPr>
              <w:jc w:val="both"/>
              <w:cnfStyle w:val="000000000000" w:firstRow="0" w:lastRow="0" w:firstColumn="0" w:lastColumn="0" w:oddVBand="0" w:evenVBand="0" w:oddHBand="0" w:evenHBand="0" w:firstRowFirstColumn="0" w:firstRowLastColumn="0" w:lastRowFirstColumn="0" w:lastRowLastColumn="0"/>
              <w:rPr>
                <w:sz w:val="18"/>
                <w:szCs w:val="18"/>
              </w:rPr>
            </w:pPr>
            <w:r w:rsidRPr="00467817">
              <w:rPr>
                <w:sz w:val="18"/>
                <w:szCs w:val="18"/>
              </w:rPr>
              <w:t>Es la tecnología o sistema informático que nos permite gestionar todo el proceso de venta (los tickets, las facturas, las ventas, etc.). Nosotros introducimos los productos con un número o código de referencia, y esto es lo que nos servirá para hacer las operaciones de gestión.</w:t>
            </w:r>
          </w:p>
        </w:tc>
        <w:tc>
          <w:tcPr>
            <w:tcW w:w="1672" w:type="dxa"/>
          </w:tcPr>
          <w:p w14:paraId="0E533C3B" w14:textId="77777777" w:rsidR="00BE59A5" w:rsidRPr="00BE59A5" w:rsidRDefault="00BE59A5" w:rsidP="00BE59A5">
            <w:pPr>
              <w:cnfStyle w:val="000000000000" w:firstRow="0" w:lastRow="0" w:firstColumn="0" w:lastColumn="0" w:oddVBand="0" w:evenVBand="0" w:oddHBand="0" w:evenHBand="0" w:firstRowFirstColumn="0" w:firstRowLastColumn="0" w:lastRowFirstColumn="0" w:lastRowLastColumn="0"/>
              <w:rPr>
                <w:b/>
                <w:bCs/>
                <w:sz w:val="18"/>
                <w:szCs w:val="18"/>
              </w:rPr>
            </w:pPr>
            <w:r w:rsidRPr="00BE59A5">
              <w:rPr>
                <w:b/>
                <w:bCs/>
                <w:sz w:val="18"/>
                <w:szCs w:val="18"/>
              </w:rPr>
              <w:t>Venta de artículos con selección y consulta por código, descripción y código de barras.</w:t>
            </w:r>
          </w:p>
          <w:p w14:paraId="2A3A5D21" w14:textId="77777777" w:rsidR="00BE59A5" w:rsidRPr="00BE59A5" w:rsidRDefault="00BE59A5" w:rsidP="00BE59A5">
            <w:pPr>
              <w:cnfStyle w:val="000000000000" w:firstRow="0" w:lastRow="0" w:firstColumn="0" w:lastColumn="0" w:oddVBand="0" w:evenVBand="0" w:oddHBand="0" w:evenHBand="0" w:firstRowFirstColumn="0" w:firstRowLastColumn="0" w:lastRowFirstColumn="0" w:lastRowLastColumn="0"/>
              <w:rPr>
                <w:sz w:val="18"/>
                <w:szCs w:val="18"/>
              </w:rPr>
            </w:pPr>
            <w:r w:rsidRPr="00BE59A5">
              <w:rPr>
                <w:sz w:val="18"/>
                <w:szCs w:val="18"/>
              </w:rPr>
              <w:t xml:space="preserve">Impresión de presupuestos, </w:t>
            </w:r>
            <w:proofErr w:type="gramStart"/>
            <w:r w:rsidRPr="00BE59A5">
              <w:rPr>
                <w:sz w:val="18"/>
                <w:szCs w:val="18"/>
              </w:rPr>
              <w:t>tickets contado</w:t>
            </w:r>
            <w:proofErr w:type="gramEnd"/>
            <w:r w:rsidRPr="00BE59A5">
              <w:rPr>
                <w:sz w:val="18"/>
                <w:szCs w:val="18"/>
              </w:rPr>
              <w:t>, tickets con desglose o facturas según selección en el momento.</w:t>
            </w:r>
          </w:p>
          <w:p w14:paraId="1C138F96" w14:textId="77777777" w:rsidR="00BE59A5" w:rsidRPr="00BE59A5" w:rsidRDefault="00BE59A5" w:rsidP="00BE59A5">
            <w:pPr>
              <w:cnfStyle w:val="000000000000" w:firstRow="0" w:lastRow="0" w:firstColumn="0" w:lastColumn="0" w:oddVBand="0" w:evenVBand="0" w:oddHBand="0" w:evenHBand="0" w:firstRowFirstColumn="0" w:firstRowLastColumn="0" w:lastRowFirstColumn="0" w:lastRowLastColumn="0"/>
              <w:rPr>
                <w:b/>
                <w:bCs/>
                <w:sz w:val="18"/>
                <w:szCs w:val="18"/>
              </w:rPr>
            </w:pPr>
            <w:r w:rsidRPr="00BE59A5">
              <w:rPr>
                <w:b/>
                <w:bCs/>
                <w:sz w:val="18"/>
                <w:szCs w:val="18"/>
              </w:rPr>
              <w:t>Selección de clientes y opción a poder registrarlos desde las tiendas.</w:t>
            </w:r>
          </w:p>
          <w:p w14:paraId="357823BE" w14:textId="77777777" w:rsidR="00BE59A5" w:rsidRPr="00BE59A5" w:rsidRDefault="00BE59A5" w:rsidP="00BE59A5">
            <w:pPr>
              <w:cnfStyle w:val="000000000000" w:firstRow="0" w:lastRow="0" w:firstColumn="0" w:lastColumn="0" w:oddVBand="0" w:evenVBand="0" w:oddHBand="0" w:evenHBand="0" w:firstRowFirstColumn="0" w:firstRowLastColumn="0" w:lastRowFirstColumn="0" w:lastRowLastColumn="0"/>
              <w:rPr>
                <w:sz w:val="18"/>
                <w:szCs w:val="18"/>
              </w:rPr>
            </w:pPr>
            <w:r w:rsidRPr="00BE59A5">
              <w:rPr>
                <w:sz w:val="18"/>
                <w:szCs w:val="18"/>
              </w:rPr>
              <w:t>Repetición del último artículo impreso.</w:t>
            </w:r>
          </w:p>
          <w:p w14:paraId="6DD008A1" w14:textId="66EEC7FC" w:rsidR="00BC3F49" w:rsidRPr="00BE59A5" w:rsidRDefault="00BE59A5" w:rsidP="00BE59A5">
            <w:pPr>
              <w:cnfStyle w:val="000000000000" w:firstRow="0" w:lastRow="0" w:firstColumn="0" w:lastColumn="0" w:oddVBand="0" w:evenVBand="0" w:oddHBand="0" w:evenHBand="0" w:firstRowFirstColumn="0" w:firstRowLastColumn="0" w:lastRowFirstColumn="0" w:lastRowLastColumn="0"/>
              <w:rPr>
                <w:b/>
                <w:bCs/>
                <w:sz w:val="18"/>
                <w:szCs w:val="18"/>
              </w:rPr>
            </w:pPr>
            <w:r w:rsidRPr="00BE59A5">
              <w:rPr>
                <w:b/>
                <w:bCs/>
                <w:sz w:val="18"/>
                <w:szCs w:val="18"/>
              </w:rPr>
              <w:t>Selección de parada en unidades, precio y descuentos (según definición de la tienda).</w:t>
            </w:r>
          </w:p>
        </w:tc>
        <w:tc>
          <w:tcPr>
            <w:tcW w:w="1783" w:type="dxa"/>
          </w:tcPr>
          <w:p w14:paraId="2A7518CB" w14:textId="77777777" w:rsidR="00E269E0" w:rsidRDefault="00E269E0" w:rsidP="00E269E0">
            <w:pPr>
              <w:jc w:val="both"/>
              <w:cnfStyle w:val="000000000000" w:firstRow="0" w:lastRow="0" w:firstColumn="0" w:lastColumn="0" w:oddVBand="0" w:evenVBand="0" w:oddHBand="0" w:evenHBand="0" w:firstRowFirstColumn="0" w:firstRowLastColumn="0" w:lastRowFirstColumn="0" w:lastRowLastColumn="0"/>
              <w:rPr>
                <w:sz w:val="18"/>
                <w:szCs w:val="18"/>
              </w:rPr>
            </w:pPr>
            <w:r w:rsidRPr="00BE59A5">
              <w:rPr>
                <w:sz w:val="18"/>
                <w:szCs w:val="18"/>
              </w:rPr>
              <w:t>El TPV es el sistema que permite gestionar de forma unificada las ventas de un establecimiento, es decir, desde cobrar hasta imprimir el ticket para el cliente pasando por controlar el stock de la tienda.</w:t>
            </w:r>
          </w:p>
          <w:p w14:paraId="60E7F0A3" w14:textId="652ED06B" w:rsidR="00FA17EF" w:rsidRPr="00BE59A5" w:rsidRDefault="00FA17EF" w:rsidP="00FA17EF">
            <w:pPr>
              <w:jc w:val="both"/>
              <w:cnfStyle w:val="000000000000" w:firstRow="0" w:lastRow="0" w:firstColumn="0" w:lastColumn="0" w:oddVBand="0" w:evenVBand="0" w:oddHBand="0" w:evenHBand="0" w:firstRowFirstColumn="0" w:firstRowLastColumn="0" w:lastRowFirstColumn="0" w:lastRowLastColumn="0"/>
              <w:rPr>
                <w:sz w:val="18"/>
                <w:szCs w:val="18"/>
              </w:rPr>
            </w:pPr>
          </w:p>
        </w:tc>
        <w:tc>
          <w:tcPr>
            <w:tcW w:w="2239" w:type="dxa"/>
          </w:tcPr>
          <w:p w14:paraId="4FFE7FE6" w14:textId="77777777" w:rsidR="00E269E0" w:rsidRDefault="00E269E0" w:rsidP="00E269E0">
            <w:pPr>
              <w:jc w:val="both"/>
              <w:cnfStyle w:val="000000000000" w:firstRow="0" w:lastRow="0" w:firstColumn="0" w:lastColumn="0" w:oddVBand="0" w:evenVBand="0" w:oddHBand="0" w:evenHBand="0" w:firstRowFirstColumn="0" w:firstRowLastColumn="0" w:lastRowFirstColumn="0" w:lastRowLastColumn="0"/>
              <w:rPr>
                <w:sz w:val="18"/>
                <w:szCs w:val="18"/>
              </w:rPr>
            </w:pPr>
            <w:r w:rsidRPr="00BE59A5">
              <w:rPr>
                <w:b/>
                <w:bCs/>
                <w:sz w:val="18"/>
                <w:szCs w:val="18"/>
              </w:rPr>
              <w:t>TPV tradicional:</w:t>
            </w:r>
            <w:r>
              <w:rPr>
                <w:sz w:val="18"/>
                <w:szCs w:val="18"/>
              </w:rPr>
              <w:t xml:space="preserve"> </w:t>
            </w:r>
            <w:r w:rsidRPr="00BE59A5">
              <w:rPr>
                <w:sz w:val="18"/>
                <w:szCs w:val="18"/>
              </w:rPr>
              <w:t>Se compone de un software y un hardware para que los clientes hagan su compra por medio de un canal físico en la misma tienda offline. El dependiente pasa el código de barras por el lector, sale el producto, imprime un ticket y la compra queda registrada.</w:t>
            </w:r>
          </w:p>
          <w:p w14:paraId="717D6B06" w14:textId="77777777" w:rsidR="00E269E0" w:rsidRDefault="00E269E0" w:rsidP="00E269E0">
            <w:pPr>
              <w:jc w:val="both"/>
              <w:cnfStyle w:val="000000000000" w:firstRow="0" w:lastRow="0" w:firstColumn="0" w:lastColumn="0" w:oddVBand="0" w:evenVBand="0" w:oddHBand="0" w:evenHBand="0" w:firstRowFirstColumn="0" w:firstRowLastColumn="0" w:lastRowFirstColumn="0" w:lastRowLastColumn="0"/>
              <w:rPr>
                <w:sz w:val="18"/>
                <w:szCs w:val="18"/>
              </w:rPr>
            </w:pPr>
            <w:r>
              <w:rPr>
                <w:b/>
                <w:bCs/>
                <w:sz w:val="18"/>
                <w:szCs w:val="18"/>
              </w:rPr>
              <w:t xml:space="preserve">TPV virtual: </w:t>
            </w:r>
            <w:r w:rsidRPr="00BE59A5">
              <w:rPr>
                <w:sz w:val="18"/>
                <w:szCs w:val="18"/>
              </w:rPr>
              <w:t>Es el que suelen utilizar las entidades financieras para hacer operaciones comerciales online.</w:t>
            </w:r>
          </w:p>
          <w:p w14:paraId="3D0789A3" w14:textId="737FC887" w:rsidR="00BE59A5" w:rsidRPr="00BE59A5" w:rsidRDefault="00E269E0" w:rsidP="00E269E0">
            <w:pPr>
              <w:jc w:val="both"/>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 xml:space="preserve">TPV móvil: </w:t>
            </w:r>
            <w:r w:rsidRPr="00FA17EF">
              <w:rPr>
                <w:sz w:val="18"/>
                <w:szCs w:val="18"/>
              </w:rPr>
              <w:t>Cuando eres un autónomo que se desplaza al domicilio de los clientes y debe cobrar allí mismo, te hace falta un datáfono o TPV GPRS, o bien un lector de tarjetas en el móvil. Esto te permite disponer del hardware móvil necesario para hacer operaciones de compra-venta con pago con tarjeta, o simplemente registrar la comprar en el software TPV.</w:t>
            </w:r>
          </w:p>
        </w:tc>
        <w:tc>
          <w:tcPr>
            <w:tcW w:w="2153" w:type="dxa"/>
          </w:tcPr>
          <w:p w14:paraId="653805AF" w14:textId="2A2D7839" w:rsidR="00BC3F49" w:rsidRPr="00467817" w:rsidRDefault="00467817" w:rsidP="00467817">
            <w:pPr>
              <w:jc w:val="both"/>
              <w:cnfStyle w:val="000000000000" w:firstRow="0" w:lastRow="0" w:firstColumn="0" w:lastColumn="0" w:oddVBand="0" w:evenVBand="0" w:oddHBand="0" w:evenHBand="0" w:firstRowFirstColumn="0" w:firstRowLastColumn="0" w:lastRowFirstColumn="0" w:lastRowLastColumn="0"/>
            </w:pPr>
            <w:r w:rsidRPr="00467817">
              <w:rPr>
                <w:sz w:val="18"/>
                <w:szCs w:val="18"/>
              </w:rPr>
              <w:t>Una TPV se dedica para realizar gestiones comerciales de muy diferente tipo. Es importante que entendamos que hay una parte hardware y otra es software. Para hacer algunas operaciones, no basta con descargarse un programa de gestión TPV de libre uso por Internet; si tienes una tienda física, hacen falta componentes físicos.</w:t>
            </w:r>
          </w:p>
        </w:tc>
        <w:tc>
          <w:tcPr>
            <w:tcW w:w="1946" w:type="dxa"/>
          </w:tcPr>
          <w:p w14:paraId="313EF1C0" w14:textId="1E1ACC4A" w:rsidR="00BC3F49" w:rsidRPr="009D2281" w:rsidRDefault="009D2281">
            <w:pPr>
              <w:cnfStyle w:val="000000000000" w:firstRow="0" w:lastRow="0" w:firstColumn="0" w:lastColumn="0" w:oddVBand="0" w:evenVBand="0" w:oddHBand="0" w:evenHBand="0" w:firstRowFirstColumn="0" w:firstRowLastColumn="0" w:lastRowFirstColumn="0" w:lastRowLastColumn="0"/>
              <w:rPr>
                <w:b/>
                <w:bCs/>
                <w:i/>
                <w:iCs/>
              </w:rPr>
            </w:pPr>
            <w:r>
              <w:rPr>
                <w:b/>
                <w:bCs/>
                <w:i/>
                <w:iCs/>
              </w:rPr>
              <w:t>Terminal de Punto de Venta de Oxxo</w:t>
            </w:r>
          </w:p>
        </w:tc>
      </w:tr>
      <w:tr w:rsidR="00E1433A" w14:paraId="444220A1" w14:textId="77777777" w:rsidTr="00E1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18E3C6A4" w14:textId="143E94A5" w:rsidR="00BC3F49" w:rsidRPr="00E47092" w:rsidRDefault="00BC3F49" w:rsidP="00FA17EF">
            <w:pPr>
              <w:jc w:val="both"/>
              <w:rPr>
                <w:rFonts w:ascii="Arial" w:hAnsi="Arial" w:cs="Arial"/>
                <w:sz w:val="20"/>
                <w:szCs w:val="20"/>
              </w:rPr>
            </w:pPr>
            <w:r w:rsidRPr="00E47092">
              <w:rPr>
                <w:rFonts w:ascii="Arial" w:hAnsi="Arial" w:cs="Arial"/>
                <w:sz w:val="20"/>
                <w:szCs w:val="20"/>
              </w:rPr>
              <w:t>CALL CENTER</w:t>
            </w:r>
          </w:p>
        </w:tc>
        <w:tc>
          <w:tcPr>
            <w:tcW w:w="1675" w:type="dxa"/>
          </w:tcPr>
          <w:p w14:paraId="754845C3" w14:textId="000239C7" w:rsidR="00BC3F49" w:rsidRPr="00B45F6B" w:rsidRDefault="00B45F6B" w:rsidP="00FA17EF">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E</w:t>
            </w:r>
            <w:r w:rsidRPr="00B45F6B">
              <w:rPr>
                <w:rFonts w:cstheme="minorHAnsi"/>
                <w:sz w:val="18"/>
                <w:szCs w:val="18"/>
              </w:rPr>
              <w:t xml:space="preserve">s un centro de llamadas, que cuenta con el personal capacitado para vender, dar soporte y asistencia, realizar sondeos y de una manera general, interactuar con los </w:t>
            </w:r>
            <w:r w:rsidRPr="00B45F6B">
              <w:rPr>
                <w:rFonts w:cstheme="minorHAnsi"/>
                <w:sz w:val="18"/>
                <w:szCs w:val="18"/>
              </w:rPr>
              <w:lastRenderedPageBreak/>
              <w:t xml:space="preserve">clientes actuales y potenciales de la empresa. El objetivo de un </w:t>
            </w:r>
            <w:proofErr w:type="spellStart"/>
            <w:r w:rsidRPr="00B45F6B">
              <w:rPr>
                <w:rFonts w:cstheme="minorHAnsi"/>
                <w:sz w:val="18"/>
                <w:szCs w:val="18"/>
              </w:rPr>
              <w:t>call</w:t>
            </w:r>
            <w:proofErr w:type="spellEnd"/>
            <w:r w:rsidRPr="00B45F6B">
              <w:rPr>
                <w:rFonts w:cstheme="minorHAnsi"/>
                <w:sz w:val="18"/>
                <w:szCs w:val="18"/>
              </w:rPr>
              <w:t xml:space="preserve"> center es ofrecer una atención de calidad y generar experiencias positivas del cliente con la empresa. </w:t>
            </w:r>
          </w:p>
        </w:tc>
        <w:tc>
          <w:tcPr>
            <w:tcW w:w="1672" w:type="dxa"/>
          </w:tcPr>
          <w:p w14:paraId="7C15AE8A" w14:textId="63098727" w:rsidR="00BC3F49"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FA17EF">
              <w:rPr>
                <w:b/>
                <w:bCs/>
                <w:sz w:val="18"/>
                <w:szCs w:val="18"/>
              </w:rPr>
              <w:lastRenderedPageBreak/>
              <w:t>-Provee a las empresas el servicio centralizado de una vía telefónica.</w:t>
            </w:r>
          </w:p>
          <w:p w14:paraId="7B8CDCC8" w14:textId="77777777" w:rsidR="00FA17EF"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-Establece relaciones de mutuo beneficio para el usuario y la empresa.</w:t>
            </w:r>
          </w:p>
          <w:p w14:paraId="25E67470" w14:textId="77777777" w:rsidR="00FA17EF"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FA17EF">
              <w:rPr>
                <w:b/>
                <w:bCs/>
                <w:sz w:val="18"/>
                <w:szCs w:val="18"/>
              </w:rPr>
              <w:lastRenderedPageBreak/>
              <w:t xml:space="preserve">-Maneja grandes volúmenes de llamadas entrantes y salientes, </w:t>
            </w:r>
            <w:r w:rsidRPr="00FA17EF">
              <w:rPr>
                <w:b/>
                <w:bCs/>
                <w:sz w:val="18"/>
                <w:szCs w:val="18"/>
              </w:rPr>
              <w:t>q</w:t>
            </w:r>
            <w:r w:rsidRPr="00FA17EF">
              <w:rPr>
                <w:b/>
                <w:bCs/>
                <w:sz w:val="18"/>
                <w:szCs w:val="18"/>
              </w:rPr>
              <w:t>ue van desde y hacia los clientes.</w:t>
            </w:r>
          </w:p>
          <w:p w14:paraId="18BBC239" w14:textId="77777777" w:rsidR="00FA17EF"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-Brinda soporte a las operaciones cotidianas de la entidad.</w:t>
            </w:r>
          </w:p>
          <w:p w14:paraId="4DE99F49" w14:textId="77777777" w:rsidR="00FA17EF" w:rsidRDefault="00FA17EF" w:rsidP="00FA17EF">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FA17EF">
              <w:rPr>
                <w:b/>
                <w:bCs/>
                <w:sz w:val="18"/>
                <w:szCs w:val="18"/>
              </w:rPr>
              <w:t>-Son un sistema integrado de telefonía.</w:t>
            </w:r>
          </w:p>
          <w:p w14:paraId="4A877912" w14:textId="77777777" w:rsidR="00FA17EF"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-El personal encargado de contestar las llamadas recibe el nombre de operador o teleoperador.</w:t>
            </w:r>
          </w:p>
          <w:p w14:paraId="70A92EEA" w14:textId="7C666DF4" w:rsidR="00FA17EF" w:rsidRPr="00FA17EF" w:rsidRDefault="00FA17EF" w:rsidP="00FA17EF">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-Se utiliza para reducir costos al utilizarlo como principal vía de soporte para los usuarios.</w:t>
            </w:r>
          </w:p>
        </w:tc>
        <w:tc>
          <w:tcPr>
            <w:tcW w:w="1783" w:type="dxa"/>
          </w:tcPr>
          <w:p w14:paraId="01216949"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E269E0">
              <w:rPr>
                <w:b/>
                <w:bCs/>
                <w:sz w:val="18"/>
                <w:szCs w:val="18"/>
              </w:rPr>
              <w:lastRenderedPageBreak/>
              <w:t>Ventas de sus productos financieros, -documentos Valor-</w:t>
            </w:r>
          </w:p>
          <w:p w14:paraId="79D0B3F0"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E269E0">
              <w:rPr>
                <w:sz w:val="18"/>
                <w:szCs w:val="18"/>
              </w:rPr>
              <w:t>Atención de quejas y sugerencias.</w:t>
            </w:r>
          </w:p>
          <w:p w14:paraId="5693F4A6"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E269E0">
              <w:rPr>
                <w:b/>
                <w:bCs/>
                <w:sz w:val="18"/>
                <w:szCs w:val="18"/>
              </w:rPr>
              <w:t>Recepción de pedidos.</w:t>
            </w:r>
          </w:p>
          <w:p w14:paraId="051D706E"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E269E0">
              <w:rPr>
                <w:sz w:val="18"/>
                <w:szCs w:val="18"/>
              </w:rPr>
              <w:lastRenderedPageBreak/>
              <w:t>Realización de encuestas de satisfacción.</w:t>
            </w:r>
          </w:p>
          <w:p w14:paraId="556EE38F"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E269E0">
              <w:rPr>
                <w:b/>
                <w:bCs/>
                <w:sz w:val="18"/>
                <w:szCs w:val="18"/>
              </w:rPr>
              <w:t>Concertación telefónica de citas.</w:t>
            </w:r>
          </w:p>
          <w:p w14:paraId="1A1CB640"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E269E0">
              <w:rPr>
                <w:sz w:val="18"/>
                <w:szCs w:val="18"/>
              </w:rPr>
              <w:t>Emisión de llamadas de cortesía.</w:t>
            </w:r>
          </w:p>
          <w:p w14:paraId="2579C890" w14:textId="57C49F8B" w:rsidR="00BC3F49"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E269E0">
              <w:rPr>
                <w:b/>
                <w:bCs/>
                <w:sz w:val="18"/>
                <w:szCs w:val="18"/>
              </w:rPr>
              <w:t>Actualización de bases de datos.</w:t>
            </w:r>
          </w:p>
        </w:tc>
        <w:tc>
          <w:tcPr>
            <w:tcW w:w="2239" w:type="dxa"/>
          </w:tcPr>
          <w:p w14:paraId="12E4E633" w14:textId="77777777" w:rsidR="00E269E0" w:rsidRPr="00FA17EF"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lastRenderedPageBreak/>
              <w:t>-</w:t>
            </w:r>
            <w:r w:rsidRPr="00FA17EF">
              <w:rPr>
                <w:b/>
                <w:bCs/>
                <w:sz w:val="18"/>
                <w:szCs w:val="18"/>
              </w:rPr>
              <w:t>Entrantes:</w:t>
            </w:r>
          </w:p>
          <w:p w14:paraId="725FF36A"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FA17EF">
              <w:rPr>
                <w:sz w:val="18"/>
                <w:szCs w:val="18"/>
              </w:rPr>
              <w:t xml:space="preserve">También conocido como </w:t>
            </w:r>
            <w:proofErr w:type="spellStart"/>
            <w:r w:rsidRPr="00FA17EF">
              <w:rPr>
                <w:sz w:val="18"/>
                <w:szCs w:val="18"/>
              </w:rPr>
              <w:t>in-bound</w:t>
            </w:r>
            <w:proofErr w:type="spellEnd"/>
            <w:r w:rsidRPr="00FA17EF">
              <w:rPr>
                <w:sz w:val="18"/>
                <w:szCs w:val="18"/>
              </w:rPr>
              <w:t>, es el tipo de atención al cliente </w:t>
            </w:r>
            <w:r w:rsidRPr="00E269E0">
              <w:rPr>
                <w:b/>
                <w:bCs/>
                <w:sz w:val="18"/>
                <w:szCs w:val="18"/>
              </w:rPr>
              <w:t>más popular del mercado</w:t>
            </w:r>
            <w:r w:rsidRPr="00FA17EF">
              <w:rPr>
                <w:sz w:val="18"/>
                <w:szCs w:val="18"/>
              </w:rPr>
              <w:t>. A través de este sistema, </w:t>
            </w:r>
            <w:r w:rsidRPr="00E269E0">
              <w:rPr>
                <w:b/>
                <w:bCs/>
                <w:sz w:val="18"/>
                <w:szCs w:val="18"/>
              </w:rPr>
              <w:t>es el cliente quien realiza la llamada.</w:t>
            </w:r>
          </w:p>
          <w:p w14:paraId="660A0EE2" w14:textId="77777777" w:rsidR="00E269E0" w:rsidRPr="00FA17EF"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 xml:space="preserve">Este </w:t>
            </w:r>
            <w:proofErr w:type="spellStart"/>
            <w:r w:rsidRPr="00FA17EF">
              <w:rPr>
                <w:sz w:val="18"/>
                <w:szCs w:val="18"/>
              </w:rPr>
              <w:t>call</w:t>
            </w:r>
            <w:proofErr w:type="spellEnd"/>
            <w:r w:rsidRPr="00FA17EF">
              <w:rPr>
                <w:sz w:val="18"/>
                <w:szCs w:val="18"/>
              </w:rPr>
              <w:t xml:space="preserve"> center brinda soporte que ayuda a las </w:t>
            </w:r>
            <w:r w:rsidRPr="00FA17EF">
              <w:rPr>
                <w:sz w:val="18"/>
                <w:szCs w:val="18"/>
              </w:rPr>
              <w:lastRenderedPageBreak/>
              <w:t>empresas a asistir a sus clientes, para despejar sus inquietudes sobre un servicio o producto. Al mismo tiempo, ayuda a generar clientes nuevos.</w:t>
            </w:r>
          </w:p>
          <w:p w14:paraId="2AE9EB2A"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w:t>
            </w:r>
            <w:r w:rsidRPr="00E269E0">
              <w:rPr>
                <w:b/>
                <w:bCs/>
                <w:sz w:val="18"/>
                <w:szCs w:val="18"/>
              </w:rPr>
              <w:t>Salientes</w:t>
            </w:r>
            <w:r>
              <w:rPr>
                <w:b/>
                <w:bCs/>
                <w:sz w:val="18"/>
                <w:szCs w:val="18"/>
              </w:rPr>
              <w:t>:</w:t>
            </w:r>
          </w:p>
          <w:p w14:paraId="6AEF75C9" w14:textId="77777777" w:rsidR="00E269E0" w:rsidRPr="00FA17EF"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 xml:space="preserve">También conocido como </w:t>
            </w:r>
            <w:proofErr w:type="spellStart"/>
            <w:r w:rsidRPr="00FA17EF">
              <w:rPr>
                <w:sz w:val="18"/>
                <w:szCs w:val="18"/>
              </w:rPr>
              <w:t>out-bound</w:t>
            </w:r>
            <w:proofErr w:type="spellEnd"/>
            <w:r w:rsidRPr="00FA17EF">
              <w:rPr>
                <w:sz w:val="18"/>
                <w:szCs w:val="18"/>
              </w:rPr>
              <w:t xml:space="preserve">, es el tipo de atención al cliente donde la empresa es quien realiza la llamada desde un </w:t>
            </w:r>
            <w:proofErr w:type="spellStart"/>
            <w:r w:rsidRPr="00FA17EF">
              <w:rPr>
                <w:sz w:val="18"/>
                <w:szCs w:val="18"/>
              </w:rPr>
              <w:t>call</w:t>
            </w:r>
            <w:proofErr w:type="spellEnd"/>
            <w:r w:rsidRPr="00FA17EF">
              <w:rPr>
                <w:sz w:val="18"/>
                <w:szCs w:val="18"/>
              </w:rPr>
              <w:t>-center.</w:t>
            </w:r>
          </w:p>
          <w:p w14:paraId="7F867D74" w14:textId="77777777" w:rsidR="00E269E0" w:rsidRPr="00FA17EF"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Las empresas suelen utilizarlo para </w:t>
            </w:r>
            <w:r w:rsidRPr="00E269E0">
              <w:rPr>
                <w:b/>
                <w:bCs/>
                <w:sz w:val="18"/>
                <w:szCs w:val="18"/>
              </w:rPr>
              <w:t>efectuar encuestas, realizar publicidad, ventas</w:t>
            </w:r>
            <w:r w:rsidRPr="00FA17EF">
              <w:rPr>
                <w:sz w:val="18"/>
                <w:szCs w:val="18"/>
              </w:rPr>
              <w:t>, programación de reuniones o para comunicar alguna información al cliente.</w:t>
            </w:r>
          </w:p>
          <w:p w14:paraId="6587B876" w14:textId="77777777" w:rsidR="00E269E0" w:rsidRPr="00E269E0" w:rsidRDefault="00E269E0" w:rsidP="00E269E0">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E269E0">
              <w:rPr>
                <w:b/>
                <w:bCs/>
                <w:sz w:val="18"/>
                <w:szCs w:val="18"/>
              </w:rPr>
              <w:t>Virtuales</w:t>
            </w:r>
            <w:r>
              <w:rPr>
                <w:b/>
                <w:bCs/>
                <w:sz w:val="18"/>
                <w:szCs w:val="18"/>
              </w:rPr>
              <w:t>:</w:t>
            </w:r>
          </w:p>
          <w:p w14:paraId="22BC614F" w14:textId="77777777" w:rsidR="00E269E0" w:rsidRPr="00FA17EF" w:rsidRDefault="00E269E0" w:rsidP="00E269E0">
            <w:pPr>
              <w:jc w:val="both"/>
              <w:cnfStyle w:val="000000100000" w:firstRow="0" w:lastRow="0" w:firstColumn="0" w:lastColumn="0" w:oddVBand="0" w:evenVBand="0" w:oddHBand="1" w:evenHBand="0" w:firstRowFirstColumn="0" w:firstRowLastColumn="0" w:lastRowFirstColumn="0" w:lastRowLastColumn="0"/>
              <w:rPr>
                <w:sz w:val="18"/>
                <w:szCs w:val="18"/>
              </w:rPr>
            </w:pPr>
            <w:r w:rsidRPr="00FA17EF">
              <w:rPr>
                <w:sz w:val="18"/>
                <w:szCs w:val="18"/>
              </w:rPr>
              <w:t xml:space="preserve">Este tipo de </w:t>
            </w:r>
            <w:proofErr w:type="spellStart"/>
            <w:r w:rsidRPr="00FA17EF">
              <w:rPr>
                <w:sz w:val="18"/>
                <w:szCs w:val="18"/>
              </w:rPr>
              <w:t>call</w:t>
            </w:r>
            <w:proofErr w:type="spellEnd"/>
            <w:r w:rsidRPr="00FA17EF">
              <w:rPr>
                <w:sz w:val="18"/>
                <w:szCs w:val="18"/>
              </w:rPr>
              <w:t xml:space="preserve"> center es uno de los más innovadores del mercado, ya que se encuentra a tono con la llegada del internet. </w:t>
            </w:r>
            <w:r w:rsidRPr="00E269E0">
              <w:rPr>
                <w:b/>
                <w:bCs/>
                <w:sz w:val="18"/>
                <w:szCs w:val="18"/>
              </w:rPr>
              <w:t>Se trata de un chat en tiempo real desde el sitio web de las empresas</w:t>
            </w:r>
            <w:r w:rsidRPr="00FA17EF">
              <w:rPr>
                <w:sz w:val="18"/>
                <w:szCs w:val="18"/>
              </w:rPr>
              <w:t xml:space="preserve"> o mediante correo electrónico. También se lo conoce como </w:t>
            </w:r>
            <w:proofErr w:type="spellStart"/>
            <w:r w:rsidRPr="00FA17EF">
              <w:rPr>
                <w:sz w:val="18"/>
                <w:szCs w:val="18"/>
              </w:rPr>
              <w:t>contact</w:t>
            </w:r>
            <w:proofErr w:type="spellEnd"/>
            <w:r w:rsidRPr="00FA17EF">
              <w:rPr>
                <w:sz w:val="18"/>
                <w:szCs w:val="18"/>
              </w:rPr>
              <w:t xml:space="preserve"> center.</w:t>
            </w:r>
          </w:p>
          <w:p w14:paraId="4C0FF209" w14:textId="77777777" w:rsidR="00BC3F49" w:rsidRDefault="00BC3F49" w:rsidP="00FA17EF">
            <w:pPr>
              <w:jc w:val="both"/>
              <w:cnfStyle w:val="000000100000" w:firstRow="0" w:lastRow="0" w:firstColumn="0" w:lastColumn="0" w:oddVBand="0" w:evenVBand="0" w:oddHBand="1" w:evenHBand="0" w:firstRowFirstColumn="0" w:firstRowLastColumn="0" w:lastRowFirstColumn="0" w:lastRowLastColumn="0"/>
            </w:pPr>
          </w:p>
        </w:tc>
        <w:tc>
          <w:tcPr>
            <w:tcW w:w="2153" w:type="dxa"/>
          </w:tcPr>
          <w:p w14:paraId="1AC5262D" w14:textId="1C63EDC2" w:rsidR="00BC3F49" w:rsidRPr="009D2281" w:rsidRDefault="009D2281" w:rsidP="00FA17EF">
            <w:pPr>
              <w:jc w:val="both"/>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D2281">
              <w:rPr>
                <w:rFonts w:cstheme="minorHAnsi"/>
                <w:sz w:val="18"/>
                <w:szCs w:val="18"/>
              </w:rPr>
              <w:lastRenderedPageBreak/>
              <w:t xml:space="preserve">Existen diferentes tipos de software para </w:t>
            </w:r>
            <w:proofErr w:type="spellStart"/>
            <w:r w:rsidRPr="009D2281">
              <w:rPr>
                <w:rFonts w:cstheme="minorHAnsi"/>
                <w:sz w:val="18"/>
                <w:szCs w:val="18"/>
              </w:rPr>
              <w:t>call</w:t>
            </w:r>
            <w:proofErr w:type="spellEnd"/>
            <w:r w:rsidRPr="009D2281">
              <w:rPr>
                <w:rFonts w:cstheme="minorHAnsi"/>
                <w:sz w:val="18"/>
                <w:szCs w:val="18"/>
              </w:rPr>
              <w:t xml:space="preserve"> center. La elección de uno u otro depende del tipo de servicio que necesites o de la inversión que estés dispuesto a realizar. Incluso existe software de virtualización para instalar </w:t>
            </w:r>
            <w:r w:rsidRPr="009D2281">
              <w:rPr>
                <w:rFonts w:cstheme="minorHAnsi"/>
                <w:sz w:val="18"/>
                <w:szCs w:val="18"/>
              </w:rPr>
              <w:lastRenderedPageBreak/>
              <w:t>los programas en una máquina virtual.</w:t>
            </w:r>
          </w:p>
        </w:tc>
        <w:tc>
          <w:tcPr>
            <w:tcW w:w="1946" w:type="dxa"/>
          </w:tcPr>
          <w:p w14:paraId="18565D33" w14:textId="72291776" w:rsidR="00BC3F49" w:rsidRPr="009D2281" w:rsidRDefault="009D2281" w:rsidP="00FA17EF">
            <w:pPr>
              <w:jc w:val="both"/>
              <w:cnfStyle w:val="000000100000" w:firstRow="0" w:lastRow="0" w:firstColumn="0" w:lastColumn="0" w:oddVBand="0" w:evenVBand="0" w:oddHBand="1" w:evenHBand="0" w:firstRowFirstColumn="0" w:firstRowLastColumn="0" w:lastRowFirstColumn="0" w:lastRowLastColumn="0"/>
              <w:rPr>
                <w:b/>
                <w:bCs/>
                <w:i/>
                <w:iCs/>
              </w:rPr>
            </w:pPr>
            <w:r w:rsidRPr="009D2281">
              <w:rPr>
                <w:b/>
                <w:bCs/>
                <w:i/>
                <w:iCs/>
              </w:rPr>
              <w:lastRenderedPageBreak/>
              <w:t>Atención a Clientes del AT&amp;T</w:t>
            </w:r>
          </w:p>
        </w:tc>
      </w:tr>
    </w:tbl>
    <w:p w14:paraId="2AB2AB8E" w14:textId="77777777" w:rsidR="005B2CC5" w:rsidRDefault="005B2CC5" w:rsidP="00FA17EF">
      <w:pPr>
        <w:jc w:val="both"/>
      </w:pPr>
    </w:p>
    <w:sectPr w:rsidR="005B2CC5" w:rsidSect="00BC3F49">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0E26" w14:textId="77777777" w:rsidR="00557D69" w:rsidRDefault="00557D69" w:rsidP="00BC3F49">
      <w:pPr>
        <w:spacing w:after="0" w:line="240" w:lineRule="auto"/>
      </w:pPr>
      <w:r>
        <w:separator/>
      </w:r>
    </w:p>
  </w:endnote>
  <w:endnote w:type="continuationSeparator" w:id="0">
    <w:p w14:paraId="203D047A" w14:textId="77777777" w:rsidR="00557D69" w:rsidRDefault="00557D69" w:rsidP="00BC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EC9C" w14:textId="77777777" w:rsidR="00557D69" w:rsidRDefault="00557D69" w:rsidP="00BC3F49">
      <w:pPr>
        <w:spacing w:after="0" w:line="240" w:lineRule="auto"/>
      </w:pPr>
      <w:r>
        <w:separator/>
      </w:r>
    </w:p>
  </w:footnote>
  <w:footnote w:type="continuationSeparator" w:id="0">
    <w:p w14:paraId="4205DC88" w14:textId="77777777" w:rsidR="00557D69" w:rsidRDefault="00557D69" w:rsidP="00BC3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5756" w14:textId="70E9505E" w:rsidR="00BC3F49" w:rsidRPr="00BC3F49" w:rsidRDefault="00BC3F49">
    <w:pPr>
      <w:pStyle w:val="Encabezado"/>
      <w:rPr>
        <w:rFonts w:ascii="Arial" w:hAnsi="Arial" w:cs="Arial"/>
        <w:b/>
        <w:bCs/>
      </w:rPr>
    </w:pPr>
    <w:r w:rsidRPr="00BC3F49">
      <w:rPr>
        <w:rFonts w:ascii="Arial" w:hAnsi="Arial" w:cs="Arial"/>
        <w:b/>
        <w:bCs/>
      </w:rPr>
      <w:t xml:space="preserve">Tablas: Software Libre &amp; Software Empresarial </w:t>
    </w:r>
    <w:r w:rsidRPr="00BC3F49">
      <w:rPr>
        <w:rFonts w:ascii="Arial" w:hAnsi="Arial" w:cs="Arial"/>
        <w:b/>
        <w:bCs/>
      </w:rPr>
      <w:tab/>
    </w:r>
    <w:r w:rsidRPr="00BC3F49">
      <w:rPr>
        <w:rFonts w:ascii="Arial" w:hAnsi="Arial" w:cs="Arial"/>
        <w:b/>
        <w:bCs/>
      </w:rPr>
      <w:tab/>
      <w:t xml:space="preserve">Salgado Landa Cristian Gael </w:t>
    </w:r>
    <w:r w:rsidRPr="00BC3F49">
      <w:rPr>
        <w:rFonts w:ascii="Arial" w:hAnsi="Arial" w:cs="Arial"/>
        <w:b/>
        <w:bCs/>
      </w:rPr>
      <w:tab/>
    </w:r>
    <w:r w:rsidRPr="00BC3F49">
      <w:rPr>
        <w:rFonts w:ascii="Arial" w:hAnsi="Arial" w:cs="Arial"/>
        <w:b/>
        <w:bCs/>
      </w:rPr>
      <w:tab/>
    </w:r>
    <w:r w:rsidRPr="00BC3F49">
      <w:rPr>
        <w:rFonts w:ascii="Arial" w:hAnsi="Arial" w:cs="Arial"/>
        <w:b/>
        <w:bCs/>
      </w:rPr>
      <w:tab/>
    </w:r>
    <w:r w:rsidRPr="00BC3F49">
      <w:rPr>
        <w:rFonts w:ascii="Arial" w:hAnsi="Arial" w:cs="Arial"/>
        <w:b/>
        <w:bCs/>
      </w:rPr>
      <w:tab/>
      <w:t>17-02-2022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50B"/>
    <w:multiLevelType w:val="multilevel"/>
    <w:tmpl w:val="0CA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36A3"/>
    <w:multiLevelType w:val="multilevel"/>
    <w:tmpl w:val="78E0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F1117"/>
    <w:multiLevelType w:val="multilevel"/>
    <w:tmpl w:val="9560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C71DF"/>
    <w:multiLevelType w:val="multilevel"/>
    <w:tmpl w:val="8180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B10B7"/>
    <w:multiLevelType w:val="multilevel"/>
    <w:tmpl w:val="D99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F62D9"/>
    <w:multiLevelType w:val="hybridMultilevel"/>
    <w:tmpl w:val="E0D29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897C78"/>
    <w:multiLevelType w:val="hybridMultilevel"/>
    <w:tmpl w:val="E2E273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A4C0C5C"/>
    <w:multiLevelType w:val="multilevel"/>
    <w:tmpl w:val="9DA6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F4017"/>
    <w:multiLevelType w:val="multilevel"/>
    <w:tmpl w:val="D89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30BAF"/>
    <w:multiLevelType w:val="multilevel"/>
    <w:tmpl w:val="BBD6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43861"/>
    <w:multiLevelType w:val="multilevel"/>
    <w:tmpl w:val="44C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222EB"/>
    <w:multiLevelType w:val="multilevel"/>
    <w:tmpl w:val="70D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31050"/>
    <w:multiLevelType w:val="multilevel"/>
    <w:tmpl w:val="124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7B4E"/>
    <w:multiLevelType w:val="multilevel"/>
    <w:tmpl w:val="523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
  </w:num>
  <w:num w:numId="4">
    <w:abstractNumId w:val="3"/>
  </w:num>
  <w:num w:numId="5">
    <w:abstractNumId w:val="12"/>
  </w:num>
  <w:num w:numId="6">
    <w:abstractNumId w:val="7"/>
  </w:num>
  <w:num w:numId="7">
    <w:abstractNumId w:val="13"/>
  </w:num>
  <w:num w:numId="8">
    <w:abstractNumId w:val="8"/>
  </w:num>
  <w:num w:numId="9">
    <w:abstractNumId w:val="2"/>
  </w:num>
  <w:num w:numId="10">
    <w:abstractNumId w:val="9"/>
  </w:num>
  <w:num w:numId="11">
    <w:abstractNumId w:val="4"/>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49"/>
    <w:rsid w:val="00467817"/>
    <w:rsid w:val="00557D69"/>
    <w:rsid w:val="005B2CC5"/>
    <w:rsid w:val="006939B9"/>
    <w:rsid w:val="008D3A71"/>
    <w:rsid w:val="00916C75"/>
    <w:rsid w:val="009D2281"/>
    <w:rsid w:val="00A60D2F"/>
    <w:rsid w:val="00B45F6B"/>
    <w:rsid w:val="00BC3F49"/>
    <w:rsid w:val="00BE59A5"/>
    <w:rsid w:val="00E1433A"/>
    <w:rsid w:val="00E269E0"/>
    <w:rsid w:val="00E47092"/>
    <w:rsid w:val="00EB1F07"/>
    <w:rsid w:val="00FA1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C9AD"/>
  <w15:chartTrackingRefBased/>
  <w15:docId w15:val="{56019A56-7338-4BF6-9EED-7815EEBA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D228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8D3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60D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F49"/>
  </w:style>
  <w:style w:type="paragraph" w:styleId="Piedepgina">
    <w:name w:val="footer"/>
    <w:basedOn w:val="Normal"/>
    <w:link w:val="PiedepginaCar"/>
    <w:uiPriority w:val="99"/>
    <w:unhideWhenUsed/>
    <w:rsid w:val="00BC3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F49"/>
  </w:style>
  <w:style w:type="table" w:styleId="Tablaconcuadrcula">
    <w:name w:val="Table Grid"/>
    <w:basedOn w:val="Tablanormal"/>
    <w:uiPriority w:val="39"/>
    <w:rsid w:val="00BC3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E470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unhideWhenUsed/>
    <w:rsid w:val="00916C7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939B9"/>
    <w:pPr>
      <w:ind w:left="720"/>
      <w:contextualSpacing/>
    </w:pPr>
  </w:style>
  <w:style w:type="character" w:styleId="Textoennegrita">
    <w:name w:val="Strong"/>
    <w:basedOn w:val="Fuentedeprrafopredeter"/>
    <w:uiPriority w:val="22"/>
    <w:qFormat/>
    <w:rsid w:val="00467817"/>
    <w:rPr>
      <w:b/>
      <w:bCs/>
    </w:rPr>
  </w:style>
  <w:style w:type="character" w:styleId="nfasis">
    <w:name w:val="Emphasis"/>
    <w:basedOn w:val="Fuentedeprrafopredeter"/>
    <w:uiPriority w:val="20"/>
    <w:qFormat/>
    <w:rsid w:val="00467817"/>
    <w:rPr>
      <w:i/>
      <w:iCs/>
    </w:rPr>
  </w:style>
  <w:style w:type="character" w:styleId="Hipervnculo">
    <w:name w:val="Hyperlink"/>
    <w:basedOn w:val="Fuentedeprrafopredeter"/>
    <w:uiPriority w:val="99"/>
    <w:unhideWhenUsed/>
    <w:rsid w:val="00467817"/>
    <w:rPr>
      <w:color w:val="0000FF"/>
      <w:u w:val="single"/>
    </w:rPr>
  </w:style>
  <w:style w:type="character" w:customStyle="1" w:styleId="Ttulo2Car">
    <w:name w:val="Título 2 Car"/>
    <w:basedOn w:val="Fuentedeprrafopredeter"/>
    <w:link w:val="Ttulo2"/>
    <w:uiPriority w:val="9"/>
    <w:rsid w:val="009D2281"/>
    <w:rPr>
      <w:rFonts w:ascii="Times New Roman" w:eastAsia="Times New Roman" w:hAnsi="Times New Roman" w:cs="Times New Roman"/>
      <w:b/>
      <w:bCs/>
      <w:sz w:val="36"/>
      <w:szCs w:val="36"/>
      <w:lang w:eastAsia="es-MX"/>
    </w:rPr>
  </w:style>
  <w:style w:type="character" w:customStyle="1" w:styleId="tocnumber">
    <w:name w:val="toc_number"/>
    <w:basedOn w:val="Fuentedeprrafopredeter"/>
    <w:rsid w:val="00E1433A"/>
  </w:style>
  <w:style w:type="character" w:styleId="Hipervnculovisitado">
    <w:name w:val="FollowedHyperlink"/>
    <w:basedOn w:val="Fuentedeprrafopredeter"/>
    <w:uiPriority w:val="99"/>
    <w:semiHidden/>
    <w:unhideWhenUsed/>
    <w:rsid w:val="00E1433A"/>
    <w:rPr>
      <w:color w:val="954F72" w:themeColor="followedHyperlink"/>
      <w:u w:val="single"/>
    </w:rPr>
  </w:style>
  <w:style w:type="paragraph" w:customStyle="1" w:styleId="trt0xe">
    <w:name w:val="trt0xe"/>
    <w:basedOn w:val="Normal"/>
    <w:rsid w:val="00E143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D3A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D3A71"/>
    <w:rPr>
      <w:rFonts w:asciiTheme="majorHAnsi" w:eastAsiaTheme="majorEastAsia" w:hAnsiTheme="majorHAnsi" w:cstheme="majorBidi"/>
      <w:color w:val="1F3763" w:themeColor="accent1" w:themeShade="7F"/>
      <w:sz w:val="24"/>
      <w:szCs w:val="24"/>
    </w:rPr>
  </w:style>
  <w:style w:type="paragraph" w:customStyle="1" w:styleId="kit-digital-on">
    <w:name w:val="kit-digital-on"/>
    <w:basedOn w:val="Normal"/>
    <w:rsid w:val="008D3A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readcrumblast">
    <w:name w:val="breadcrumb_last"/>
    <w:basedOn w:val="Fuentedeprrafopredeter"/>
    <w:rsid w:val="008D3A71"/>
  </w:style>
  <w:style w:type="paragraph" w:customStyle="1" w:styleId="elementor-icon-list-item">
    <w:name w:val="elementor-icon-list-item"/>
    <w:basedOn w:val="Normal"/>
    <w:rsid w:val="008D3A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lementor-icon-list-text">
    <w:name w:val="elementor-icon-list-text"/>
    <w:basedOn w:val="Fuentedeprrafopredeter"/>
    <w:rsid w:val="008D3A71"/>
  </w:style>
  <w:style w:type="character" w:customStyle="1" w:styleId="Ttulo4Car">
    <w:name w:val="Título 4 Car"/>
    <w:basedOn w:val="Fuentedeprrafopredeter"/>
    <w:link w:val="Ttulo4"/>
    <w:uiPriority w:val="9"/>
    <w:semiHidden/>
    <w:rsid w:val="00A60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1966">
      <w:bodyDiv w:val="1"/>
      <w:marLeft w:val="0"/>
      <w:marRight w:val="0"/>
      <w:marTop w:val="0"/>
      <w:marBottom w:val="0"/>
      <w:divBdr>
        <w:top w:val="none" w:sz="0" w:space="0" w:color="auto"/>
        <w:left w:val="none" w:sz="0" w:space="0" w:color="auto"/>
        <w:bottom w:val="none" w:sz="0" w:space="0" w:color="auto"/>
        <w:right w:val="none" w:sz="0" w:space="0" w:color="auto"/>
      </w:divBdr>
    </w:div>
    <w:div w:id="38558589">
      <w:bodyDiv w:val="1"/>
      <w:marLeft w:val="0"/>
      <w:marRight w:val="0"/>
      <w:marTop w:val="0"/>
      <w:marBottom w:val="0"/>
      <w:divBdr>
        <w:top w:val="none" w:sz="0" w:space="0" w:color="auto"/>
        <w:left w:val="none" w:sz="0" w:space="0" w:color="auto"/>
        <w:bottom w:val="none" w:sz="0" w:space="0" w:color="auto"/>
        <w:right w:val="none" w:sz="0" w:space="0" w:color="auto"/>
      </w:divBdr>
    </w:div>
    <w:div w:id="57945931">
      <w:bodyDiv w:val="1"/>
      <w:marLeft w:val="0"/>
      <w:marRight w:val="0"/>
      <w:marTop w:val="0"/>
      <w:marBottom w:val="0"/>
      <w:divBdr>
        <w:top w:val="none" w:sz="0" w:space="0" w:color="auto"/>
        <w:left w:val="none" w:sz="0" w:space="0" w:color="auto"/>
        <w:bottom w:val="none" w:sz="0" w:space="0" w:color="auto"/>
        <w:right w:val="none" w:sz="0" w:space="0" w:color="auto"/>
      </w:divBdr>
    </w:div>
    <w:div w:id="177818276">
      <w:bodyDiv w:val="1"/>
      <w:marLeft w:val="0"/>
      <w:marRight w:val="0"/>
      <w:marTop w:val="0"/>
      <w:marBottom w:val="0"/>
      <w:divBdr>
        <w:top w:val="none" w:sz="0" w:space="0" w:color="auto"/>
        <w:left w:val="none" w:sz="0" w:space="0" w:color="auto"/>
        <w:bottom w:val="none" w:sz="0" w:space="0" w:color="auto"/>
        <w:right w:val="none" w:sz="0" w:space="0" w:color="auto"/>
      </w:divBdr>
    </w:div>
    <w:div w:id="309136455">
      <w:bodyDiv w:val="1"/>
      <w:marLeft w:val="0"/>
      <w:marRight w:val="0"/>
      <w:marTop w:val="0"/>
      <w:marBottom w:val="0"/>
      <w:divBdr>
        <w:top w:val="none" w:sz="0" w:space="0" w:color="auto"/>
        <w:left w:val="none" w:sz="0" w:space="0" w:color="auto"/>
        <w:bottom w:val="none" w:sz="0" w:space="0" w:color="auto"/>
        <w:right w:val="none" w:sz="0" w:space="0" w:color="auto"/>
      </w:divBdr>
    </w:div>
    <w:div w:id="645820786">
      <w:bodyDiv w:val="1"/>
      <w:marLeft w:val="0"/>
      <w:marRight w:val="0"/>
      <w:marTop w:val="0"/>
      <w:marBottom w:val="0"/>
      <w:divBdr>
        <w:top w:val="none" w:sz="0" w:space="0" w:color="auto"/>
        <w:left w:val="none" w:sz="0" w:space="0" w:color="auto"/>
        <w:bottom w:val="none" w:sz="0" w:space="0" w:color="auto"/>
        <w:right w:val="none" w:sz="0" w:space="0" w:color="auto"/>
      </w:divBdr>
      <w:divsChild>
        <w:div w:id="707876235">
          <w:marLeft w:val="0"/>
          <w:marRight w:val="0"/>
          <w:marTop w:val="0"/>
          <w:marBottom w:val="0"/>
          <w:divBdr>
            <w:top w:val="none" w:sz="0" w:space="0" w:color="auto"/>
            <w:left w:val="none" w:sz="0" w:space="0" w:color="auto"/>
            <w:bottom w:val="none" w:sz="0" w:space="0" w:color="auto"/>
            <w:right w:val="none" w:sz="0" w:space="0" w:color="auto"/>
          </w:divBdr>
        </w:div>
        <w:div w:id="1472137634">
          <w:marLeft w:val="0"/>
          <w:marRight w:val="0"/>
          <w:marTop w:val="0"/>
          <w:marBottom w:val="0"/>
          <w:divBdr>
            <w:top w:val="none" w:sz="0" w:space="0" w:color="auto"/>
            <w:left w:val="none" w:sz="0" w:space="0" w:color="auto"/>
            <w:bottom w:val="none" w:sz="0" w:space="0" w:color="auto"/>
            <w:right w:val="none" w:sz="0" w:space="0" w:color="auto"/>
          </w:divBdr>
          <w:divsChild>
            <w:div w:id="806507631">
              <w:marLeft w:val="0"/>
              <w:marRight w:val="0"/>
              <w:marTop w:val="0"/>
              <w:marBottom w:val="0"/>
              <w:divBdr>
                <w:top w:val="none" w:sz="0" w:space="0" w:color="auto"/>
                <w:left w:val="none" w:sz="0" w:space="0" w:color="auto"/>
                <w:bottom w:val="none" w:sz="0" w:space="0" w:color="auto"/>
                <w:right w:val="none" w:sz="0" w:space="0" w:color="auto"/>
              </w:divBdr>
              <w:divsChild>
                <w:div w:id="1778790183">
                  <w:marLeft w:val="0"/>
                  <w:marRight w:val="0"/>
                  <w:marTop w:val="0"/>
                  <w:marBottom w:val="0"/>
                  <w:divBdr>
                    <w:top w:val="none" w:sz="0" w:space="0" w:color="auto"/>
                    <w:left w:val="none" w:sz="0" w:space="0" w:color="auto"/>
                    <w:bottom w:val="none" w:sz="0" w:space="0" w:color="auto"/>
                    <w:right w:val="none" w:sz="0" w:space="0" w:color="auto"/>
                  </w:divBdr>
                  <w:divsChild>
                    <w:div w:id="1119302629">
                      <w:marLeft w:val="0"/>
                      <w:marRight w:val="0"/>
                      <w:marTop w:val="0"/>
                      <w:marBottom w:val="0"/>
                      <w:divBdr>
                        <w:top w:val="none" w:sz="0" w:space="0" w:color="auto"/>
                        <w:left w:val="none" w:sz="0" w:space="0" w:color="auto"/>
                        <w:bottom w:val="none" w:sz="0" w:space="0" w:color="auto"/>
                        <w:right w:val="none" w:sz="0" w:space="0" w:color="auto"/>
                      </w:divBdr>
                      <w:divsChild>
                        <w:div w:id="1659071043">
                          <w:marLeft w:val="0"/>
                          <w:marRight w:val="0"/>
                          <w:marTop w:val="0"/>
                          <w:marBottom w:val="0"/>
                          <w:divBdr>
                            <w:top w:val="none" w:sz="0" w:space="0" w:color="auto"/>
                            <w:left w:val="none" w:sz="0" w:space="0" w:color="auto"/>
                            <w:bottom w:val="none" w:sz="0" w:space="0" w:color="auto"/>
                            <w:right w:val="none" w:sz="0" w:space="0" w:color="auto"/>
                          </w:divBdr>
                          <w:divsChild>
                            <w:div w:id="1632243887">
                              <w:marLeft w:val="0"/>
                              <w:marRight w:val="0"/>
                              <w:marTop w:val="0"/>
                              <w:marBottom w:val="750"/>
                              <w:divBdr>
                                <w:top w:val="none" w:sz="0" w:space="0" w:color="auto"/>
                                <w:left w:val="none" w:sz="0" w:space="0" w:color="auto"/>
                                <w:bottom w:val="none" w:sz="0" w:space="0" w:color="auto"/>
                                <w:right w:val="none" w:sz="0" w:space="0" w:color="auto"/>
                              </w:divBdr>
                            </w:div>
                            <w:div w:id="278877046">
                              <w:marLeft w:val="0"/>
                              <w:marRight w:val="0"/>
                              <w:marTop w:val="0"/>
                              <w:marBottom w:val="0"/>
                              <w:divBdr>
                                <w:top w:val="none" w:sz="0" w:space="0" w:color="auto"/>
                                <w:left w:val="none" w:sz="0" w:space="0" w:color="auto"/>
                                <w:bottom w:val="none" w:sz="0" w:space="0" w:color="auto"/>
                                <w:right w:val="none" w:sz="0" w:space="0" w:color="auto"/>
                              </w:divBdr>
                            </w:div>
                            <w:div w:id="2059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8318">
                  <w:marLeft w:val="0"/>
                  <w:marRight w:val="0"/>
                  <w:marTop w:val="0"/>
                  <w:marBottom w:val="0"/>
                  <w:divBdr>
                    <w:top w:val="none" w:sz="0" w:space="0" w:color="auto"/>
                    <w:left w:val="none" w:sz="0" w:space="0" w:color="auto"/>
                    <w:bottom w:val="none" w:sz="0" w:space="0" w:color="auto"/>
                    <w:right w:val="none" w:sz="0" w:space="0" w:color="auto"/>
                  </w:divBdr>
                  <w:divsChild>
                    <w:div w:id="1531143403">
                      <w:marLeft w:val="0"/>
                      <w:marRight w:val="0"/>
                      <w:marTop w:val="0"/>
                      <w:marBottom w:val="0"/>
                      <w:divBdr>
                        <w:top w:val="none" w:sz="0" w:space="0" w:color="auto"/>
                        <w:left w:val="none" w:sz="0" w:space="0" w:color="auto"/>
                        <w:bottom w:val="none" w:sz="0" w:space="0" w:color="auto"/>
                        <w:right w:val="none" w:sz="0" w:space="0" w:color="auto"/>
                      </w:divBdr>
                      <w:divsChild>
                        <w:div w:id="1958175743">
                          <w:marLeft w:val="0"/>
                          <w:marRight w:val="0"/>
                          <w:marTop w:val="0"/>
                          <w:marBottom w:val="0"/>
                          <w:divBdr>
                            <w:top w:val="none" w:sz="0" w:space="0" w:color="auto"/>
                            <w:left w:val="none" w:sz="0" w:space="0" w:color="auto"/>
                            <w:bottom w:val="none" w:sz="0" w:space="0" w:color="auto"/>
                            <w:right w:val="none" w:sz="0" w:space="0" w:color="auto"/>
                          </w:divBdr>
                          <w:divsChild>
                            <w:div w:id="718556712">
                              <w:marLeft w:val="0"/>
                              <w:marRight w:val="0"/>
                              <w:marTop w:val="0"/>
                              <w:marBottom w:val="300"/>
                              <w:divBdr>
                                <w:top w:val="none" w:sz="0" w:space="0" w:color="auto"/>
                                <w:left w:val="none" w:sz="0" w:space="0" w:color="auto"/>
                                <w:bottom w:val="none" w:sz="0" w:space="0" w:color="auto"/>
                                <w:right w:val="none" w:sz="0" w:space="0" w:color="auto"/>
                              </w:divBdr>
                              <w:divsChild>
                                <w:div w:id="530608247">
                                  <w:marLeft w:val="0"/>
                                  <w:marRight w:val="0"/>
                                  <w:marTop w:val="0"/>
                                  <w:marBottom w:val="0"/>
                                  <w:divBdr>
                                    <w:top w:val="none" w:sz="0" w:space="0" w:color="auto"/>
                                    <w:left w:val="none" w:sz="0" w:space="0" w:color="auto"/>
                                    <w:bottom w:val="none" w:sz="0" w:space="0" w:color="auto"/>
                                    <w:right w:val="none" w:sz="0" w:space="0" w:color="auto"/>
                                  </w:divBdr>
                                </w:div>
                              </w:divsChild>
                            </w:div>
                            <w:div w:id="1064723286">
                              <w:marLeft w:val="0"/>
                              <w:marRight w:val="0"/>
                              <w:marTop w:val="0"/>
                              <w:marBottom w:val="300"/>
                              <w:divBdr>
                                <w:top w:val="none" w:sz="0" w:space="0" w:color="auto"/>
                                <w:left w:val="none" w:sz="0" w:space="0" w:color="auto"/>
                                <w:bottom w:val="none" w:sz="0" w:space="0" w:color="auto"/>
                                <w:right w:val="none" w:sz="0" w:space="0" w:color="auto"/>
                              </w:divBdr>
                              <w:divsChild>
                                <w:div w:id="2075857763">
                                  <w:marLeft w:val="0"/>
                                  <w:marRight w:val="0"/>
                                  <w:marTop w:val="0"/>
                                  <w:marBottom w:val="0"/>
                                  <w:divBdr>
                                    <w:top w:val="none" w:sz="0" w:space="0" w:color="auto"/>
                                    <w:left w:val="none" w:sz="0" w:space="0" w:color="auto"/>
                                    <w:bottom w:val="none" w:sz="0" w:space="0" w:color="auto"/>
                                    <w:right w:val="none" w:sz="0" w:space="0" w:color="auto"/>
                                  </w:divBdr>
                                </w:div>
                              </w:divsChild>
                            </w:div>
                            <w:div w:id="74523423">
                              <w:marLeft w:val="0"/>
                              <w:marRight w:val="0"/>
                              <w:marTop w:val="0"/>
                              <w:marBottom w:val="0"/>
                              <w:divBdr>
                                <w:top w:val="none" w:sz="0" w:space="0" w:color="auto"/>
                                <w:left w:val="none" w:sz="0" w:space="0" w:color="auto"/>
                                <w:bottom w:val="none" w:sz="0" w:space="0" w:color="auto"/>
                                <w:right w:val="none" w:sz="0" w:space="0" w:color="auto"/>
                              </w:divBdr>
                              <w:divsChild>
                                <w:div w:id="19813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508873">
      <w:bodyDiv w:val="1"/>
      <w:marLeft w:val="0"/>
      <w:marRight w:val="0"/>
      <w:marTop w:val="0"/>
      <w:marBottom w:val="0"/>
      <w:divBdr>
        <w:top w:val="none" w:sz="0" w:space="0" w:color="auto"/>
        <w:left w:val="none" w:sz="0" w:space="0" w:color="auto"/>
        <w:bottom w:val="none" w:sz="0" w:space="0" w:color="auto"/>
        <w:right w:val="none" w:sz="0" w:space="0" w:color="auto"/>
      </w:divBdr>
    </w:div>
    <w:div w:id="858815745">
      <w:bodyDiv w:val="1"/>
      <w:marLeft w:val="0"/>
      <w:marRight w:val="0"/>
      <w:marTop w:val="0"/>
      <w:marBottom w:val="0"/>
      <w:divBdr>
        <w:top w:val="none" w:sz="0" w:space="0" w:color="auto"/>
        <w:left w:val="none" w:sz="0" w:space="0" w:color="auto"/>
        <w:bottom w:val="none" w:sz="0" w:space="0" w:color="auto"/>
        <w:right w:val="none" w:sz="0" w:space="0" w:color="auto"/>
      </w:divBdr>
    </w:div>
    <w:div w:id="1086223212">
      <w:bodyDiv w:val="1"/>
      <w:marLeft w:val="0"/>
      <w:marRight w:val="0"/>
      <w:marTop w:val="0"/>
      <w:marBottom w:val="0"/>
      <w:divBdr>
        <w:top w:val="none" w:sz="0" w:space="0" w:color="auto"/>
        <w:left w:val="none" w:sz="0" w:space="0" w:color="auto"/>
        <w:bottom w:val="none" w:sz="0" w:space="0" w:color="auto"/>
        <w:right w:val="none" w:sz="0" w:space="0" w:color="auto"/>
      </w:divBdr>
    </w:div>
    <w:div w:id="1105880077">
      <w:bodyDiv w:val="1"/>
      <w:marLeft w:val="0"/>
      <w:marRight w:val="0"/>
      <w:marTop w:val="0"/>
      <w:marBottom w:val="0"/>
      <w:divBdr>
        <w:top w:val="none" w:sz="0" w:space="0" w:color="auto"/>
        <w:left w:val="none" w:sz="0" w:space="0" w:color="auto"/>
        <w:bottom w:val="none" w:sz="0" w:space="0" w:color="auto"/>
        <w:right w:val="none" w:sz="0" w:space="0" w:color="auto"/>
      </w:divBdr>
    </w:div>
    <w:div w:id="1113212603">
      <w:bodyDiv w:val="1"/>
      <w:marLeft w:val="0"/>
      <w:marRight w:val="0"/>
      <w:marTop w:val="0"/>
      <w:marBottom w:val="0"/>
      <w:divBdr>
        <w:top w:val="none" w:sz="0" w:space="0" w:color="auto"/>
        <w:left w:val="none" w:sz="0" w:space="0" w:color="auto"/>
        <w:bottom w:val="none" w:sz="0" w:space="0" w:color="auto"/>
        <w:right w:val="none" w:sz="0" w:space="0" w:color="auto"/>
      </w:divBdr>
    </w:div>
    <w:div w:id="1408531720">
      <w:bodyDiv w:val="1"/>
      <w:marLeft w:val="0"/>
      <w:marRight w:val="0"/>
      <w:marTop w:val="0"/>
      <w:marBottom w:val="0"/>
      <w:divBdr>
        <w:top w:val="none" w:sz="0" w:space="0" w:color="auto"/>
        <w:left w:val="none" w:sz="0" w:space="0" w:color="auto"/>
        <w:bottom w:val="none" w:sz="0" w:space="0" w:color="auto"/>
        <w:right w:val="none" w:sz="0" w:space="0" w:color="auto"/>
      </w:divBdr>
    </w:div>
    <w:div w:id="1422021986">
      <w:bodyDiv w:val="1"/>
      <w:marLeft w:val="0"/>
      <w:marRight w:val="0"/>
      <w:marTop w:val="0"/>
      <w:marBottom w:val="0"/>
      <w:divBdr>
        <w:top w:val="none" w:sz="0" w:space="0" w:color="auto"/>
        <w:left w:val="none" w:sz="0" w:space="0" w:color="auto"/>
        <w:bottom w:val="none" w:sz="0" w:space="0" w:color="auto"/>
        <w:right w:val="none" w:sz="0" w:space="0" w:color="auto"/>
      </w:divBdr>
    </w:div>
    <w:div w:id="1689215238">
      <w:bodyDiv w:val="1"/>
      <w:marLeft w:val="0"/>
      <w:marRight w:val="0"/>
      <w:marTop w:val="0"/>
      <w:marBottom w:val="0"/>
      <w:divBdr>
        <w:top w:val="none" w:sz="0" w:space="0" w:color="auto"/>
        <w:left w:val="none" w:sz="0" w:space="0" w:color="auto"/>
        <w:bottom w:val="none" w:sz="0" w:space="0" w:color="auto"/>
        <w:right w:val="none" w:sz="0" w:space="0" w:color="auto"/>
      </w:divBdr>
    </w:div>
    <w:div w:id="1784837304">
      <w:bodyDiv w:val="1"/>
      <w:marLeft w:val="0"/>
      <w:marRight w:val="0"/>
      <w:marTop w:val="0"/>
      <w:marBottom w:val="0"/>
      <w:divBdr>
        <w:top w:val="none" w:sz="0" w:space="0" w:color="auto"/>
        <w:left w:val="none" w:sz="0" w:space="0" w:color="auto"/>
        <w:bottom w:val="none" w:sz="0" w:space="0" w:color="auto"/>
        <w:right w:val="none" w:sz="0" w:space="0" w:color="auto"/>
      </w:divBdr>
    </w:div>
    <w:div w:id="18661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bc45bd70cd9d4c717affe2d50234370a">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5d8527775580568bdbec327f833853a7"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ABABEDB2-AC49-42D6-845B-30C160D881C5}"/>
</file>

<file path=customXml/itemProps2.xml><?xml version="1.0" encoding="utf-8"?>
<ds:datastoreItem xmlns:ds="http://schemas.openxmlformats.org/officeDocument/2006/customXml" ds:itemID="{F7D08690-8241-4E97-B23B-026B6B853594}"/>
</file>

<file path=customXml/itemProps3.xml><?xml version="1.0" encoding="utf-8"?>
<ds:datastoreItem xmlns:ds="http://schemas.openxmlformats.org/officeDocument/2006/customXml" ds:itemID="{AFF70F48-B978-452E-9EC6-D0C527A9A97C}"/>
</file>

<file path=docProps/app.xml><?xml version="1.0" encoding="utf-8"?>
<Properties xmlns="http://schemas.openxmlformats.org/officeDocument/2006/extended-properties" xmlns:vt="http://schemas.openxmlformats.org/officeDocument/2006/docPropsVTypes">
  <Template>Normal</Template>
  <TotalTime>214</TotalTime>
  <Pages>5</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Gael Salgado Landa</dc:creator>
  <cp:keywords/>
  <dc:description/>
  <cp:lastModifiedBy>Cristian Gael Salgado Landa</cp:lastModifiedBy>
  <cp:revision>1</cp:revision>
  <dcterms:created xsi:type="dcterms:W3CDTF">2022-02-17T17:24:00Z</dcterms:created>
  <dcterms:modified xsi:type="dcterms:W3CDTF">2022-02-17T20:58:00Z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