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5E1363" w14:paraId="30D8B3AA" wp14:textId="3D7CA62A">
      <w:pPr>
        <w:pStyle w:val="Heading3"/>
      </w:pPr>
      <w:r w:rsidRPr="365E1363" w:rsidR="365E13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1. Creeaza o aplicatie de plati pentru un magazin online - nivel avansat</w:t>
      </w:r>
    </w:p>
    <w:p xmlns:wp14="http://schemas.microsoft.com/office/word/2010/wordml" w14:paraId="1F73AD53" wp14:textId="6976F23F"/>
    <w:p xmlns:wp14="http://schemas.microsoft.com/office/word/2010/wordml" w14:paraId="354408FD" wp14:textId="45D10966"/>
    <w:p xmlns:wp14="http://schemas.microsoft.com/office/word/2010/wordml" w14:paraId="6FEB6960" wp14:textId="3C477F63"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Creeaza o interfata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Payable </w:t>
      </w:r>
    </w:p>
    <w:p xmlns:wp14="http://schemas.microsoft.com/office/word/2010/wordml" w:rsidP="365E1363" w14:paraId="6AD3DB2C" wp14:textId="403D6C35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metode</w:t>
      </w:r>
    </w:p>
    <w:p xmlns:wp14="http://schemas.microsoft.com/office/word/2010/wordml" w:rsidP="365E1363" w14:paraId="0B5E64C4" wp14:textId="52E56C13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pay(), care primeste ca parametru o valoare de tip double (suma platita)</w:t>
      </w:r>
    </w:p>
    <w:p xmlns:wp14="http://schemas.microsoft.com/office/word/2010/wordml" w14:paraId="2D9341CD" wp14:textId="675DEFE9"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Creeaza clasa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Card</w:t>
      </w:r>
    </w:p>
    <w:p xmlns:wp14="http://schemas.microsoft.com/office/word/2010/wordml" w:rsidP="365E1363" w14:paraId="0CB58C17" wp14:textId="1A76EE0D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atribute:</w:t>
      </w:r>
    </w:p>
    <w:p xmlns:wp14="http://schemas.microsoft.com/office/word/2010/wordml" w:rsidP="365E1363" w14:paraId="33A40B54" wp14:textId="2756401B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isActive</w:t>
      </w:r>
    </w:p>
    <w:p xmlns:wp14="http://schemas.microsoft.com/office/word/2010/wordml" w:rsidP="365E1363" w14:paraId="49858808" wp14:textId="133073F9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PIN</w:t>
      </w:r>
    </w:p>
    <w:p xmlns:wp14="http://schemas.microsoft.com/office/word/2010/wordml" w:rsidP="365E1363" w14:paraId="1BAF7EDF" wp14:textId="3B18B8BE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cardNumber</w:t>
      </w:r>
    </w:p>
    <w:p xmlns:wp14="http://schemas.microsoft.com/office/word/2010/wordml" w:rsidP="365E1363" w14:paraId="781B7163" wp14:textId="26562A32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cardHolderName</w:t>
      </w:r>
    </w:p>
    <w:p xmlns:wp14="http://schemas.microsoft.com/office/word/2010/wordml" w:rsidP="365E1363" w14:paraId="668E9C5D" wp14:textId="0C1F2DAD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cardBalance</w:t>
      </w:r>
    </w:p>
    <w:p xmlns:wp14="http://schemas.microsoft.com/office/word/2010/wordml" w:rsidP="365E1363" w14:paraId="65904538" wp14:textId="7C50FDFC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changePin() - schimba valoarea PIN-ului, dar doar daca aceasta este o valoare formata din 4 cifre</w:t>
      </w:r>
    </w:p>
    <w:p xmlns:wp14="http://schemas.microsoft.com/office/word/2010/wordml" w:rsidP="365E1363" w14:paraId="6351D466" wp14:textId="0848AAE1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freezeCard() - face ca cardul sa fie inactiv</w:t>
      </w:r>
    </w:p>
    <w:p xmlns:wp14="http://schemas.microsoft.com/office/word/2010/wordml" w14:paraId="62387360" wp14:textId="0C49888E"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Creeaza clasa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DebitCard , </w:t>
      </w: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care va extinde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Card </w:t>
      </w: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si va implementa interfata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Payable </w:t>
      </w:r>
    </w:p>
    <w:p xmlns:wp14="http://schemas.microsoft.com/office/word/2010/wordml" w:rsidP="365E1363" w14:paraId="03452375" wp14:textId="32AC5CE3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atribute:</w:t>
      </w:r>
    </w:p>
    <w:p xmlns:wp14="http://schemas.microsoft.com/office/word/2010/wordml" w:rsidP="365E1363" w14:paraId="5369CC3F" wp14:textId="6F1C342F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maxTransactionAmount</w:t>
      </w:r>
    </w:p>
    <w:p xmlns:wp14="http://schemas.microsoft.com/office/word/2010/wordml" w:rsidP="365E1363" w14:paraId="74FCB76D" wp14:textId="2699651D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metode:</w:t>
      </w:r>
    </w:p>
    <w:p xmlns:wp14="http://schemas.microsoft.com/office/word/2010/wordml" w:rsidP="365E1363" w14:paraId="43E4014C" wp14:textId="4FBEDBEB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pay() - nu se va putea plati mai mult decat maxTransactionAmount</w:t>
      </w:r>
    </w:p>
    <w:p xmlns:wp14="http://schemas.microsoft.com/office/word/2010/wordml" w:rsidP="365E1363" w14:paraId="1E7287C6" wp14:textId="3C5F2CC6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changeTransactionLimit() - va da o noua valoare atributului maxTransactionAmount</w:t>
      </w:r>
    </w:p>
    <w:p xmlns:wp14="http://schemas.microsoft.com/office/word/2010/wordml" w14:paraId="2E505E4B" wp14:textId="5F00731E"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Creeaza clasa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CreditCard , </w:t>
      </w: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care va extinde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Card </w:t>
      </w: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si va implementa interfata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Payable</w:t>
      </w:r>
    </w:p>
    <w:p xmlns:wp14="http://schemas.microsoft.com/office/word/2010/wordml" w:rsidP="365E1363" w14:paraId="300C9E4D" wp14:textId="3E395FC9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atribute:</w:t>
      </w:r>
    </w:p>
    <w:p xmlns:wp14="http://schemas.microsoft.com/office/word/2010/wordml" w:rsidP="365E1363" w14:paraId="4CF79437" wp14:textId="4FD6FDD4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maxOverDraft - nu se va putea schimba valoarea acestui atribut</w:t>
      </w:r>
    </w:p>
    <w:p xmlns:wp14="http://schemas.microsoft.com/office/word/2010/wordml" w:rsidP="365E1363" w14:paraId="5D0651D9" wp14:textId="2CF4229B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Metode:</w:t>
      </w:r>
    </w:p>
    <w:p xmlns:wp14="http://schemas.microsoft.com/office/word/2010/wordml" w:rsidP="365E1363" w14:paraId="5350282E" wp14:textId="5804B4FA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pay() - nu se va putea plati mai mult decat cardBalance + maxOverDraft</w:t>
      </w:r>
    </w:p>
    <w:p xmlns:wp14="http://schemas.microsoft.com/office/word/2010/wordml" w14:paraId="692B3D66" wp14:textId="7D1FCC97"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Creeaza clasa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Address:</w:t>
      </w:r>
    </w:p>
    <w:p xmlns:wp14="http://schemas.microsoft.com/office/word/2010/wordml" w:rsidP="365E1363" w14:paraId="50490D1B" wp14:textId="21D7060B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atribute:</w:t>
      </w:r>
    </w:p>
    <w:p xmlns:wp14="http://schemas.microsoft.com/office/word/2010/wordml" w:rsidP="365E1363" w14:paraId="6265E3BD" wp14:textId="1ECD1B07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street</w:t>
      </w:r>
    </w:p>
    <w:p xmlns:wp14="http://schemas.microsoft.com/office/word/2010/wordml" w:rsidP="365E1363" w14:paraId="27A45D25" wp14:textId="01E9A472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number</w:t>
      </w:r>
    </w:p>
    <w:p xmlns:wp14="http://schemas.microsoft.com/office/word/2010/wordml" w:rsidP="365E1363" w14:paraId="6ED544BB" wp14:textId="5F2CC27E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city</w:t>
      </w:r>
    </w:p>
    <w:p xmlns:wp14="http://schemas.microsoft.com/office/word/2010/wordml" w:rsidP="365E1363" w14:paraId="5CA10086" wp14:textId="28CC7C1B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metode: doar getteri si setteri</w:t>
      </w:r>
    </w:p>
    <w:p xmlns:wp14="http://schemas.microsoft.com/office/word/2010/wordml" w14:paraId="0D337C26" wp14:textId="0A6008B5"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Creeaza clasa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ShoppingAccount </w:t>
      </w:r>
    </w:p>
    <w:p xmlns:wp14="http://schemas.microsoft.com/office/word/2010/wordml" w:rsidP="365E1363" w14:paraId="57C4EE28" wp14:textId="4F4F6BE6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atributele:</w:t>
      </w:r>
    </w:p>
    <w:p xmlns:wp14="http://schemas.microsoft.com/office/word/2010/wordml" w:rsidP="365E1363" w14:paraId="095035E7" wp14:textId="6C5FE530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cardList - o lista de carduri</w:t>
      </w:r>
    </w:p>
    <w:p xmlns:wp14="http://schemas.microsoft.com/office/word/2010/wordml" w:rsidP="365E1363" w14:paraId="77751615" wp14:textId="123D4906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addressList - o lista de adrese</w:t>
      </w:r>
    </w:p>
    <w:p xmlns:wp14="http://schemas.microsoft.com/office/word/2010/wordml" w:rsidP="365E1363" w14:paraId="4D88A0E7" wp14:textId="2C852751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firstName</w:t>
      </w:r>
    </w:p>
    <w:p xmlns:wp14="http://schemas.microsoft.com/office/word/2010/wordml" w:rsidP="365E1363" w14:paraId="2AC015E1" wp14:textId="1D3CDC93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lastName</w:t>
      </w:r>
    </w:p>
    <w:p xmlns:wp14="http://schemas.microsoft.com/office/word/2010/wordml" w:rsidP="365E1363" w14:paraId="6AA0488F" wp14:textId="485B99E0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currentPaymentMethod  - poate fi de fapt un CreditCard sau un DebitCard</w:t>
      </w:r>
    </w:p>
    <w:p xmlns:wp14="http://schemas.microsoft.com/office/word/2010/wordml" w:rsidP="365E1363" w14:paraId="6FA368E0" wp14:textId="5120CDAA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currentBillingAddress</w:t>
      </w:r>
    </w:p>
    <w:p xmlns:wp14="http://schemas.microsoft.com/office/word/2010/wordml" w:rsidP="365E1363" w14:paraId="52FC602B" wp14:textId="795A771D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metode</w:t>
      </w:r>
    </w:p>
    <w:p xmlns:wp14="http://schemas.microsoft.com/office/word/2010/wordml" w:rsidP="365E1363" w14:paraId="7C830BB5" wp14:textId="62CA210C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addPaymentMethod()</w:t>
      </w:r>
    </w:p>
    <w:p xmlns:wp14="http://schemas.microsoft.com/office/word/2010/wordml" w:rsidP="365E1363" w14:paraId="42904F8E" wp14:textId="1984DE55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addAddress() </w:t>
      </w:r>
    </w:p>
    <w:p xmlns:wp14="http://schemas.microsoft.com/office/word/2010/wordml" w:rsidP="365E1363" w14:paraId="458E9B15" wp14:textId="7D38C12A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removePaymentMethod() </w:t>
      </w:r>
    </w:p>
    <w:p xmlns:wp14="http://schemas.microsoft.com/office/word/2010/wordml" w:rsidP="365E1363" w14:paraId="58D88E95" wp14:textId="36638588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removeAdress()</w:t>
      </w:r>
    </w:p>
    <w:p xmlns:wp14="http://schemas.microsoft.com/office/word/2010/wordml" w:rsidP="365E1363" w14:paraId="69252019" wp14:textId="2F0010B4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selectPaymentMethod(String cardNumber) - seteaza currentPaymentMethod in functie de numarul de card primit ca si parametru</w:t>
      </w:r>
    </w:p>
    <w:p xmlns:wp14="http://schemas.microsoft.com/office/word/2010/wordml" w:rsidP="365E1363" w14:paraId="5286197D" wp14:textId="35159253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selectAdress(String street) - seteaza currentBillingAddress in functie de strada primita ca si parametru</w:t>
      </w:r>
    </w:p>
    <w:p xmlns:wp14="http://schemas.microsoft.com/office/word/2010/wordml" w:rsidP="365E1363" w14:paraId="10CE5AAF" wp14:textId="5C523667">
      <w:pPr>
        <w:pStyle w:val="ListParagraph"/>
        <w:numPr>
          <w:ilvl w:val="1"/>
          <w:numId w:val="2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generateInvoice(amount, adress, card)</w:t>
      </w:r>
    </w:p>
    <w:p xmlns:wp14="http://schemas.microsoft.com/office/word/2010/wordml" w:rsidP="365E1363" w14:paraId="67736326" wp14:textId="7E7EF391">
      <w:pPr>
        <w:pStyle w:val="ListParagraph"/>
        <w:numPr>
          <w:ilvl w:val="2"/>
          <w:numId w:val="3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se va printa un mesaj in functie de suma, cardul si adresa cu care a fost facuta tranzactia</w:t>
      </w:r>
    </w:p>
    <w:p xmlns:wp14="http://schemas.microsoft.com/office/word/2010/wordml" w:rsidP="365E1363" w14:paraId="17278CF6" wp14:textId="6E483595">
      <w:pPr>
        <w:pStyle w:val="ListParagraph"/>
        <w:numPr>
          <w:ilvl w:val="2"/>
          <w:numId w:val="3"/>
        </w:numPr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95D46"/>
          <w:sz w:val="16"/>
          <w:szCs w:val="16"/>
          <w:u w:val="none"/>
          <w:lang w:val="en-US"/>
        </w:rPr>
      </w:pP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de exemplu: “Nume: Olimpiu Stefan. Ati platit suma 2300 RON folosind cardul cu numarul 1234 1234 1234 1234 pentru adresa: str. Republicii, nr. 12, Cluj-Napoca”</w:t>
      </w:r>
    </w:p>
    <w:p xmlns:wp14="http://schemas.microsoft.com/office/word/2010/wordml" w14:paraId="30E5648C" wp14:textId="20B8CEC2"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Clasa </w:t>
      </w:r>
      <w:r w:rsidRPr="365E1363" w:rsidR="365E1363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 xml:space="preserve">Shop </w:t>
      </w:r>
      <w:r w:rsidRPr="365E1363" w:rsidR="365E1363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695D46"/>
          <w:sz w:val="16"/>
          <w:szCs w:val="16"/>
          <w:u w:val="none"/>
          <w:lang w:val="en-US"/>
        </w:rPr>
        <w:t>va avea o metoda main unde vor fi testate functionalitatile implementate (se va crea un shopping account, se vor adauga adrese si modalitati de plata in el, se va selecta o adresa, se va selecta o modalitate de plata, se va plati o anumita suma de bani folosind metoda de plata selectata si apoi se va genera o factura)</w:t>
      </w:r>
    </w:p>
    <w:p xmlns:wp14="http://schemas.microsoft.com/office/word/2010/wordml" w14:paraId="7F4A5820" wp14:textId="7F9FA18A"/>
    <w:p xmlns:wp14="http://schemas.microsoft.com/office/word/2010/wordml" w:rsidP="365E1363" w14:paraId="2C078E63" wp14:textId="7C6D30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6a8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b9d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518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10E93"/>
    <w:rsid w:val="0D310E93"/>
    <w:rsid w:val="365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614B"/>
  <w15:chartTrackingRefBased/>
  <w15:docId w15:val="{3A4F1AEB-6563-45DF-9066-978BEA6611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564e5a790844b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2022-08-02T05:05:29.5482719Z</dcterms:created>
  <dcterms:modified xsi:type="dcterms:W3CDTF">2022-08-02T05:06:05.6997012Z</dcterms:modified>
  <dc:creator>cristian givan</dc:creator>
  <lastModifiedBy>cristian givan</lastModifiedBy>
</coreProperties>
</file>