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FB9" w:rsidRDefault="001A4FB9">
      <w:pPr>
        <w:rPr>
          <w:b/>
          <w:sz w:val="28"/>
          <w:szCs w:val="28"/>
          <w:u w:val="single"/>
          <w:lang w:val="es-MX"/>
        </w:rPr>
      </w:pPr>
      <w:bookmarkStart w:id="0" w:name="_GoBack"/>
      <w:bookmarkEnd w:id="0"/>
      <w:r>
        <w:rPr>
          <w:b/>
          <w:sz w:val="28"/>
          <w:szCs w:val="28"/>
          <w:u w:val="single"/>
          <w:lang w:val="es-MX"/>
        </w:rPr>
        <w:t xml:space="preserve">TRABAJO PRACTICO </w:t>
      </w:r>
      <w:r w:rsidR="00EA7748">
        <w:rPr>
          <w:b/>
          <w:sz w:val="28"/>
          <w:szCs w:val="28"/>
          <w:u w:val="single"/>
          <w:lang w:val="es-MX"/>
        </w:rPr>
        <w:t>EN CLASE</w:t>
      </w:r>
    </w:p>
    <w:p w:rsidR="00190196" w:rsidRDefault="001A4FB9">
      <w:pPr>
        <w:rPr>
          <w:b/>
          <w:sz w:val="28"/>
          <w:szCs w:val="28"/>
          <w:u w:val="single"/>
          <w:lang w:val="es-MX"/>
        </w:rPr>
      </w:pPr>
      <w:r w:rsidRPr="001A4FB9">
        <w:rPr>
          <w:b/>
          <w:sz w:val="28"/>
          <w:szCs w:val="28"/>
          <w:u w:val="single"/>
          <w:lang w:val="es-MX"/>
        </w:rPr>
        <w:t>EJERCICIOS CON LA CADENA DE MARKOV</w:t>
      </w:r>
    </w:p>
    <w:p w:rsidR="001A4FB9" w:rsidRDefault="001A4FB9" w:rsidP="001A4FB9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1A4FB9">
        <w:rPr>
          <w:sz w:val="28"/>
          <w:szCs w:val="28"/>
          <w:lang w:val="es-MX"/>
        </w:rPr>
        <w:t xml:space="preserve">Supongamos que hay tres centros principales de camiones de una empresa. Cada mes, la mitad de los que están en Boston y en Los </w:t>
      </w:r>
      <w:proofErr w:type="spellStart"/>
      <w:r w:rsidRPr="001A4FB9">
        <w:rPr>
          <w:sz w:val="28"/>
          <w:szCs w:val="28"/>
          <w:lang w:val="es-MX"/>
        </w:rPr>
        <w:t>Angeles</w:t>
      </w:r>
      <w:proofErr w:type="spellEnd"/>
      <w:r w:rsidRPr="001A4FB9">
        <w:rPr>
          <w:sz w:val="28"/>
          <w:szCs w:val="28"/>
          <w:lang w:val="es-MX"/>
        </w:rPr>
        <w:t>, van a Chicago, la otra mitad permanece donde está y los camiones de Chicago se dividen igualmente entre Boston y L.A. Lo anterior se puede resumir con la siguiente figura:</w:t>
      </w:r>
    </w:p>
    <w:p w:rsidR="001A4FB9" w:rsidRPr="001A4FB9" w:rsidRDefault="001A4FB9" w:rsidP="001A4FB9">
      <w:pPr>
        <w:pStyle w:val="Prrafodelista"/>
        <w:rPr>
          <w:sz w:val="28"/>
          <w:szCs w:val="28"/>
          <w:lang w:val="es-MX"/>
        </w:rPr>
      </w:pPr>
    </w:p>
    <w:p w:rsidR="001A4FB9" w:rsidRDefault="001A4FB9">
      <w:pPr>
        <w:rPr>
          <w:b/>
          <w:sz w:val="28"/>
          <w:szCs w:val="28"/>
          <w:u w:val="single"/>
          <w:lang w:val="es-MX"/>
        </w:rPr>
      </w:pPr>
      <w:r w:rsidRPr="001A4FB9">
        <w:rPr>
          <w:b/>
          <w:noProof/>
          <w:sz w:val="28"/>
          <w:szCs w:val="28"/>
          <w:u w:val="single"/>
          <w:lang w:eastAsia="es-AR"/>
        </w:rPr>
        <w:drawing>
          <wp:inline distT="0" distB="0" distL="0" distR="0">
            <wp:extent cx="3328454" cy="2209800"/>
            <wp:effectExtent l="0" t="0" r="5715" b="0"/>
            <wp:docPr id="1" name="Imagen 1" descr="https://ciencias.medellin.unal.edu.co/cursos/algebra-lineal/images/figura/clases/clase23/mark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iencias.medellin.unal.edu.co/cursos/algebra-lineal/images/figura/clases/clase23/marko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081" cy="221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FB9" w:rsidRPr="001A4FB9" w:rsidRDefault="001A4FB9" w:rsidP="001A4FB9">
      <w:pPr>
        <w:rPr>
          <w:sz w:val="28"/>
          <w:szCs w:val="28"/>
          <w:lang w:val="es-MX"/>
        </w:rPr>
      </w:pPr>
      <w:r w:rsidRPr="001A4FB9">
        <w:rPr>
          <w:sz w:val="28"/>
          <w:szCs w:val="28"/>
          <w:lang w:val="es-MX"/>
        </w:rPr>
        <w:t>RESOLVER: Si inicialmente la compañía tenía</w:t>
      </w:r>
      <w:r>
        <w:rPr>
          <w:sz w:val="28"/>
          <w:szCs w:val="28"/>
          <w:lang w:val="es-MX"/>
        </w:rPr>
        <w:t xml:space="preserve"> </w:t>
      </w:r>
      <w:r w:rsidRPr="001A4FB9">
        <w:rPr>
          <w:sz w:val="28"/>
          <w:szCs w:val="28"/>
          <w:lang w:val="es-MX"/>
        </w:rPr>
        <w:t>100,</w:t>
      </w:r>
      <w:r>
        <w:rPr>
          <w:sz w:val="28"/>
          <w:szCs w:val="28"/>
          <w:lang w:val="es-MX"/>
        </w:rPr>
        <w:t xml:space="preserve"> </w:t>
      </w:r>
      <w:r w:rsidRPr="001A4FB9">
        <w:rPr>
          <w:sz w:val="28"/>
          <w:szCs w:val="28"/>
          <w:lang w:val="es-MX"/>
        </w:rPr>
        <w:t>200</w:t>
      </w:r>
      <w:r>
        <w:rPr>
          <w:sz w:val="28"/>
          <w:szCs w:val="28"/>
          <w:lang w:val="es-MX"/>
        </w:rPr>
        <w:t xml:space="preserve"> </w:t>
      </w:r>
      <w:r w:rsidRPr="001A4FB9">
        <w:rPr>
          <w:sz w:val="28"/>
          <w:szCs w:val="28"/>
          <w:lang w:val="es-MX"/>
        </w:rPr>
        <w:t xml:space="preserve"> y 300</w:t>
      </w:r>
      <w:r>
        <w:rPr>
          <w:sz w:val="28"/>
          <w:szCs w:val="28"/>
          <w:lang w:val="es-MX"/>
        </w:rPr>
        <w:t xml:space="preserve"> </w:t>
      </w:r>
      <w:r w:rsidRPr="001A4FB9">
        <w:rPr>
          <w:sz w:val="28"/>
          <w:szCs w:val="28"/>
          <w:lang w:val="es-MX"/>
        </w:rPr>
        <w:t xml:space="preserve"> camiones en Boston, Chicago y L.A. respectivamente, encontrar la distribuciones de camiones después de un mes y después de dos meses en las tres ciudades.</w:t>
      </w:r>
    </w:p>
    <w:p w:rsidR="001A4FB9" w:rsidRPr="001A4FB9" w:rsidRDefault="001A4FB9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Representarlo como ecuaciones lineales y matricialmente.</w:t>
      </w:r>
    </w:p>
    <w:sectPr w:rsidR="001A4FB9" w:rsidRPr="001A4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42D5D"/>
    <w:multiLevelType w:val="hybridMultilevel"/>
    <w:tmpl w:val="32101978"/>
    <w:lvl w:ilvl="0" w:tplc="4AD8D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B9"/>
    <w:rsid w:val="001A4FB9"/>
    <w:rsid w:val="002C312F"/>
    <w:rsid w:val="006819E6"/>
    <w:rsid w:val="00BC1665"/>
    <w:rsid w:val="00EA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3150B-4839-46A7-916E-80CE1949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Giordanini</dc:creator>
  <cp:keywords/>
  <dc:description/>
  <cp:lastModifiedBy>Osvaldo Giordanini</cp:lastModifiedBy>
  <cp:revision>2</cp:revision>
  <dcterms:created xsi:type="dcterms:W3CDTF">2024-10-22T11:47:00Z</dcterms:created>
  <dcterms:modified xsi:type="dcterms:W3CDTF">2024-10-22T11:47:00Z</dcterms:modified>
</cp:coreProperties>
</file>