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6770" w14:textId="333A71A7" w:rsidR="00056113" w:rsidRDefault="00056113" w:rsidP="00056113">
      <w:pPr>
        <w:jc w:val="center"/>
      </w:pPr>
      <w:proofErr w:type="spellStart"/>
      <w:r>
        <w:t>Preinforme</w:t>
      </w:r>
      <w:proofErr w:type="spellEnd"/>
      <w:r>
        <w:t xml:space="preserve"> desafío 2 </w:t>
      </w:r>
    </w:p>
    <w:p w14:paraId="37F004C4" w14:textId="46751390" w:rsidR="00964A36" w:rsidRDefault="00964A36">
      <w:r w:rsidRPr="00964A36">
        <w:t xml:space="preserve">El desafío consiste en desarrollar un programa en C++ </w:t>
      </w:r>
      <w:r>
        <w:t>de</w:t>
      </w:r>
      <w:r w:rsidRPr="00964A36">
        <w:t xml:space="preserve"> un servicio de </w:t>
      </w:r>
      <w:proofErr w:type="spellStart"/>
      <w:r w:rsidRPr="00964A36">
        <w:t>streaming</w:t>
      </w:r>
      <w:proofErr w:type="spellEnd"/>
      <w:r w:rsidRPr="00964A36">
        <w:t xml:space="preserve"> musical llamado </w:t>
      </w:r>
      <w:proofErr w:type="spellStart"/>
      <w:r w:rsidRPr="00964A36">
        <w:t>UdeATunes</w:t>
      </w:r>
      <w:proofErr w:type="spellEnd"/>
      <w:r w:rsidRPr="00964A36">
        <w:t>, aplicando los principios de la programación orientada a objetos</w:t>
      </w:r>
      <w:r>
        <w:t>, haciendo uso de clases, métodos, memoria dinámica y sin usar métodos de STL</w:t>
      </w:r>
      <w:r w:rsidRPr="00964A36">
        <w:t>. El sistema debe gestionar entidades como usuarios con membresías estándar o premium, artistas, álbumes, canciones, listas de reproducción y mensajes publicitarios</w:t>
      </w:r>
      <w:r>
        <w:t xml:space="preserve"> que solo serán mostrados a usuarios estándar</w:t>
      </w:r>
      <w:r w:rsidRPr="00964A36">
        <w:t>, incluyendo funcionalidades clave como carga de datos desde archivos, inicio de sesión, reproducción aleatoria con opciones específicas según el tipo de usuario</w:t>
      </w:r>
      <w:r>
        <w:t xml:space="preserve">, </w:t>
      </w:r>
      <w:r w:rsidRPr="00964A36">
        <w:t>por ejemplo, listas de favoritos para premium</w:t>
      </w:r>
      <w:r>
        <w:t xml:space="preserve"> o solo reproducir música en aleatorio para usuarios estándar. Contiene</w:t>
      </w:r>
      <w:r w:rsidRPr="00964A36">
        <w:t xml:space="preserve"> medici</w:t>
      </w:r>
      <w:r>
        <w:t>ones</w:t>
      </w:r>
      <w:r w:rsidRPr="00964A36">
        <w:t xml:space="preserve"> de eficiencia (iteraciones y memoria consumida)</w:t>
      </w:r>
      <w:r>
        <w:t>, además</w:t>
      </w:r>
      <w:r w:rsidRPr="00964A36">
        <w:t>, se requiere diseñar un diagrama de clases UML, implementar estructuras de datos propias, entregar documentación detallada, un video explicativo y un repositorio con commits regulares, cumpliendo con criterios de eficiencia y buenas prácticas de diseño.</w:t>
      </w:r>
    </w:p>
    <w:p w14:paraId="1F83345B" w14:textId="7230E6EC" w:rsidR="00964A36" w:rsidRDefault="00E1725A">
      <w:r>
        <w:rPr>
          <w:noProof/>
        </w:rPr>
        <w:drawing>
          <wp:inline distT="0" distB="0" distL="0" distR="0" wp14:anchorId="2076674D" wp14:editId="0A30C5B3">
            <wp:extent cx="5612130" cy="3591560"/>
            <wp:effectExtent l="0" t="0" r="7620" b="8890"/>
            <wp:docPr id="1351658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8DDD" w14:textId="41AB4D23" w:rsidR="00E1725A" w:rsidRDefault="00E1725A">
      <w:r w:rsidRPr="00E1725A">
        <w:t xml:space="preserve">En conclusión, la solución propuesta no solo aborda los requisitos funcionales del desafío, sino que también garantiza una buena eficiencia y calidad en el código. Al implementar una arquitectura con buenas bases y que sea modular, se facilita una futura expansión del sistema donde se le podrán agregar más funcionalidades y se asegura que los conceptos de programación orientada a objetos se apliquen de </w:t>
      </w:r>
      <w:r w:rsidRPr="00E1725A">
        <w:lastRenderedPageBreak/>
        <w:t xml:space="preserve">buena manera. Este enfoque no solo garantiza una solución robusta y escalable, sino que también refleja un buen dominio de las buenas prácticas de desarrollo adquiridas en el curso </w:t>
      </w:r>
      <w:proofErr w:type="spellStart"/>
      <w:r w:rsidRPr="00E1725A">
        <w:t>informatica</w:t>
      </w:r>
      <w:proofErr w:type="spellEnd"/>
      <w:r w:rsidRPr="00E1725A">
        <w:t xml:space="preserve"> 2.</w:t>
      </w:r>
    </w:p>
    <w:p w14:paraId="4FB33610" w14:textId="77777777" w:rsidR="003D29E9" w:rsidRDefault="003D29E9"/>
    <w:p w14:paraId="6318393F" w14:textId="59CBD7D3" w:rsidR="003D29E9" w:rsidRDefault="003D29E9">
      <w:r>
        <w:t>Realizado por:</w:t>
      </w:r>
    </w:p>
    <w:p w14:paraId="7F6D5172" w14:textId="49DD91B7" w:rsidR="003D29E9" w:rsidRDefault="003D29E9">
      <w:r>
        <w:t>Cristian Camilo Murillo Jiménez</w:t>
      </w:r>
    </w:p>
    <w:p w14:paraId="1B55BF34" w14:textId="7C14E88E" w:rsidR="003D29E9" w:rsidRDefault="003D29E9">
      <w:r>
        <w:t>Juan Felipe Perez Salazar</w:t>
      </w:r>
    </w:p>
    <w:sectPr w:rsidR="003D2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36"/>
    <w:rsid w:val="00056113"/>
    <w:rsid w:val="00353E10"/>
    <w:rsid w:val="003D29E9"/>
    <w:rsid w:val="00481429"/>
    <w:rsid w:val="00964A36"/>
    <w:rsid w:val="00E1725A"/>
    <w:rsid w:val="00EB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119B5"/>
  <w15:chartTrackingRefBased/>
  <w15:docId w15:val="{F324FB10-B983-43C7-8786-C8D264A1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A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A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A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A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A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A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A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A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A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A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258</Words>
  <Characters>1501</Characters>
  <Application>Microsoft Office Word</Application>
  <DocSecurity>0</DocSecurity>
  <Lines>25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PEREZ SALAZAR</dc:creator>
  <cp:keywords/>
  <dc:description/>
  <cp:lastModifiedBy>JUAN FELIPE PEREZ SALAZAR</cp:lastModifiedBy>
  <cp:revision>4</cp:revision>
  <dcterms:created xsi:type="dcterms:W3CDTF">2025-10-17T01:43:00Z</dcterms:created>
  <dcterms:modified xsi:type="dcterms:W3CDTF">2025-10-18T00:30:00Z</dcterms:modified>
</cp:coreProperties>
</file>