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60" w:rsidRPr="00184660" w:rsidRDefault="00184660" w:rsidP="00184660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L"/>
        </w:rPr>
      </w:pPr>
      <w:r w:rsidRPr="0018466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L"/>
        </w:rPr>
        <w:t>¿Cómo funcionan las aplicaciones Java EE?</w:t>
      </w:r>
    </w:p>
    <w:p w:rsidR="00184660" w:rsidRPr="00184660" w:rsidRDefault="00184660" w:rsidP="0018466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18466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Las aplicaciones </w:t>
      </w:r>
      <w:r w:rsidRPr="00184660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Java EE nacen debido a que necesitamos aplicaciones distribuidas</w:t>
      </w:r>
      <w:r w:rsidRPr="0018466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, aplicaciones con muchos componentes que funcionen en entornos separados y al mismo tiempo puedan </w:t>
      </w:r>
      <w:r w:rsidRPr="00184660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estar conectados mediante una red.</w:t>
      </w:r>
    </w:p>
    <w:p w:rsidR="00184660" w:rsidRPr="00184660" w:rsidRDefault="00184660" w:rsidP="0018466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18466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Es por ello que necesitaremos una mente central que una estos componentes, </w:t>
      </w:r>
      <w:r w:rsidRPr="00184660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este será un servidor</w:t>
      </w:r>
      <w:r w:rsidRPr="0018466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, que tenga todos los recursos de velocidad, seguridad y confiabilidad, este debe estar idealmente dedicado a nuestra aplicación.</w:t>
      </w:r>
    </w:p>
    <w:p w:rsidR="00184660" w:rsidRPr="00184660" w:rsidRDefault="00184660" w:rsidP="0018466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184660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En Java EE siempre necesitaremos un servidor, ya sea de pago o gratuito.</w:t>
      </w:r>
    </w:p>
    <w:p w:rsidR="00184660" w:rsidRDefault="00184660" w:rsidP="00184660">
      <w:pPr>
        <w:spacing w:after="0" w:line="240" w:lineRule="auto"/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</w:pPr>
      <w:r w:rsidRPr="0018466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Algunos servidores de aplicaciones famosos son </w:t>
      </w:r>
      <w:proofErr w:type="spellStart"/>
      <w:r w:rsidRPr="0018466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GlassFish</w:t>
      </w:r>
      <w:proofErr w:type="spellEnd"/>
      <w:r w:rsidRPr="0018466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, </w:t>
      </w:r>
      <w:proofErr w:type="spellStart"/>
      <w:r w:rsidRPr="0018466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WildFly</w:t>
      </w:r>
      <w:proofErr w:type="spellEnd"/>
      <w:r w:rsidRPr="0018466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, Apache etc. Existe otro conocido que no es considerado servidor de aplicaciones sino más bien contenedor de aplicaciones me refiero a </w:t>
      </w:r>
      <w:r w:rsidRPr="00184660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 xml:space="preserve">Apache </w:t>
      </w:r>
      <w:proofErr w:type="spellStart"/>
      <w:r w:rsidRPr="00184660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Tomcat</w:t>
      </w:r>
      <w:proofErr w:type="spellEnd"/>
      <w:r w:rsidRPr="0018466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, el cual </w:t>
      </w:r>
      <w:proofErr w:type="spellStart"/>
      <w:r w:rsidRPr="00184660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esta</w:t>
      </w:r>
      <w:proofErr w:type="spellEnd"/>
      <w:r w:rsidRPr="00184660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 xml:space="preserve"> diseñado para contener aplicaciones Java solamente.</w:t>
      </w:r>
    </w:p>
    <w:p w:rsidR="00EA24EC" w:rsidRDefault="00EA24EC" w:rsidP="00184660">
      <w:pPr>
        <w:spacing w:after="0" w:line="240" w:lineRule="auto"/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</w:pPr>
    </w:p>
    <w:p w:rsidR="00EA24EC" w:rsidRDefault="00EA24EC" w:rsidP="00184660">
      <w:pPr>
        <w:spacing w:after="0" w:line="240" w:lineRule="auto"/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</w:pPr>
    </w:p>
    <w:p w:rsidR="00EA24EC" w:rsidRDefault="00EA24EC" w:rsidP="00EA24EC">
      <w:pPr>
        <w:pStyle w:val="NormalWeb"/>
        <w:shd w:val="clear" w:color="auto" w:fill="FFFFFF"/>
        <w:spacing w:before="48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Un contenedor web es un servidor que se limita solamente a entregar información solicitada por el cliente (solicitud y entrega) y esta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funcion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es posible gracias a los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servlets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, normalmente el software que se utiliza es Apache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Tomcat</w:t>
      </w:r>
      <w:proofErr w:type="spellEnd"/>
      <w:r>
        <w:rPr>
          <w:rFonts w:ascii="Arial" w:hAnsi="Arial" w:cs="Arial"/>
          <w:color w:val="1C3643"/>
          <w:sz w:val="21"/>
          <w:szCs w:val="21"/>
        </w:rPr>
        <w:t>.</w:t>
      </w:r>
    </w:p>
    <w:p w:rsidR="00EA24EC" w:rsidRDefault="00EA24EC" w:rsidP="00EA24EC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Un servidor de aplicaciones es un servidor dedicado para dar servicio de una aplicación a una cantidad grande de usuarios (dependiendo de la capacidad de tu servidor) por medio de la red, todas las operaciones que hagas en la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aplicacion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utiliza recursos del servidor y muy pocos de tu ordenador, es como si manejaras una computadora remota desde tu navegador web, a diferencia de los contenedores web, el software como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WebSphere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GlassFIsh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gestiona la seguridad y el manejo de usuarios de la aplicación cuando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acceses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a la red a esta aplicación montada.</w:t>
      </w:r>
    </w:p>
    <w:p w:rsidR="008D5C77" w:rsidRDefault="008D5C77" w:rsidP="008D5C77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color w:val="1C3643"/>
          <w:sz w:val="21"/>
          <w:szCs w:val="21"/>
        </w:rPr>
      </w:pPr>
    </w:p>
    <w:p w:rsidR="008D5C77" w:rsidRDefault="008D5C77" w:rsidP="008D5C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Style w:val="nfasis"/>
          <w:rFonts w:ascii="Arial" w:hAnsi="Arial" w:cs="Arial"/>
          <w:color w:val="1C3643"/>
          <w:sz w:val="21"/>
          <w:szCs w:val="21"/>
        </w:rPr>
        <w:t>Modelo Vista Controlador</w:t>
      </w:r>
      <w:r>
        <w:rPr>
          <w:rFonts w:ascii="Arial" w:hAnsi="Arial" w:cs="Arial"/>
          <w:color w:val="1C3643"/>
          <w:sz w:val="21"/>
          <w:szCs w:val="21"/>
        </w:rPr>
        <w:t>: es un patrón de arquitectura que facilita el mantenimiento de la aplicación separando los conceptos que en esta habita, esos conceptos son:</w:t>
      </w:r>
    </w:p>
    <w:p w:rsidR="008D5C77" w:rsidRDefault="008D5C77" w:rsidP="008D5C77">
      <w:pPr>
        <w:pStyle w:val="NormalWeb"/>
        <w:numPr>
          <w:ilvl w:val="0"/>
          <w:numId w:val="1"/>
        </w:numPr>
        <w:shd w:val="clear" w:color="auto" w:fill="FFFFFF"/>
        <w:spacing w:before="48" w:beforeAutospacing="0" w:after="0" w:afterAutospacing="0"/>
        <w:ind w:left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Modelo: Se encarga de gestionar la información que usa la aplicación.</w:t>
      </w:r>
    </w:p>
    <w:p w:rsidR="008D5C77" w:rsidRDefault="008D5C77" w:rsidP="008D5C77">
      <w:pPr>
        <w:pStyle w:val="NormalWeb"/>
        <w:numPr>
          <w:ilvl w:val="0"/>
          <w:numId w:val="1"/>
        </w:numPr>
        <w:shd w:val="clear" w:color="auto" w:fill="FFFFFF"/>
        <w:spacing w:before="48" w:beforeAutospacing="0" w:after="0" w:afterAutospacing="0"/>
        <w:ind w:left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Vista: Es el medio de entrega de la información ya con un formato legible para el usuario; puede der un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jsp</w:t>
      </w:r>
      <w:proofErr w:type="spellEnd"/>
      <w:r>
        <w:rPr>
          <w:rFonts w:ascii="Arial" w:hAnsi="Arial" w:cs="Arial"/>
          <w:color w:val="1C3643"/>
          <w:sz w:val="21"/>
          <w:szCs w:val="21"/>
        </w:rPr>
        <w:t>, o una consola para nosotros que somos programadores.</w:t>
      </w:r>
    </w:p>
    <w:p w:rsidR="008D5C77" w:rsidRDefault="008D5C77" w:rsidP="008D5C77">
      <w:pPr>
        <w:pStyle w:val="NormalWeb"/>
        <w:numPr>
          <w:ilvl w:val="0"/>
          <w:numId w:val="1"/>
        </w:numPr>
        <w:shd w:val="clear" w:color="auto" w:fill="FFFFFF"/>
        <w:spacing w:before="48" w:beforeAutospacing="0" w:after="0" w:afterAutospacing="0"/>
        <w:ind w:left="0"/>
        <w:rPr>
          <w:rFonts w:ascii="Arial" w:hAnsi="Arial" w:cs="Arial"/>
          <w:color w:val="1C3643"/>
          <w:sz w:val="21"/>
          <w:szCs w:val="21"/>
        </w:rPr>
      </w:pPr>
      <w:r w:rsidRPr="008D5C77">
        <w:rPr>
          <w:rFonts w:ascii="Arial" w:hAnsi="Arial" w:cs="Arial"/>
          <w:color w:val="1C3643"/>
          <w:sz w:val="21"/>
          <w:szCs w:val="21"/>
        </w:rPr>
        <w:t>Controlador: Es el intermediario entre la vista y el modelo que se encarga de pedir y entregar información desde el modelo a la vista cuando el usuario solicita nueva información en la aplicación.</w:t>
      </w:r>
    </w:p>
    <w:p w:rsidR="008D5C77" w:rsidRDefault="008D5C77" w:rsidP="008D5C77">
      <w:pPr>
        <w:pStyle w:val="NormalWeb"/>
        <w:numPr>
          <w:ilvl w:val="0"/>
          <w:numId w:val="1"/>
        </w:numPr>
        <w:shd w:val="clear" w:color="auto" w:fill="FFFFFF"/>
        <w:spacing w:before="48" w:beforeAutospacing="0" w:after="0" w:afterAutospacing="0"/>
        <w:ind w:left="0"/>
        <w:rPr>
          <w:rFonts w:ascii="Arial" w:hAnsi="Arial" w:cs="Arial"/>
          <w:color w:val="1C3643"/>
          <w:sz w:val="21"/>
          <w:szCs w:val="21"/>
        </w:rPr>
      </w:pPr>
      <w:r w:rsidRPr="008D5C77">
        <w:rPr>
          <w:rFonts w:ascii="Arial" w:hAnsi="Arial" w:cs="Arial"/>
          <w:b/>
          <w:bCs/>
          <w:color w:val="1C3643"/>
          <w:sz w:val="21"/>
          <w:szCs w:val="21"/>
        </w:rPr>
        <w:t>POJO (</w:t>
      </w:r>
      <w:proofErr w:type="spellStart"/>
      <w:r w:rsidRPr="008D5C77">
        <w:rPr>
          <w:rFonts w:ascii="Arial" w:hAnsi="Arial" w:cs="Arial"/>
          <w:b/>
          <w:bCs/>
          <w:color w:val="1C3643"/>
          <w:sz w:val="21"/>
          <w:szCs w:val="21"/>
        </w:rPr>
        <w:t>Plain</w:t>
      </w:r>
      <w:proofErr w:type="spellEnd"/>
      <w:r w:rsidRPr="008D5C77">
        <w:rPr>
          <w:rFonts w:ascii="Arial" w:hAnsi="Arial" w:cs="Arial"/>
          <w:b/>
          <w:bCs/>
          <w:color w:val="1C3643"/>
          <w:sz w:val="21"/>
          <w:szCs w:val="21"/>
        </w:rPr>
        <w:t xml:space="preserve"> Old Java </w:t>
      </w:r>
      <w:proofErr w:type="spellStart"/>
      <w:r w:rsidRPr="008D5C77">
        <w:rPr>
          <w:rFonts w:ascii="Arial" w:hAnsi="Arial" w:cs="Arial"/>
          <w:b/>
          <w:bCs/>
          <w:color w:val="1C3643"/>
          <w:sz w:val="21"/>
          <w:szCs w:val="21"/>
        </w:rPr>
        <w:t>Object</w:t>
      </w:r>
      <w:proofErr w:type="spellEnd"/>
      <w:r w:rsidRPr="008D5C77">
        <w:rPr>
          <w:rFonts w:ascii="Arial" w:hAnsi="Arial" w:cs="Arial"/>
          <w:b/>
          <w:bCs/>
          <w:color w:val="1C3643"/>
          <w:sz w:val="21"/>
          <w:szCs w:val="21"/>
        </w:rPr>
        <w:t>)</w:t>
      </w:r>
      <w:r w:rsidRPr="008D5C77">
        <w:rPr>
          <w:rFonts w:ascii="Arial" w:hAnsi="Arial" w:cs="Arial"/>
          <w:color w:val="1C3643"/>
          <w:sz w:val="21"/>
          <w:szCs w:val="21"/>
        </w:rPr>
        <w:t xml:space="preserve">: Es una instancia de una clase (Objeto) que no extiende ni implementa nada en especial, sirve para enfatizar el uso de clases simples y que no dependen de un </w:t>
      </w:r>
      <w:proofErr w:type="spellStart"/>
      <w:r w:rsidRPr="008D5C77">
        <w:rPr>
          <w:rFonts w:ascii="Arial" w:hAnsi="Arial" w:cs="Arial"/>
          <w:color w:val="1C3643"/>
          <w:sz w:val="21"/>
          <w:szCs w:val="21"/>
        </w:rPr>
        <w:t>framework</w:t>
      </w:r>
      <w:proofErr w:type="spellEnd"/>
      <w:r w:rsidRPr="008D5C77">
        <w:rPr>
          <w:rFonts w:ascii="Arial" w:hAnsi="Arial" w:cs="Arial"/>
          <w:color w:val="1C3643"/>
          <w:sz w:val="21"/>
          <w:szCs w:val="21"/>
        </w:rPr>
        <w:t xml:space="preserve"> en especial.</w:t>
      </w:r>
    </w:p>
    <w:p w:rsidR="008D5C77" w:rsidRDefault="008D5C77" w:rsidP="008D5C77">
      <w:pPr>
        <w:pStyle w:val="NormalWeb"/>
        <w:shd w:val="clear" w:color="auto" w:fill="FFFFFF"/>
        <w:spacing w:before="48" w:beforeAutospacing="0" w:after="0" w:afterAutospacing="0"/>
        <w:rPr>
          <w:rFonts w:ascii="Arial" w:hAnsi="Arial" w:cs="Arial"/>
          <w:b/>
          <w:bCs/>
          <w:color w:val="1C3643"/>
          <w:sz w:val="21"/>
          <w:szCs w:val="21"/>
        </w:rPr>
      </w:pPr>
    </w:p>
    <w:p w:rsidR="008D5C77" w:rsidRDefault="008D5C77" w:rsidP="008D5C77">
      <w:pPr>
        <w:pStyle w:val="NormalWeb"/>
        <w:shd w:val="clear" w:color="auto" w:fill="FFFFFF"/>
        <w:spacing w:before="48" w:beforeAutospacing="0" w:after="0" w:afterAutospacing="0"/>
        <w:rPr>
          <w:rFonts w:ascii="Arial" w:hAnsi="Arial" w:cs="Arial"/>
          <w:i/>
          <w:iCs/>
          <w:color w:val="1C3643"/>
          <w:sz w:val="21"/>
          <w:szCs w:val="21"/>
        </w:rPr>
      </w:pPr>
      <w:r w:rsidRPr="008D5C77">
        <w:rPr>
          <w:rFonts w:ascii="Arial" w:hAnsi="Arial" w:cs="Arial"/>
          <w:i/>
          <w:iCs/>
          <w:color w:val="1C3643"/>
          <w:sz w:val="21"/>
          <w:szCs w:val="21"/>
        </w:rPr>
        <w:t xml:space="preserve">Por ejemplo, un </w:t>
      </w:r>
      <w:proofErr w:type="spellStart"/>
      <w:r w:rsidRPr="008D5C77">
        <w:rPr>
          <w:rFonts w:ascii="Arial" w:hAnsi="Arial" w:cs="Arial"/>
          <w:i/>
          <w:iCs/>
          <w:color w:val="1C3643"/>
          <w:sz w:val="21"/>
          <w:szCs w:val="21"/>
        </w:rPr>
        <w:t>Controller</w:t>
      </w:r>
      <w:proofErr w:type="spellEnd"/>
      <w:r w:rsidRPr="008D5C77">
        <w:rPr>
          <w:rFonts w:ascii="Arial" w:hAnsi="Arial" w:cs="Arial"/>
          <w:i/>
          <w:iCs/>
          <w:color w:val="1C3643"/>
          <w:sz w:val="21"/>
          <w:szCs w:val="21"/>
        </w:rPr>
        <w:t xml:space="preserve"> de Spring tiene que extender de </w:t>
      </w:r>
      <w:proofErr w:type="spellStart"/>
      <w:r w:rsidRPr="008D5C77">
        <w:rPr>
          <w:rFonts w:ascii="Arial" w:hAnsi="Arial" w:cs="Arial"/>
          <w:i/>
          <w:iCs/>
          <w:color w:val="1C3643"/>
          <w:sz w:val="21"/>
          <w:szCs w:val="21"/>
        </w:rPr>
        <w:t>SimpleFormController</w:t>
      </w:r>
      <w:proofErr w:type="spellEnd"/>
      <w:r w:rsidRPr="008D5C77">
        <w:rPr>
          <w:rFonts w:ascii="Arial" w:hAnsi="Arial" w:cs="Arial"/>
          <w:i/>
          <w:iCs/>
          <w:color w:val="1C3643"/>
          <w:sz w:val="21"/>
          <w:szCs w:val="21"/>
        </w:rPr>
        <w:t xml:space="preserve">, e implementar los métodos abstractos de ese tipo: por eso, no es un POJO. Un </w:t>
      </w:r>
      <w:proofErr w:type="spellStart"/>
      <w:r w:rsidRPr="008D5C77">
        <w:rPr>
          <w:rFonts w:ascii="Arial" w:hAnsi="Arial" w:cs="Arial"/>
          <w:i/>
          <w:iCs/>
          <w:color w:val="1C3643"/>
          <w:sz w:val="21"/>
          <w:szCs w:val="21"/>
        </w:rPr>
        <w:t>Servlet</w:t>
      </w:r>
      <w:proofErr w:type="spellEnd"/>
      <w:r w:rsidRPr="008D5C77">
        <w:rPr>
          <w:rFonts w:ascii="Arial" w:hAnsi="Arial" w:cs="Arial"/>
          <w:i/>
          <w:iCs/>
          <w:color w:val="1C3643"/>
          <w:sz w:val="21"/>
          <w:szCs w:val="21"/>
        </w:rPr>
        <w:t xml:space="preserve">, tiene que extender de </w:t>
      </w:r>
      <w:proofErr w:type="spellStart"/>
      <w:r w:rsidRPr="008D5C77">
        <w:rPr>
          <w:rFonts w:ascii="Arial" w:hAnsi="Arial" w:cs="Arial"/>
          <w:i/>
          <w:iCs/>
          <w:color w:val="1C3643"/>
          <w:sz w:val="21"/>
          <w:szCs w:val="21"/>
        </w:rPr>
        <w:t>HttpServlet</w:t>
      </w:r>
      <w:proofErr w:type="spellEnd"/>
      <w:r w:rsidRPr="008D5C77">
        <w:rPr>
          <w:rFonts w:ascii="Arial" w:hAnsi="Arial" w:cs="Arial"/>
          <w:i/>
          <w:iCs/>
          <w:color w:val="1C3643"/>
          <w:sz w:val="21"/>
          <w:szCs w:val="21"/>
        </w:rPr>
        <w:t xml:space="preserve"> por lo que tampoco es un POJO. En cambio, si defines una clase Vehículo con atributos y unas cuantas operaciones, tienes un POJO.</w:t>
      </w:r>
    </w:p>
    <w:p w:rsidR="008D5C77" w:rsidRPr="008D5C77" w:rsidRDefault="008D5C77" w:rsidP="008D5C77">
      <w:pPr>
        <w:pStyle w:val="NormalWeb"/>
        <w:shd w:val="clear" w:color="auto" w:fill="FFFFFF"/>
        <w:spacing w:before="48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 w:rsidRPr="008D5C77">
        <w:rPr>
          <w:rFonts w:ascii="Arial" w:hAnsi="Arial" w:cs="Arial"/>
          <w:b/>
          <w:bCs/>
          <w:color w:val="1C3643"/>
          <w:sz w:val="21"/>
          <w:szCs w:val="21"/>
        </w:rPr>
        <w:t xml:space="preserve">EJB (Enterprise Java </w:t>
      </w:r>
      <w:proofErr w:type="spellStart"/>
      <w:r w:rsidRPr="008D5C77">
        <w:rPr>
          <w:rFonts w:ascii="Arial" w:hAnsi="Arial" w:cs="Arial"/>
          <w:b/>
          <w:bCs/>
          <w:color w:val="1C3643"/>
          <w:sz w:val="21"/>
          <w:szCs w:val="21"/>
        </w:rPr>
        <w:t>Bean</w:t>
      </w:r>
      <w:proofErr w:type="spellEnd"/>
      <w:r w:rsidRPr="008D5C77">
        <w:rPr>
          <w:rFonts w:ascii="Arial" w:hAnsi="Arial" w:cs="Arial"/>
          <w:b/>
          <w:bCs/>
          <w:color w:val="1C3643"/>
          <w:sz w:val="21"/>
          <w:szCs w:val="21"/>
        </w:rPr>
        <w:t>)</w:t>
      </w:r>
      <w:r w:rsidRPr="008D5C77">
        <w:rPr>
          <w:rFonts w:ascii="Arial" w:hAnsi="Arial" w:cs="Arial"/>
          <w:color w:val="1C3643"/>
          <w:sz w:val="21"/>
          <w:szCs w:val="21"/>
        </w:rPr>
        <w:t>: Simplifica la construcción de soluciones empresariales y permite el manejo de transacciones, seguridad, persistencia, etc.</w:t>
      </w:r>
    </w:p>
    <w:p w:rsidR="008D5C77" w:rsidRDefault="008D5C77" w:rsidP="008D5C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L"/>
        </w:rPr>
      </w:pPr>
    </w:p>
    <w:p w:rsidR="008D5C77" w:rsidRPr="008D5C77" w:rsidRDefault="008D5C77" w:rsidP="008D5C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L"/>
        </w:rPr>
      </w:pPr>
      <w:r w:rsidRPr="008D5C77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L"/>
        </w:rPr>
        <w:t>JavaBean (</w:t>
      </w:r>
      <w:proofErr w:type="spellStart"/>
      <w:r w:rsidRPr="008D5C77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L"/>
        </w:rPr>
        <w:t>Bean</w:t>
      </w:r>
      <w:proofErr w:type="spellEnd"/>
      <w:r w:rsidRPr="008D5C77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L"/>
        </w:rPr>
        <w:t>)</w:t>
      </w:r>
      <w:r w:rsidRPr="008D5C77">
        <w:rPr>
          <w:rFonts w:ascii="Arial" w:eastAsia="Times New Roman" w:hAnsi="Arial" w:cs="Arial"/>
          <w:color w:val="1C3643"/>
          <w:sz w:val="21"/>
          <w:szCs w:val="21"/>
          <w:lang w:eastAsia="es-CL"/>
        </w:rPr>
        <w:t xml:space="preserve">: Es una clase simple en Java que cumple con ciertas normas con los nombres de sus </w:t>
      </w:r>
      <w:r w:rsid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>propiedades y métodos.</w:t>
      </w:r>
    </w:p>
    <w:p w:rsidR="008D5C77" w:rsidRDefault="00522162" w:rsidP="00EA24EC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lastRenderedPageBreak/>
        <w:t>Servlet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: Es una clase que hereda métodos de la clase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HttpServlet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, una vez heredados tiene la capacidad de manejar cualquier tipo de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request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, para identificarlo puedes ubicar dentro del código sus métodos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doGet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doPost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atraves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 su anotación (@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WebServlet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 + el nombre que le quieras dar como URL.</w:t>
      </w:r>
    </w:p>
    <w:p w:rsidR="00EA24EC" w:rsidRPr="00184660" w:rsidRDefault="00EA24EC" w:rsidP="0018466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</w:p>
    <w:p w:rsidR="008D5C77" w:rsidRDefault="00522162">
      <w:proofErr w:type="spellStart"/>
      <w:r>
        <w:t>Bean</w:t>
      </w:r>
      <w:proofErr w:type="spellEnd"/>
      <w:r>
        <w:t>:</w:t>
      </w:r>
    </w:p>
    <w:p w:rsidR="00B52FA6" w:rsidRDefault="00B52FA6">
      <w:r>
        <w:rPr>
          <w:rFonts w:ascii="Arial" w:hAnsi="Arial" w:cs="Arial"/>
          <w:color w:val="273B47"/>
          <w:shd w:val="clear" w:color="auto" w:fill="FFFFFF"/>
        </w:rPr>
        <w:t>Los </w:t>
      </w:r>
      <w:proofErr w:type="spellStart"/>
      <w:r>
        <w:rPr>
          <w:rStyle w:val="Textoennegrita"/>
          <w:rFonts w:ascii="Arial" w:hAnsi="Arial" w:cs="Arial"/>
          <w:color w:val="273B47"/>
          <w:shd w:val="clear" w:color="auto" w:fill="FFFFFF"/>
        </w:rPr>
        <w:t>Beans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 son similares a los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POJO’s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solo que </w:t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 xml:space="preserve">tienen la peculiaridad de que debe implementar la interfaz </w:t>
      </w:r>
      <w:proofErr w:type="spellStart"/>
      <w:r>
        <w:rPr>
          <w:rStyle w:val="Textoennegrita"/>
          <w:rFonts w:ascii="Arial" w:hAnsi="Arial" w:cs="Arial"/>
          <w:color w:val="273B47"/>
          <w:shd w:val="clear" w:color="auto" w:fill="FFFFFF"/>
        </w:rPr>
        <w:t>Serializable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, siempre. Dado que tenemos un proyecto de Java EE y trabajamos sobre una red, necesitamos serializar los objetos para generar transferencias de datos.</w:t>
      </w:r>
    </w:p>
    <w:p w:rsidR="00522162" w:rsidRPr="00522162" w:rsidRDefault="00522162" w:rsidP="00522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L"/>
        </w:rPr>
      </w:pPr>
      <w:r w:rsidRP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>Los </w:t>
      </w:r>
      <w:r w:rsidRPr="00522162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L"/>
        </w:rPr>
        <w:t>EJB</w:t>
      </w:r>
      <w:r w:rsidRP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 xml:space="preserve"> (Enterprise Java </w:t>
      </w:r>
      <w:proofErr w:type="spellStart"/>
      <w:r w:rsidRP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>Bean</w:t>
      </w:r>
      <w:proofErr w:type="spellEnd"/>
      <w:r w:rsidRP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>) se usan para dar acceso a los servicios del contenedor de aplicaciones (</w:t>
      </w:r>
      <w:proofErr w:type="spellStart"/>
      <w:proofErr w:type="gramStart"/>
      <w:r w:rsidRP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>JBoss,WAS</w:t>
      </w:r>
      <w:proofErr w:type="gramEnd"/>
      <w:r w:rsidRP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>,OAS,ETC</w:t>
      </w:r>
      <w:proofErr w:type="spellEnd"/>
      <w:r w:rsidRP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 xml:space="preserve">), estos servicios son </w:t>
      </w:r>
      <w:proofErr w:type="spellStart"/>
      <w:r w:rsidRP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>seguridad,transacciones,persistencia.etc</w:t>
      </w:r>
      <w:proofErr w:type="spellEnd"/>
      <w:r w:rsidRP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>.</w:t>
      </w:r>
    </w:p>
    <w:p w:rsidR="00522162" w:rsidRPr="00522162" w:rsidRDefault="00522162" w:rsidP="00522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L"/>
        </w:rPr>
      </w:pPr>
      <w:r w:rsidRP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>Y otra cosa son los </w:t>
      </w:r>
      <w:r w:rsidRPr="00522162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L"/>
        </w:rPr>
        <w:t>JavaBean</w:t>
      </w:r>
      <w:r w:rsidRP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 xml:space="preserve"> estos son clases simples en java que debe tener un constructor sin argumentos, tiene declarado todos sus atributos como privados y para cada uno de ellos tiene un método setter y </w:t>
      </w:r>
      <w:proofErr w:type="spellStart"/>
      <w:proofErr w:type="gramStart"/>
      <w:r w:rsidRP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>getter</w:t>
      </w:r>
      <w:proofErr w:type="spellEnd"/>
      <w:r w:rsidRP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>.¿</w:t>
      </w:r>
      <w:proofErr w:type="gramEnd"/>
      <w:r w:rsidRP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 xml:space="preserve">Para </w:t>
      </w:r>
      <w:proofErr w:type="spellStart"/>
      <w:r w:rsidRP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>que</w:t>
      </w:r>
      <w:proofErr w:type="spellEnd"/>
      <w:r w:rsidRPr="00522162">
        <w:rPr>
          <w:rFonts w:ascii="Arial" w:eastAsia="Times New Roman" w:hAnsi="Arial" w:cs="Arial"/>
          <w:color w:val="1C3643"/>
          <w:sz w:val="21"/>
          <w:szCs w:val="21"/>
          <w:lang w:eastAsia="es-CL"/>
        </w:rPr>
        <w:t xml:space="preserve"> sirven? para encapsular varios objetos en un único objeto y así hacer uso de un solo objeto en lugar de varios.</w:t>
      </w:r>
    </w:p>
    <w:p w:rsidR="00522162" w:rsidRDefault="00522162"/>
    <w:p w:rsidR="009D1292" w:rsidRDefault="009D1292">
      <w:r>
        <w:t xml:space="preserve">Archivos </w:t>
      </w:r>
      <w:proofErr w:type="spellStart"/>
      <w:r>
        <w:t>War</w:t>
      </w:r>
      <w:proofErr w:type="spellEnd"/>
      <w:r>
        <w:t>:</w:t>
      </w:r>
    </w:p>
    <w:p w:rsidR="009D1292" w:rsidRDefault="009D1292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WAR (Web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ARchive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): Es un archivo que contiene componentes para una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aplicacion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web de Java </w:t>
      </w:r>
      <w:r w:rsidRPr="009D1292"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El archivo </w:t>
      </w:r>
      <w:proofErr w:type="spellStart"/>
      <w:r w:rsidRPr="009D1292">
        <w:rPr>
          <w:rFonts w:ascii="Arial" w:hAnsi="Arial" w:cs="Arial"/>
          <w:color w:val="1C3643"/>
          <w:sz w:val="21"/>
          <w:szCs w:val="21"/>
          <w:shd w:val="clear" w:color="auto" w:fill="FFFFFF"/>
        </w:rPr>
        <w:t>war</w:t>
      </w:r>
      <w:proofErr w:type="spellEnd"/>
      <w:r w:rsidRPr="009D1292"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. almacenará todos los recursos de la aplicación como archivos </w:t>
      </w:r>
      <w:proofErr w:type="spellStart"/>
      <w:r w:rsidRPr="009D1292">
        <w:rPr>
          <w:rFonts w:ascii="Arial" w:hAnsi="Arial" w:cs="Arial"/>
          <w:color w:val="1C3643"/>
          <w:sz w:val="21"/>
          <w:szCs w:val="21"/>
          <w:shd w:val="clear" w:color="auto" w:fill="FFFFFF"/>
        </w:rPr>
        <w:t>jsp</w:t>
      </w:r>
      <w:proofErr w:type="spellEnd"/>
      <w:r w:rsidRPr="009D1292"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, </w:t>
      </w:r>
      <w:proofErr w:type="spellStart"/>
      <w:r w:rsidRPr="009D1292">
        <w:rPr>
          <w:rFonts w:ascii="Arial" w:hAnsi="Arial" w:cs="Arial"/>
          <w:color w:val="1C3643"/>
          <w:sz w:val="21"/>
          <w:szCs w:val="21"/>
          <w:shd w:val="clear" w:color="auto" w:fill="FFFFFF"/>
        </w:rPr>
        <w:t>js</w:t>
      </w:r>
      <w:proofErr w:type="spellEnd"/>
      <w:r w:rsidRPr="009D1292"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, </w:t>
      </w:r>
      <w:proofErr w:type="spellStart"/>
      <w:r w:rsidRPr="009D1292">
        <w:rPr>
          <w:rFonts w:ascii="Arial" w:hAnsi="Arial" w:cs="Arial"/>
          <w:color w:val="1C3643"/>
          <w:sz w:val="21"/>
          <w:szCs w:val="21"/>
          <w:shd w:val="clear" w:color="auto" w:fill="FFFFFF"/>
        </w:rPr>
        <w:t>css</w:t>
      </w:r>
      <w:proofErr w:type="spellEnd"/>
      <w:r w:rsidRPr="009D1292"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etc. y en cuánto al código sólo almacenará los archivos de </w:t>
      </w:r>
      <w:proofErr w:type="spellStart"/>
      <w:r w:rsidRPr="009D1292">
        <w:rPr>
          <w:rFonts w:ascii="Arial" w:hAnsi="Arial" w:cs="Arial"/>
          <w:color w:val="1C3643"/>
          <w:sz w:val="21"/>
          <w:szCs w:val="21"/>
          <w:shd w:val="clear" w:color="auto" w:fill="FFFFFF"/>
        </w:rPr>
        <w:t>bytecode</w:t>
      </w:r>
      <w:proofErr w:type="spellEnd"/>
      <w:r w:rsidRPr="009D1292"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agregando una capa de seguridad.</w:t>
      </w:r>
    </w:p>
    <w:p w:rsidR="003C6334" w:rsidRPr="003C6334" w:rsidRDefault="003C6334" w:rsidP="003C633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</w:pPr>
      <w:proofErr w:type="spellStart"/>
      <w:r w:rsidRPr="003C6334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  <w:t>Hibernate</w:t>
      </w:r>
      <w:proofErr w:type="spellEnd"/>
      <w:r w:rsidRPr="003C6334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  <w:t xml:space="preserve"> es un ORM (</w:t>
      </w:r>
      <w:proofErr w:type="spellStart"/>
      <w:r w:rsidRPr="003C6334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  <w:t>Object</w:t>
      </w:r>
      <w:proofErr w:type="spellEnd"/>
      <w:r w:rsidRPr="003C6334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  <w:t xml:space="preserve"> </w:t>
      </w:r>
      <w:proofErr w:type="spellStart"/>
      <w:r w:rsidRPr="003C6334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  <w:t>Relational</w:t>
      </w:r>
      <w:proofErr w:type="spellEnd"/>
      <w:r w:rsidRPr="003C6334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  <w:t xml:space="preserve"> </w:t>
      </w:r>
      <w:proofErr w:type="spellStart"/>
      <w:r w:rsidRPr="003C6334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  <w:t>Mapping</w:t>
      </w:r>
      <w:proofErr w:type="spellEnd"/>
      <w:r w:rsidRPr="003C6334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  <w:t>)</w:t>
      </w:r>
    </w:p>
    <w:p w:rsidR="003C6334" w:rsidRPr="003C6334" w:rsidRDefault="003C6334" w:rsidP="003C6334">
      <w:pPr>
        <w:numPr>
          <w:ilvl w:val="0"/>
          <w:numId w:val="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Es una herramienta que nos permite mapear una base de datos</w:t>
      </w:r>
    </w:p>
    <w:p w:rsidR="003C6334" w:rsidRPr="003C6334" w:rsidRDefault="003C6334" w:rsidP="003C6334">
      <w:pPr>
        <w:numPr>
          <w:ilvl w:val="0"/>
          <w:numId w:val="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proofErr w:type="spellStart"/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Hibernate</w:t>
      </w:r>
      <w:proofErr w:type="spellEnd"/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 </w:t>
      </w:r>
      <w:proofErr w:type="spellStart"/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esta</w:t>
      </w:r>
      <w:proofErr w:type="spellEnd"/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 diseñado para trabajar con bases de datos relacionales.</w:t>
      </w:r>
    </w:p>
    <w:p w:rsidR="003C6334" w:rsidRPr="003C6334" w:rsidRDefault="003C6334" w:rsidP="003C6334">
      <w:pPr>
        <w:numPr>
          <w:ilvl w:val="0"/>
          <w:numId w:val="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La idea de </w:t>
      </w:r>
      <w:proofErr w:type="spellStart"/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Hiberante</w:t>
      </w:r>
      <w:proofErr w:type="spellEnd"/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 es tener una clase equivalente a una tabla de base de datos incluyendo los campos.</w:t>
      </w:r>
    </w:p>
    <w:p w:rsidR="003C6334" w:rsidRPr="003C6334" w:rsidRDefault="003C6334" w:rsidP="003C6334">
      <w:pPr>
        <w:numPr>
          <w:ilvl w:val="0"/>
          <w:numId w:val="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Podremos operar los datos operando no sobre tablas sino sobre objetos</w:t>
      </w:r>
    </w:p>
    <w:p w:rsidR="003C6334" w:rsidRPr="003C6334" w:rsidRDefault="003C6334" w:rsidP="003C6334">
      <w:pPr>
        <w:numPr>
          <w:ilvl w:val="0"/>
          <w:numId w:val="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Busca solucionar el problema de la diferencia entre dos modelos de datos coexistentes en una aplicación</w:t>
      </w:r>
    </w:p>
    <w:p w:rsidR="003C6334" w:rsidRPr="003C6334" w:rsidRDefault="003C6334" w:rsidP="003C6334">
      <w:pPr>
        <w:numPr>
          <w:ilvl w:val="0"/>
          <w:numId w:val="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Podemos definir tipos de datos</w:t>
      </w:r>
    </w:p>
    <w:p w:rsidR="003C6334" w:rsidRPr="003C6334" w:rsidRDefault="003C6334" w:rsidP="003C6334">
      <w:pPr>
        <w:numPr>
          <w:ilvl w:val="0"/>
          <w:numId w:val="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Generar sentencias SQL</w:t>
      </w:r>
    </w:p>
    <w:p w:rsidR="003C6334" w:rsidRPr="003C6334" w:rsidRDefault="003C6334" w:rsidP="003C6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proofErr w:type="spellStart"/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Hibernate</w:t>
      </w:r>
      <w:proofErr w:type="spellEnd"/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 permite conectarnos a una base de datos a partir de un archivo de configuración llamado </w:t>
      </w:r>
      <w:r w:rsidRPr="003C633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hibernate.cfg.xml</w:t>
      </w:r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.</w:t>
      </w:r>
    </w:p>
    <w:p w:rsidR="003C6334" w:rsidRPr="003C6334" w:rsidRDefault="003C6334" w:rsidP="003C6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3C633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Mapearemos las tablas y campos</w:t>
      </w:r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 de una base de datos a partir de </w:t>
      </w:r>
      <w:proofErr w:type="spellStart"/>
      <w:r w:rsidRPr="003C633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Anotaciónes</w:t>
      </w:r>
      <w:proofErr w:type="spellEnd"/>
      <w:r w:rsidRPr="003C633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 xml:space="preserve"> @</w:t>
      </w:r>
      <w:r w:rsidRPr="003C6334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 en las clases</w:t>
      </w:r>
    </w:p>
    <w:p w:rsidR="003C6334" w:rsidRDefault="003C6334"/>
    <w:p w:rsidR="00772C00" w:rsidRDefault="00772C00" w:rsidP="00772C0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</w:pPr>
    </w:p>
    <w:p w:rsidR="00772C00" w:rsidRDefault="00772C00" w:rsidP="00772C0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</w:pPr>
    </w:p>
    <w:p w:rsidR="00772C00" w:rsidRDefault="00772C00" w:rsidP="00772C0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</w:pPr>
    </w:p>
    <w:p w:rsidR="00772C00" w:rsidRDefault="00772C00" w:rsidP="00772C0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</w:pPr>
    </w:p>
    <w:p w:rsidR="00772C00" w:rsidRPr="00772C00" w:rsidRDefault="00772C00" w:rsidP="00772C0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</w:pPr>
      <w:r w:rsidRPr="00772C00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  <w:lastRenderedPageBreak/>
        <w:t xml:space="preserve">DAO significa Data Access </w:t>
      </w:r>
      <w:proofErr w:type="spellStart"/>
      <w:r w:rsidRPr="00772C00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  <w:t>Object</w:t>
      </w:r>
      <w:proofErr w:type="spellEnd"/>
    </w:p>
    <w:p w:rsidR="00772C00" w:rsidRPr="00772C00" w:rsidRDefault="00772C00" w:rsidP="00772C00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772C0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El cuál es un patrón de diseño que nos permite crear un API de un Objeto específico.</w:t>
      </w:r>
    </w:p>
    <w:p w:rsidR="00772C00" w:rsidRPr="00772C00" w:rsidRDefault="00772C00" w:rsidP="00772C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772C0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Un </w:t>
      </w:r>
      <w:proofErr w:type="spellStart"/>
      <w:r w:rsidRPr="00772C0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APi</w:t>
      </w:r>
      <w:proofErr w:type="spellEnd"/>
      <w:r w:rsidRPr="00772C0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 significará crear todas las acciones que se pueden realizar hacia un objeto.</w:t>
      </w:r>
      <w:r w:rsidRPr="00772C00">
        <w:rPr>
          <w:rFonts w:ascii="Arial" w:eastAsia="Times New Roman" w:hAnsi="Arial" w:cs="Arial"/>
          <w:color w:val="273B47"/>
          <w:sz w:val="24"/>
          <w:szCs w:val="24"/>
          <w:lang w:eastAsia="es-CL"/>
        </w:rPr>
        <w:br/>
        <w:t>Por ejemplo un CRUD:</w:t>
      </w:r>
    </w:p>
    <w:p w:rsidR="00772C00" w:rsidRPr="00772C00" w:rsidRDefault="00772C00" w:rsidP="00772C00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proofErr w:type="spellStart"/>
      <w:r w:rsidRPr="00772C0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Create</w:t>
      </w:r>
      <w:proofErr w:type="spellEnd"/>
    </w:p>
    <w:p w:rsidR="00772C00" w:rsidRPr="00772C00" w:rsidRDefault="00772C00" w:rsidP="00772C00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proofErr w:type="spellStart"/>
      <w:r w:rsidRPr="00772C0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Read</w:t>
      </w:r>
      <w:proofErr w:type="spellEnd"/>
    </w:p>
    <w:p w:rsidR="00772C00" w:rsidRPr="00772C00" w:rsidRDefault="00772C00" w:rsidP="00772C00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proofErr w:type="spellStart"/>
      <w:r w:rsidRPr="00772C0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Update</w:t>
      </w:r>
      <w:proofErr w:type="spellEnd"/>
    </w:p>
    <w:p w:rsidR="00772C00" w:rsidRPr="00772C00" w:rsidRDefault="00772C00" w:rsidP="00772C00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proofErr w:type="spellStart"/>
      <w:r w:rsidRPr="00772C0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Delete</w:t>
      </w:r>
      <w:proofErr w:type="spellEnd"/>
    </w:p>
    <w:p w:rsidR="00772C00" w:rsidRPr="00772C00" w:rsidRDefault="00772C00" w:rsidP="00772C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772C0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Generaremos un </w:t>
      </w:r>
      <w:r w:rsidRPr="00772C00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DAO de cada entidad</w:t>
      </w:r>
      <w:r w:rsidRPr="00772C0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 para ello debemos crear una </w:t>
      </w:r>
      <w:r w:rsidRPr="00772C00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Interfaz</w:t>
      </w:r>
      <w:r w:rsidRPr="00772C00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 donde se declaren los métodos de API y </w:t>
      </w:r>
      <w:r w:rsidRPr="00772C00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una clase que implemente la interfaz.</w:t>
      </w:r>
    </w:p>
    <w:p w:rsidR="00772C00" w:rsidRDefault="00772C00"/>
    <w:p w:rsidR="00232DAA" w:rsidRDefault="00557912">
      <w:hyperlink r:id="rId5" w:history="1">
        <w:r w:rsidRPr="00822BB4">
          <w:rPr>
            <w:rStyle w:val="Hipervnculo"/>
          </w:rPr>
          <w:t>http://download.jboss.org/jbosstools/oxygen/snapshots/updates/</w:t>
        </w:r>
      </w:hyperlink>
    </w:p>
    <w:p w:rsidR="00557912" w:rsidRDefault="00557912"/>
    <w:p w:rsidR="00557912" w:rsidRPr="00557912" w:rsidRDefault="00557912" w:rsidP="00557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57912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Librería:</w:t>
      </w:r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 conjunto de clases, </w:t>
      </w:r>
      <w:proofErr w:type="spellStart"/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métodos</w:t>
      </w:r>
      <w:proofErr w:type="spellEnd"/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 etc. que son invocadas por el flujo del programa y que posteriormente devuelven el control a este.</w:t>
      </w:r>
    </w:p>
    <w:p w:rsidR="00557912" w:rsidRPr="00557912" w:rsidRDefault="00557912" w:rsidP="005579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57912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Framework:</w:t>
      </w:r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 Un </w:t>
      </w:r>
      <w:proofErr w:type="spellStart"/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framework</w:t>
      </w:r>
      <w:proofErr w:type="spellEnd"/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 controla el flujo del </w:t>
      </w:r>
      <w:proofErr w:type="spellStart"/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código</w:t>
      </w:r>
      <w:proofErr w:type="spellEnd"/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, </w:t>
      </w:r>
      <w:proofErr w:type="spellStart"/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él</w:t>
      </w:r>
      <w:proofErr w:type="spellEnd"/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 decide </w:t>
      </w:r>
      <w:proofErr w:type="spellStart"/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cuándo</w:t>
      </w:r>
      <w:proofErr w:type="spellEnd"/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 llamar nuestro </w:t>
      </w:r>
      <w:proofErr w:type="spellStart"/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código</w:t>
      </w:r>
      <w:proofErr w:type="spellEnd"/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.</w:t>
      </w:r>
    </w:p>
    <w:p w:rsidR="00557912" w:rsidRPr="00557912" w:rsidRDefault="00557912" w:rsidP="00557912">
      <w:pPr>
        <w:numPr>
          <w:ilvl w:val="0"/>
          <w:numId w:val="4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Librería - Programación secuencial.</w:t>
      </w:r>
    </w:p>
    <w:p w:rsidR="00557912" w:rsidRPr="00557912" w:rsidRDefault="00557912" w:rsidP="00557912">
      <w:pPr>
        <w:numPr>
          <w:ilvl w:val="0"/>
          <w:numId w:val="4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Framework - Programación por eventos.</w:t>
      </w:r>
    </w:p>
    <w:p w:rsidR="00557912" w:rsidRPr="00557912" w:rsidRDefault="00557912" w:rsidP="0055791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</w:pPr>
      <w:r w:rsidRPr="00557912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L"/>
        </w:rPr>
        <w:t>Inversión de Flujo o de control</w:t>
      </w:r>
    </w:p>
    <w:p w:rsidR="00557912" w:rsidRPr="00557912" w:rsidRDefault="00557912" w:rsidP="00557912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Se da cuando el programador deja de tener el control del flujo del código y en su lugar el </w:t>
      </w:r>
      <w:proofErr w:type="spellStart"/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framework</w:t>
      </w:r>
      <w:proofErr w:type="spellEnd"/>
      <w:r w:rsidRPr="00557912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 toma el control del programa, llamando al código cuando suceda un evento específico.</w:t>
      </w:r>
    </w:p>
    <w:p w:rsidR="005A2F3B" w:rsidRPr="005A2F3B" w:rsidRDefault="005A2F3B" w:rsidP="005A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A2F3B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Spring usa inversión de control, específicamente controlará la creación y destrucción de objetos.</w:t>
      </w:r>
    </w:p>
    <w:p w:rsidR="005A2F3B" w:rsidRPr="005A2F3B" w:rsidRDefault="005A2F3B" w:rsidP="005A2F3B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A2F3B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Un programa tradicional de java tendrá en su método </w:t>
      </w:r>
      <w:proofErr w:type="spellStart"/>
      <w:r w:rsidRPr="005A2F3B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main</w:t>
      </w:r>
      <w:proofErr w:type="spellEnd"/>
      <w:r w:rsidRPr="005A2F3B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 todas las llamadas a los objetos secuencialmente.</w:t>
      </w:r>
    </w:p>
    <w:p w:rsidR="005A2F3B" w:rsidRPr="005A2F3B" w:rsidRDefault="005A2F3B" w:rsidP="005A2F3B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A2F3B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Con Spring </w:t>
      </w:r>
      <w:proofErr w:type="spellStart"/>
      <w:r w:rsidRPr="005A2F3B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framework</w:t>
      </w:r>
      <w:proofErr w:type="spellEnd"/>
      <w:r w:rsidRPr="005A2F3B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 tendremos las llamadas a los objetos se concentrarán en un contenedor y de este se encargará Spring.</w:t>
      </w:r>
    </w:p>
    <w:p w:rsidR="005A2F3B" w:rsidRPr="005A2F3B" w:rsidRDefault="005A2F3B" w:rsidP="005A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A2F3B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 xml:space="preserve">Podemos decir que la clase A para ser llamada y convertirse en objeto, depende de la clase Principal (la que contiene el método </w:t>
      </w:r>
      <w:proofErr w:type="spellStart"/>
      <w:r w:rsidRPr="005A2F3B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main</w:t>
      </w:r>
      <w:proofErr w:type="spellEnd"/>
      <w:r w:rsidRPr="005A2F3B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) la llame. Entonces si se implementa el contenedor de Spring en la clase Principal decimos que Spring está inyectando el objeto A, es decir Spring está inyectando la dependencia.</w:t>
      </w:r>
    </w:p>
    <w:p w:rsidR="005A2F3B" w:rsidRPr="005A2F3B" w:rsidRDefault="005A2F3B" w:rsidP="005A2F3B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A2F3B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Tenemos lo siguiente:</w:t>
      </w:r>
    </w:p>
    <w:p w:rsidR="005A2F3B" w:rsidRPr="005A2F3B" w:rsidRDefault="005A2F3B" w:rsidP="005A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A2F3B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Clase Vehículo - A</w:t>
      </w:r>
      <w:r w:rsidRPr="005A2F3B">
        <w:rPr>
          <w:rFonts w:ascii="Arial" w:eastAsia="Times New Roman" w:hAnsi="Arial" w:cs="Arial"/>
          <w:color w:val="273B47"/>
          <w:sz w:val="24"/>
          <w:szCs w:val="24"/>
          <w:lang w:eastAsia="es-CL"/>
        </w:rPr>
        <w:br/>
        <w:t>Clase Motor - B</w:t>
      </w:r>
    </w:p>
    <w:p w:rsidR="005A2F3B" w:rsidRPr="005A2F3B" w:rsidRDefault="005A2F3B" w:rsidP="005A2F3B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A2F3B">
        <w:rPr>
          <w:rFonts w:ascii="Arial" w:eastAsia="Times New Roman" w:hAnsi="Arial" w:cs="Arial"/>
          <w:color w:val="273B47"/>
          <w:sz w:val="24"/>
          <w:szCs w:val="24"/>
          <w:lang w:eastAsia="es-CL"/>
        </w:rPr>
        <w:lastRenderedPageBreak/>
        <w:t>En el ejemplo la clase Vehículo inyecta directa y explícitamente la clase Motor, la clase A inyecta la clase B.</w:t>
      </w:r>
    </w:p>
    <w:p w:rsidR="005A2F3B" w:rsidRPr="005A2F3B" w:rsidRDefault="005A2F3B" w:rsidP="005A2F3B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A2F3B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Debemos evitar que la clase B decida qué objetos crear.</w:t>
      </w:r>
    </w:p>
    <w:p w:rsidR="005A2F3B" w:rsidRPr="005A2F3B" w:rsidRDefault="005A2F3B" w:rsidP="005A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A2F3B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La forma de desacoplar esta dependencia directa es creando una clase más genérica, nos referimos a una interfaz que tenga métodos que puedan ser implementados en varias clases, esta Interfaz será la indicada a inyectar en la clase A (Vehículo) pues al ser genérica se puede crear no solo un tipo de objeto sino varios.</w:t>
      </w:r>
    </w:p>
    <w:p w:rsidR="005A2F3B" w:rsidRPr="005A2F3B" w:rsidRDefault="005A2F3B" w:rsidP="005A2F3B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A2F3B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Recuerda que cuando </w:t>
      </w:r>
      <w:proofErr w:type="spellStart"/>
      <w:r w:rsidRPr="005A2F3B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sobreescribimos</w:t>
      </w:r>
      <w:proofErr w:type="spellEnd"/>
      <w:r w:rsidRPr="005A2F3B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 métodos y le damos diferente comportamiento a ese comportamiento le llamamos Polimorfismo</w:t>
      </w:r>
    </w:p>
    <w:p w:rsidR="0052495D" w:rsidRPr="0052495D" w:rsidRDefault="0052495D" w:rsidP="005249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2495D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Los objetos que son la columna vertebral de tu </w:t>
      </w:r>
      <w:proofErr w:type="spellStart"/>
      <w:r w:rsidRPr="0052495D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aplicación</w:t>
      </w:r>
      <w:proofErr w:type="spellEnd"/>
      <w:r w:rsidRPr="0052495D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 y que son administrados por el contenedor Spring se denominan </w:t>
      </w:r>
      <w:proofErr w:type="spellStart"/>
      <w:r w:rsidRPr="0052495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beans</w:t>
      </w:r>
      <w:proofErr w:type="spellEnd"/>
      <w:r w:rsidRPr="0052495D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.</w:t>
      </w:r>
    </w:p>
    <w:p w:rsidR="0052495D" w:rsidRPr="0052495D" w:rsidRDefault="0052495D" w:rsidP="005249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2495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 xml:space="preserve">Un </w:t>
      </w:r>
      <w:proofErr w:type="spellStart"/>
      <w:r w:rsidRPr="0052495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bean</w:t>
      </w:r>
      <w:proofErr w:type="spellEnd"/>
      <w:r w:rsidRPr="0052495D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 en Spring será un objeto que </w:t>
      </w:r>
      <w:r w:rsidRPr="0052495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tenga consigo un CRUD de acciones</w:t>
      </w:r>
    </w:p>
    <w:p w:rsidR="0052495D" w:rsidRPr="0052495D" w:rsidRDefault="0052495D" w:rsidP="0052495D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2495D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Los </w:t>
      </w:r>
      <w:proofErr w:type="spellStart"/>
      <w:r w:rsidRPr="0052495D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DAO’s</w:t>
      </w:r>
      <w:proofErr w:type="spellEnd"/>
      <w:r w:rsidRPr="0052495D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 son </w:t>
      </w:r>
      <w:proofErr w:type="spellStart"/>
      <w:r w:rsidRPr="0052495D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Beans</w:t>
      </w:r>
      <w:proofErr w:type="spellEnd"/>
      <w:r w:rsidRPr="0052495D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, pero usaremos su interfaz pues es el elemento más abstracto y reutilizable.</w:t>
      </w:r>
    </w:p>
    <w:p w:rsidR="0052495D" w:rsidRPr="0052495D" w:rsidRDefault="0052495D" w:rsidP="0052495D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2495D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También tendremos objetos de servicio y objetos que nos permitan conectarnos con otras partes del sistema como Bases de Datos.</w:t>
      </w:r>
    </w:p>
    <w:p w:rsidR="0052495D" w:rsidRPr="0052495D" w:rsidRDefault="0052495D" w:rsidP="005249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2495D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Cuando nuestra interfaz </w:t>
      </w:r>
      <w:r w:rsidRPr="0052495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implementa solo a una clase</w:t>
      </w:r>
      <w:r w:rsidRPr="0052495D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 usaremos la anotación </w:t>
      </w:r>
      <w:r w:rsidRPr="0052495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@</w:t>
      </w:r>
      <w:proofErr w:type="spellStart"/>
      <w:r w:rsidRPr="0052495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Autowired</w:t>
      </w:r>
      <w:proofErr w:type="spellEnd"/>
      <w:r w:rsidRPr="0052495D">
        <w:rPr>
          <w:rFonts w:ascii="Arial" w:eastAsia="Times New Roman" w:hAnsi="Arial" w:cs="Arial"/>
          <w:color w:val="273B47"/>
          <w:sz w:val="24"/>
          <w:szCs w:val="24"/>
          <w:lang w:eastAsia="es-CL"/>
        </w:rPr>
        <w:br/>
        <w:t>Cuando la interfaz </w:t>
      </w:r>
      <w:r w:rsidRPr="0052495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implementa a varias clases</w:t>
      </w:r>
      <w:r w:rsidRPr="0052495D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 usaremos la anotación </w:t>
      </w:r>
      <w:r w:rsidRPr="0052495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@</w:t>
      </w:r>
      <w:proofErr w:type="spellStart"/>
      <w:r w:rsidRPr="0052495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Configuration</w:t>
      </w:r>
      <w:proofErr w:type="spellEnd"/>
      <w:r w:rsidRPr="0052495D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 y </w:t>
      </w:r>
      <w:r w:rsidRPr="0052495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@</w:t>
      </w:r>
      <w:proofErr w:type="spellStart"/>
      <w:r w:rsidRPr="0052495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Bean</w:t>
      </w:r>
      <w:proofErr w:type="spellEnd"/>
    </w:p>
    <w:p w:rsidR="00557912" w:rsidRDefault="00557912">
      <w:bookmarkStart w:id="0" w:name="_GoBack"/>
      <w:bookmarkEnd w:id="0"/>
    </w:p>
    <w:sectPr w:rsidR="00557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B6417"/>
    <w:multiLevelType w:val="multilevel"/>
    <w:tmpl w:val="2AA4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F3FD6"/>
    <w:multiLevelType w:val="multilevel"/>
    <w:tmpl w:val="908E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81995"/>
    <w:multiLevelType w:val="multilevel"/>
    <w:tmpl w:val="5F4A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7322E"/>
    <w:multiLevelType w:val="multilevel"/>
    <w:tmpl w:val="94FC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7D"/>
    <w:rsid w:val="001570B7"/>
    <w:rsid w:val="00184660"/>
    <w:rsid w:val="00232DAA"/>
    <w:rsid w:val="00270B7D"/>
    <w:rsid w:val="003C6334"/>
    <w:rsid w:val="00504B45"/>
    <w:rsid w:val="00522162"/>
    <w:rsid w:val="0052495D"/>
    <w:rsid w:val="00557912"/>
    <w:rsid w:val="005A2F3B"/>
    <w:rsid w:val="007435B0"/>
    <w:rsid w:val="00772C00"/>
    <w:rsid w:val="007B23ED"/>
    <w:rsid w:val="008D5C77"/>
    <w:rsid w:val="009D1292"/>
    <w:rsid w:val="00A933A1"/>
    <w:rsid w:val="00B52FA6"/>
    <w:rsid w:val="00CE6CE5"/>
    <w:rsid w:val="00EA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66CF"/>
  <w15:chartTrackingRefBased/>
  <w15:docId w15:val="{472EE59B-21CB-4E91-9CFB-CD1D6EAE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C6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4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84660"/>
    <w:rPr>
      <w:b/>
      <w:bCs/>
    </w:rPr>
  </w:style>
  <w:style w:type="character" w:styleId="nfasis">
    <w:name w:val="Emphasis"/>
    <w:basedOn w:val="Fuentedeprrafopredeter"/>
    <w:uiPriority w:val="20"/>
    <w:qFormat/>
    <w:rsid w:val="008D5C77"/>
    <w:rPr>
      <w:i/>
      <w:iCs/>
    </w:rPr>
  </w:style>
  <w:style w:type="paragraph" w:styleId="Prrafodelista">
    <w:name w:val="List Paragraph"/>
    <w:basedOn w:val="Normal"/>
    <w:uiPriority w:val="34"/>
    <w:qFormat/>
    <w:rsid w:val="008D5C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C633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Hipervnculo">
    <w:name w:val="Hyperlink"/>
    <w:basedOn w:val="Fuentedeprrafopredeter"/>
    <w:uiPriority w:val="99"/>
    <w:unhideWhenUsed/>
    <w:rsid w:val="005579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</w:divsChild>
    </w:div>
    <w:div w:id="634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4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</w:divsChild>
    </w:div>
    <w:div w:id="1759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jboss.org/jbosstools/oxygen/snapshots/upd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1252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2018-01-29T22:21:00Z</dcterms:created>
  <dcterms:modified xsi:type="dcterms:W3CDTF">2018-02-23T20:57:00Z</dcterms:modified>
</cp:coreProperties>
</file>