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3B0C8" w14:textId="12FE094E" w:rsidR="311EDB25" w:rsidRDefault="311EDB25" w:rsidP="311EDB25">
      <w:pPr>
        <w:rPr>
          <w:b/>
          <w:bCs/>
          <w:lang w:val="es-ES"/>
        </w:rPr>
      </w:pPr>
    </w:p>
    <w:p w14:paraId="166972B2" w14:textId="60B11BEF" w:rsidR="00D84E3D" w:rsidRPr="00EF760F" w:rsidRDefault="000C6296">
      <w:pPr>
        <w:rPr>
          <w:b/>
          <w:lang w:val="es-ES"/>
        </w:rPr>
      </w:pPr>
      <w:r w:rsidRPr="00BC13AA">
        <w:rPr>
          <w:b/>
          <w:lang w:val="es-ES"/>
        </w:rPr>
        <w:t xml:space="preserve">TITULO PROYECTO: </w:t>
      </w:r>
      <w:r w:rsidR="00EF760F">
        <w:rPr>
          <w:b/>
          <w:lang w:val="es-ES"/>
        </w:rPr>
        <w:t>Diseño de indicador de eficiencia proyectada en paneles solares.</w:t>
      </w:r>
    </w:p>
    <w:p w14:paraId="6661CEA2" w14:textId="265D06D9" w:rsidR="000C6296" w:rsidRDefault="000C6296">
      <w:pPr>
        <w:rPr>
          <w:b/>
          <w:lang w:val="es-ES"/>
        </w:rPr>
      </w:pPr>
      <w:r w:rsidRPr="00BC13AA">
        <w:rPr>
          <w:b/>
          <w:lang w:val="es-ES"/>
        </w:rPr>
        <w:t>INTEGRANTES:</w:t>
      </w:r>
    </w:p>
    <w:p w14:paraId="09FE4A0B" w14:textId="30EA85BF" w:rsidR="00EF760F" w:rsidRDefault="00EF760F">
      <w:pPr>
        <w:rPr>
          <w:b/>
          <w:lang w:val="es-ES"/>
        </w:rPr>
      </w:pPr>
      <w:r>
        <w:rPr>
          <w:b/>
          <w:lang w:val="es-ES"/>
        </w:rPr>
        <w:t xml:space="preserve">Juan </w:t>
      </w:r>
      <w:proofErr w:type="spellStart"/>
      <w:r>
        <w:rPr>
          <w:b/>
          <w:lang w:val="es-ES"/>
        </w:rPr>
        <w:t>Andres</w:t>
      </w:r>
      <w:proofErr w:type="spellEnd"/>
      <w:r>
        <w:rPr>
          <w:b/>
          <w:lang w:val="es-ES"/>
        </w:rPr>
        <w:t xml:space="preserve"> </w:t>
      </w:r>
      <w:proofErr w:type="spellStart"/>
      <w:r>
        <w:rPr>
          <w:b/>
          <w:lang w:val="es-ES"/>
        </w:rPr>
        <w:t>Sanchez</w:t>
      </w:r>
      <w:proofErr w:type="spellEnd"/>
      <w:r w:rsidR="00A31ADA">
        <w:rPr>
          <w:b/>
          <w:lang w:val="es-ES"/>
        </w:rPr>
        <w:t xml:space="preserve"> Osorio</w:t>
      </w:r>
    </w:p>
    <w:p w14:paraId="67F95218" w14:textId="183204C4" w:rsidR="00A31ADA" w:rsidRDefault="00A31ADA">
      <w:pPr>
        <w:rPr>
          <w:b/>
          <w:lang w:val="es-ES"/>
        </w:rPr>
      </w:pPr>
      <w:r>
        <w:rPr>
          <w:b/>
          <w:lang w:val="es-ES"/>
        </w:rPr>
        <w:t>Cristian Perez Arango</w:t>
      </w:r>
    </w:p>
    <w:p w14:paraId="59DC6BB4" w14:textId="781CAD0E" w:rsidR="005F1678" w:rsidRDefault="005F1678">
      <w:pPr>
        <w:rPr>
          <w:b/>
          <w:lang w:val="es-ES"/>
        </w:rPr>
      </w:pPr>
    </w:p>
    <w:p w14:paraId="4835A894" w14:textId="4458A542" w:rsidR="000C6296" w:rsidRPr="00BC13AA" w:rsidRDefault="00BC13AA" w:rsidP="7C20F294">
      <w:pPr>
        <w:pStyle w:val="ListParagraph"/>
        <w:numPr>
          <w:ilvl w:val="0"/>
          <w:numId w:val="6"/>
        </w:numPr>
        <w:rPr>
          <w:b/>
          <w:bCs/>
          <w:lang w:val="es-ES"/>
        </w:rPr>
      </w:pPr>
      <w:r w:rsidRPr="7C20F294">
        <w:rPr>
          <w:b/>
          <w:bCs/>
          <w:lang w:val="es-ES"/>
        </w:rPr>
        <w:t>ENTENDIMIENTO DEL NEGOCIO</w:t>
      </w:r>
      <w:r w:rsidR="5BAFEDC6" w:rsidRPr="7C20F294">
        <w:rPr>
          <w:b/>
          <w:bCs/>
          <w:lang w:val="es-ES"/>
        </w:rPr>
        <w:t xml:space="preserve"> (Experto del Negocio)</w:t>
      </w:r>
    </w:p>
    <w:p w14:paraId="4D911A78" w14:textId="529AD7EF" w:rsidR="000C6296" w:rsidRDefault="00BC13AA" w:rsidP="000C6296">
      <w:pPr>
        <w:pStyle w:val="ListParagraph"/>
        <w:numPr>
          <w:ilvl w:val="1"/>
          <w:numId w:val="6"/>
        </w:numPr>
        <w:rPr>
          <w:lang w:val="es-ES"/>
        </w:rPr>
      </w:pPr>
      <w:r>
        <w:rPr>
          <w:lang w:val="es-ES"/>
        </w:rPr>
        <w:t>DESCRIPCIÓN</w:t>
      </w:r>
      <w:r w:rsidR="000C6296">
        <w:rPr>
          <w:lang w:val="es-ES"/>
        </w:rPr>
        <w:t xml:space="preserve"> DEL NEGOCIO</w:t>
      </w:r>
    </w:p>
    <w:p w14:paraId="150B33BD" w14:textId="44F6B26B" w:rsidR="005E732C" w:rsidRDefault="00A31ADA" w:rsidP="005E732C">
      <w:pPr>
        <w:pStyle w:val="ListParagraph"/>
        <w:numPr>
          <w:ilvl w:val="0"/>
          <w:numId w:val="8"/>
        </w:numPr>
        <w:rPr>
          <w:lang w:val="es-ES"/>
        </w:rPr>
      </w:pPr>
      <w:r>
        <w:rPr>
          <w:lang w:val="es-ES"/>
        </w:rPr>
        <w:t xml:space="preserve">El proyecto </w:t>
      </w:r>
      <w:proofErr w:type="spellStart"/>
      <w:r>
        <w:rPr>
          <w:lang w:val="es-ES"/>
        </w:rPr>
        <w:t>Eco</w:t>
      </w:r>
      <w:r w:rsidR="005E732C">
        <w:rPr>
          <w:lang w:val="es-ES"/>
        </w:rPr>
        <w:t>v</w:t>
      </w:r>
      <w:r>
        <w:rPr>
          <w:lang w:val="es-ES"/>
        </w:rPr>
        <w:t>illa</w:t>
      </w:r>
      <w:proofErr w:type="spellEnd"/>
      <w:r>
        <w:rPr>
          <w:lang w:val="es-ES"/>
        </w:rPr>
        <w:t xml:space="preserve"> – Smart Energy Center</w:t>
      </w:r>
      <w:r w:rsidR="005E732C">
        <w:rPr>
          <w:lang w:val="es-ES"/>
        </w:rPr>
        <w:t xml:space="preserve"> que surge de la necesidad de </w:t>
      </w:r>
      <w:r w:rsidR="005E732C" w:rsidRPr="005E732C">
        <w:rPr>
          <w:lang w:val="es-ES"/>
        </w:rPr>
        <w:t>garantizar la sostenibilidad energética, ambiental y alimentaria</w:t>
      </w:r>
      <w:r w:rsidR="005E732C">
        <w:rPr>
          <w:lang w:val="es-ES"/>
        </w:rPr>
        <w:t xml:space="preserve"> de las ciudades se centra en desarrollar soluciones integrales a estos problemas. </w:t>
      </w:r>
      <w:r w:rsidR="005E732C" w:rsidRPr="005E732C">
        <w:rPr>
          <w:lang w:val="es-ES"/>
        </w:rPr>
        <w:t xml:space="preserve">Mas información sobre el proyecto </w:t>
      </w:r>
      <w:r w:rsidR="005E732C" w:rsidRPr="005E732C">
        <w:rPr>
          <w:lang w:val="es-ES"/>
        </w:rPr>
        <w:fldChar w:fldCharType="begin"/>
      </w:r>
      <w:r w:rsidR="005E732C" w:rsidRPr="005E732C">
        <w:rPr>
          <w:lang w:val="es-ES"/>
        </w:rPr>
        <w:instrText>HYPERLINK "</w:instrText>
      </w:r>
      <w:r w:rsidR="005E732C" w:rsidRPr="005E732C">
        <w:rPr>
          <w:lang w:val="es-ES"/>
        </w:rPr>
        <w:instrText>https://investigacion.upb.edu.co/es/projects/ecovilla-smart-energy-center-sec-construcci%C3%B3n-de-la-ecovilla-en-e</w:instrText>
      </w:r>
      <w:r w:rsidR="005E732C" w:rsidRPr="005E732C">
        <w:rPr>
          <w:lang w:val="es-ES"/>
        </w:rPr>
        <w:instrText>"</w:instrText>
      </w:r>
      <w:r w:rsidR="005E732C" w:rsidRPr="005E732C">
        <w:rPr>
          <w:lang w:val="es-ES"/>
        </w:rPr>
        <w:fldChar w:fldCharType="separate"/>
      </w:r>
      <w:r w:rsidR="005E732C" w:rsidRPr="005E732C">
        <w:rPr>
          <w:rStyle w:val="Hyperlink"/>
          <w:lang w:val="es-ES"/>
        </w:rPr>
        <w:t>aq</w:t>
      </w:r>
      <w:r w:rsidR="005E732C" w:rsidRPr="005E732C">
        <w:rPr>
          <w:rStyle w:val="Hyperlink"/>
          <w:lang w:val="es-ES"/>
        </w:rPr>
        <w:t>u</w:t>
      </w:r>
      <w:r w:rsidR="005E732C" w:rsidRPr="005E732C">
        <w:rPr>
          <w:rStyle w:val="Hyperlink"/>
          <w:lang w:val="es-ES"/>
        </w:rPr>
        <w:t>í.</w:t>
      </w:r>
      <w:r w:rsidR="005E732C" w:rsidRPr="005E732C">
        <w:rPr>
          <w:lang w:val="es-ES"/>
        </w:rPr>
        <w:fldChar w:fldCharType="end"/>
      </w:r>
    </w:p>
    <w:p w14:paraId="55563C61" w14:textId="77777777" w:rsidR="005E732C" w:rsidRPr="005E732C" w:rsidRDefault="005E732C" w:rsidP="005E732C">
      <w:pPr>
        <w:pStyle w:val="ListParagraph"/>
        <w:ind w:left="1440"/>
        <w:rPr>
          <w:lang w:val="es-ES"/>
        </w:rPr>
      </w:pPr>
    </w:p>
    <w:p w14:paraId="2D2E0F08" w14:textId="653F9C8C" w:rsidR="000C6296" w:rsidRDefault="00BC13AA" w:rsidP="00BC13AA">
      <w:pPr>
        <w:pStyle w:val="ListParagraph"/>
        <w:numPr>
          <w:ilvl w:val="1"/>
          <w:numId w:val="6"/>
        </w:numPr>
        <w:rPr>
          <w:lang w:val="es-ES"/>
        </w:rPr>
      </w:pPr>
      <w:r>
        <w:rPr>
          <w:lang w:val="es-ES"/>
        </w:rPr>
        <w:t>DESCRIPCIÓN DEL PROBLEMA</w:t>
      </w:r>
    </w:p>
    <w:p w14:paraId="67652546" w14:textId="1952D76A" w:rsidR="005E732C" w:rsidRPr="005E732C" w:rsidRDefault="005E732C" w:rsidP="005E732C">
      <w:pPr>
        <w:pStyle w:val="ListParagraph"/>
        <w:numPr>
          <w:ilvl w:val="0"/>
          <w:numId w:val="8"/>
        </w:numPr>
        <w:rPr>
          <w:lang w:val="es-ES"/>
        </w:rPr>
      </w:pPr>
      <w:r>
        <w:t xml:space="preserve">El Laboratorio Nacional de Comunidades Energéticas (LNCE) se constituye como un espacio de innovación, análisis y transferencia de conocimiento para el impulso de soluciones energéticas sostenibles en Colombia. En el marco del desarrollo de la plataforma de monitoreo, este informe tiene como propósito describir la analítica de datos que soporta la visualización y toma de decisiones en comunidades energéticas, definiendo la bodega de datos, el ecosistema de información, los indicadores y los </w:t>
      </w:r>
      <w:proofErr w:type="spellStart"/>
      <w:r>
        <w:t>dashboards</w:t>
      </w:r>
      <w:proofErr w:type="spellEnd"/>
      <w:r>
        <w:t>.</w:t>
      </w:r>
    </w:p>
    <w:p w14:paraId="363E7A64" w14:textId="77777777" w:rsidR="005E732C" w:rsidRDefault="005E732C" w:rsidP="005E732C">
      <w:pPr>
        <w:pStyle w:val="ListParagraph"/>
        <w:ind w:left="1440"/>
        <w:rPr>
          <w:lang w:val="es-ES"/>
        </w:rPr>
      </w:pPr>
    </w:p>
    <w:p w14:paraId="2970E78C" w14:textId="17758BA6" w:rsidR="009479BB" w:rsidRDefault="009479BB" w:rsidP="005E732C">
      <w:pPr>
        <w:pStyle w:val="ListParagraph"/>
        <w:ind w:left="1440"/>
        <w:rPr>
          <w:lang w:val="es-ES"/>
        </w:rPr>
      </w:pPr>
      <w:r>
        <w:rPr>
          <w:lang w:val="es-ES"/>
        </w:rPr>
        <w:t xml:space="preserve">En este proyecto se busca proporcionar el indicador de </w:t>
      </w:r>
      <w:r>
        <w:rPr>
          <w:b/>
          <w:bCs/>
          <w:lang w:val="es-ES"/>
        </w:rPr>
        <w:t>e</w:t>
      </w:r>
      <w:r w:rsidRPr="009479BB">
        <w:rPr>
          <w:b/>
          <w:bCs/>
          <w:lang w:val="es-ES"/>
        </w:rPr>
        <w:t>ficiencia proyectada</w:t>
      </w:r>
      <w:r>
        <w:rPr>
          <w:lang w:val="es-ES"/>
        </w:rPr>
        <w:t xml:space="preserve"> en energía solar para el LNCE, el cual tiene como objetivo estimar el rendimiento </w:t>
      </w:r>
      <w:r w:rsidR="00FF3B1F">
        <w:rPr>
          <w:lang w:val="es-ES"/>
        </w:rPr>
        <w:t>esperado bajo condiciones futuras del recurso, en nuestro caso, paneles solares</w:t>
      </w:r>
      <w:r>
        <w:rPr>
          <w:lang w:val="es-ES"/>
        </w:rPr>
        <w:t>.</w:t>
      </w:r>
    </w:p>
    <w:p w14:paraId="7F23931C" w14:textId="77777777" w:rsidR="009479BB" w:rsidRPr="005E732C" w:rsidRDefault="009479BB" w:rsidP="005E732C">
      <w:pPr>
        <w:pStyle w:val="ListParagraph"/>
        <w:ind w:left="1440"/>
        <w:rPr>
          <w:lang w:val="es-ES"/>
        </w:rPr>
      </w:pPr>
    </w:p>
    <w:p w14:paraId="66BC6A1C" w14:textId="4288194E" w:rsidR="00BC13AA" w:rsidRDefault="00BC13AA" w:rsidP="00BC13AA">
      <w:pPr>
        <w:pStyle w:val="ListParagraph"/>
        <w:numPr>
          <w:ilvl w:val="1"/>
          <w:numId w:val="6"/>
        </w:numPr>
        <w:rPr>
          <w:lang w:val="es-ES"/>
        </w:rPr>
      </w:pPr>
      <w:r w:rsidRPr="6548370A">
        <w:rPr>
          <w:lang w:val="es-ES"/>
        </w:rPr>
        <w:t>OBJETIVOS DE LA MINERÍA</w:t>
      </w:r>
    </w:p>
    <w:p w14:paraId="75E5194C" w14:textId="0ED8AD6A" w:rsidR="005A2FD7" w:rsidRDefault="005A2FD7" w:rsidP="005A2FD7">
      <w:pPr>
        <w:pStyle w:val="ListParagraph"/>
        <w:numPr>
          <w:ilvl w:val="0"/>
          <w:numId w:val="8"/>
        </w:numPr>
        <w:rPr>
          <w:lang w:val="es-ES"/>
        </w:rPr>
      </w:pPr>
      <w:r>
        <w:rPr>
          <w:lang w:val="es-ES"/>
        </w:rPr>
        <w:t xml:space="preserve">Desarrollar un modelo predictivo tipo </w:t>
      </w:r>
      <w:r>
        <w:rPr>
          <w:b/>
          <w:bCs/>
          <w:lang w:val="es-ES"/>
        </w:rPr>
        <w:t>regresión</w:t>
      </w:r>
      <w:r>
        <w:rPr>
          <w:lang w:val="es-ES"/>
        </w:rPr>
        <w:t xml:space="preserve"> usando redes neuronales (</w:t>
      </w:r>
      <w:proofErr w:type="spellStart"/>
      <w:r>
        <w:rPr>
          <w:lang w:val="es-ES"/>
        </w:rPr>
        <w:t>Perceptron</w:t>
      </w:r>
      <w:proofErr w:type="spellEnd"/>
      <w:r>
        <w:rPr>
          <w:lang w:val="es-ES"/>
        </w:rPr>
        <w:t xml:space="preserve">, </w:t>
      </w:r>
      <w:proofErr w:type="spellStart"/>
      <w:r>
        <w:rPr>
          <w:lang w:val="es-ES"/>
        </w:rPr>
        <w:t>Backpropagation</w:t>
      </w:r>
      <w:proofErr w:type="spellEnd"/>
      <w:r>
        <w:rPr>
          <w:lang w:val="es-ES"/>
        </w:rPr>
        <w:t xml:space="preserve">) </w:t>
      </w:r>
      <w:r w:rsidRPr="005A2FD7">
        <w:rPr>
          <w:lang w:val="es-ES"/>
        </w:rPr>
        <w:t>para</w:t>
      </w:r>
      <w:r>
        <w:rPr>
          <w:lang w:val="es-ES"/>
        </w:rPr>
        <w:t xml:space="preserve"> predecir la cantidad de energía que produce un panel solar en un periodo de tiempo bajo unas condiciones meteorológicas.</w:t>
      </w:r>
    </w:p>
    <w:p w14:paraId="685A2AE3" w14:textId="77777777" w:rsidR="005A2FD7" w:rsidRDefault="005A2FD7" w:rsidP="005A2FD7">
      <w:pPr>
        <w:pStyle w:val="ListParagraph"/>
        <w:ind w:left="1440"/>
        <w:rPr>
          <w:lang w:val="es-ES"/>
        </w:rPr>
      </w:pPr>
    </w:p>
    <w:p w14:paraId="0C2A6EEC" w14:textId="5BDAD03E" w:rsidR="005A2FD7" w:rsidRPr="00395D6D" w:rsidRDefault="00395D6D" w:rsidP="00395D6D">
      <w:pPr>
        <w:pStyle w:val="ListParagraph"/>
        <w:numPr>
          <w:ilvl w:val="0"/>
          <w:numId w:val="8"/>
        </w:numPr>
        <w:rPr>
          <w:lang w:val="es-ES"/>
        </w:rPr>
      </w:pPr>
      <w:r w:rsidRPr="00395D6D">
        <w:rPr>
          <w:b/>
          <w:bCs/>
          <w:lang w:val="es-ES"/>
        </w:rPr>
        <w:t>IMPORTANTE definir si este punto lo vamos a ejecutar:</w:t>
      </w:r>
      <w:r>
        <w:rPr>
          <w:lang w:val="es-ES"/>
        </w:rPr>
        <w:t xml:space="preserve"> </w:t>
      </w:r>
      <w:r w:rsidR="005A2FD7">
        <w:rPr>
          <w:lang w:val="es-ES"/>
        </w:rPr>
        <w:t xml:space="preserve">Desarrollar un modelo predictivo tipo </w:t>
      </w:r>
      <w:r w:rsidR="005A2FD7" w:rsidRPr="005A2FD7">
        <w:rPr>
          <w:b/>
          <w:bCs/>
          <w:lang w:val="es-ES"/>
        </w:rPr>
        <w:t>regresión no lineal</w:t>
      </w:r>
      <w:r w:rsidR="005A2FD7">
        <w:rPr>
          <w:b/>
          <w:bCs/>
          <w:lang w:val="es-ES"/>
        </w:rPr>
        <w:t xml:space="preserve"> </w:t>
      </w:r>
      <w:r w:rsidR="005A2FD7" w:rsidRPr="005A2FD7">
        <w:rPr>
          <w:lang w:val="es-ES"/>
        </w:rPr>
        <w:t>usando SVR</w:t>
      </w:r>
      <w:r>
        <w:rPr>
          <w:lang w:val="es-ES"/>
        </w:rPr>
        <w:t xml:space="preserve"> o </w:t>
      </w:r>
      <w:proofErr w:type="spellStart"/>
      <w:r>
        <w:rPr>
          <w:lang w:val="es-ES"/>
        </w:rPr>
        <w:t>Gradient</w:t>
      </w:r>
      <w:proofErr w:type="spellEnd"/>
      <w:r>
        <w:rPr>
          <w:lang w:val="es-ES"/>
        </w:rPr>
        <w:t xml:space="preserve"> </w:t>
      </w:r>
      <w:proofErr w:type="spellStart"/>
      <w:r>
        <w:rPr>
          <w:lang w:val="es-ES"/>
        </w:rPr>
        <w:t>Boosting</w:t>
      </w:r>
      <w:proofErr w:type="spellEnd"/>
      <w:r>
        <w:rPr>
          <w:lang w:val="es-ES"/>
        </w:rPr>
        <w:t xml:space="preserve"> </w:t>
      </w:r>
      <w:r w:rsidRPr="00395D6D">
        <w:rPr>
          <w:b/>
          <w:bCs/>
          <w:lang w:val="es-ES"/>
        </w:rPr>
        <w:t>(Definir cual</w:t>
      </w:r>
      <w:r>
        <w:rPr>
          <w:b/>
          <w:bCs/>
          <w:lang w:val="es-ES"/>
        </w:rPr>
        <w:t xml:space="preserve"> o ambos</w:t>
      </w:r>
      <w:r w:rsidRPr="00395D6D">
        <w:rPr>
          <w:b/>
          <w:bCs/>
          <w:lang w:val="es-ES"/>
        </w:rPr>
        <w:t>)</w:t>
      </w:r>
    </w:p>
    <w:p w14:paraId="646DCE12" w14:textId="77777777" w:rsidR="00395D6D" w:rsidRPr="00395D6D" w:rsidRDefault="00395D6D" w:rsidP="00395D6D">
      <w:pPr>
        <w:pStyle w:val="ListParagraph"/>
        <w:rPr>
          <w:lang w:val="es-ES"/>
        </w:rPr>
      </w:pPr>
    </w:p>
    <w:p w14:paraId="161CA836" w14:textId="77777777" w:rsidR="00395D6D" w:rsidRDefault="00395D6D" w:rsidP="00395D6D">
      <w:pPr>
        <w:pStyle w:val="ListParagraph"/>
        <w:ind w:left="1440"/>
        <w:rPr>
          <w:lang w:val="es-ES"/>
        </w:rPr>
      </w:pPr>
    </w:p>
    <w:p w14:paraId="7DE815CC" w14:textId="4E238288" w:rsidR="00BC13AA" w:rsidRDefault="00BC13AA" w:rsidP="00BC13AA">
      <w:pPr>
        <w:pStyle w:val="ListParagraph"/>
        <w:numPr>
          <w:ilvl w:val="1"/>
          <w:numId w:val="6"/>
        </w:numPr>
        <w:rPr>
          <w:lang w:val="es-ES"/>
        </w:rPr>
      </w:pPr>
      <w:r w:rsidRPr="160A5083">
        <w:rPr>
          <w:lang w:val="es-ES"/>
        </w:rPr>
        <w:t>DISEÑO DE SOLUCIÓN</w:t>
      </w:r>
    </w:p>
    <w:p w14:paraId="2AF041AE" w14:textId="5ACE3C9D" w:rsidR="160A5083" w:rsidRDefault="160A5083" w:rsidP="160A5083">
      <w:pPr>
        <w:pStyle w:val="ListParagraph"/>
        <w:ind w:left="1080"/>
        <w:rPr>
          <w:lang w:val="es-ES"/>
        </w:rPr>
      </w:pPr>
    </w:p>
    <w:tbl>
      <w:tblPr>
        <w:tblStyle w:val="TableGrid"/>
        <w:tblW w:w="8121" w:type="dxa"/>
        <w:tblInd w:w="720" w:type="dxa"/>
        <w:tblLayout w:type="fixed"/>
        <w:tblLook w:val="06A0" w:firstRow="1" w:lastRow="0" w:firstColumn="1" w:lastColumn="0" w:noHBand="1" w:noVBand="1"/>
      </w:tblPr>
      <w:tblGrid>
        <w:gridCol w:w="1352"/>
        <w:gridCol w:w="1352"/>
        <w:gridCol w:w="1352"/>
        <w:gridCol w:w="1875"/>
        <w:gridCol w:w="1080"/>
        <w:gridCol w:w="1110"/>
      </w:tblGrid>
      <w:tr w:rsidR="160A5083" w14:paraId="2619D57E" w14:textId="77777777" w:rsidTr="680A450D">
        <w:trPr>
          <w:trHeight w:val="300"/>
        </w:trPr>
        <w:tc>
          <w:tcPr>
            <w:tcW w:w="1352" w:type="dxa"/>
          </w:tcPr>
          <w:p w14:paraId="626740F3" w14:textId="75ED1863" w:rsidR="160A5083" w:rsidRDefault="5FCF2426" w:rsidP="160A5083">
            <w:pPr>
              <w:rPr>
                <w:lang w:val="es-ES"/>
              </w:rPr>
            </w:pPr>
            <w:r w:rsidRPr="49983089">
              <w:rPr>
                <w:lang w:val="es-ES"/>
              </w:rPr>
              <w:t>Problema</w:t>
            </w:r>
          </w:p>
        </w:tc>
        <w:tc>
          <w:tcPr>
            <w:tcW w:w="1352" w:type="dxa"/>
          </w:tcPr>
          <w:p w14:paraId="2EB4CB0F" w14:textId="425A569E" w:rsidR="160A5083" w:rsidRDefault="5FCF2426" w:rsidP="160A5083">
            <w:pPr>
              <w:rPr>
                <w:lang w:val="es-ES"/>
              </w:rPr>
            </w:pPr>
            <w:r w:rsidRPr="49983089">
              <w:rPr>
                <w:lang w:val="es-ES"/>
              </w:rPr>
              <w:t>Tipo de Minería</w:t>
            </w:r>
          </w:p>
        </w:tc>
        <w:tc>
          <w:tcPr>
            <w:tcW w:w="1352" w:type="dxa"/>
          </w:tcPr>
          <w:p w14:paraId="77B2B414" w14:textId="17A436E8" w:rsidR="160A5083" w:rsidRDefault="5FCF2426" w:rsidP="160A5083">
            <w:pPr>
              <w:rPr>
                <w:lang w:val="es-ES"/>
              </w:rPr>
            </w:pPr>
            <w:r w:rsidRPr="49983089">
              <w:rPr>
                <w:lang w:val="es-ES"/>
              </w:rPr>
              <w:t>Tipo de aprendizaje</w:t>
            </w:r>
          </w:p>
        </w:tc>
        <w:tc>
          <w:tcPr>
            <w:tcW w:w="1875" w:type="dxa"/>
          </w:tcPr>
          <w:p w14:paraId="19E25367" w14:textId="06001768" w:rsidR="160A5083" w:rsidRDefault="5FCF2426" w:rsidP="160A5083">
            <w:pPr>
              <w:rPr>
                <w:lang w:val="es-ES"/>
              </w:rPr>
            </w:pPr>
            <w:r w:rsidRPr="49983089">
              <w:rPr>
                <w:lang w:val="es-ES"/>
              </w:rPr>
              <w:t>Requerimiento datos</w:t>
            </w:r>
          </w:p>
        </w:tc>
        <w:tc>
          <w:tcPr>
            <w:tcW w:w="1080" w:type="dxa"/>
          </w:tcPr>
          <w:p w14:paraId="1EBC59E2" w14:textId="25770FA8" w:rsidR="160A5083" w:rsidRDefault="5FCF2426" w:rsidP="160A5083">
            <w:pPr>
              <w:rPr>
                <w:lang w:val="es-ES"/>
              </w:rPr>
            </w:pPr>
            <w:r w:rsidRPr="49983089">
              <w:rPr>
                <w:lang w:val="es-ES"/>
              </w:rPr>
              <w:t>Métodos</w:t>
            </w:r>
          </w:p>
        </w:tc>
        <w:tc>
          <w:tcPr>
            <w:tcW w:w="1110" w:type="dxa"/>
          </w:tcPr>
          <w:p w14:paraId="61E9C0CD" w14:textId="7FFDD105" w:rsidR="160A5083" w:rsidRDefault="5FCF2426" w:rsidP="160A5083">
            <w:pPr>
              <w:rPr>
                <w:lang w:val="es-ES"/>
              </w:rPr>
            </w:pPr>
            <w:r w:rsidRPr="49983089">
              <w:rPr>
                <w:lang w:val="es-ES"/>
              </w:rPr>
              <w:t>Evaluación</w:t>
            </w:r>
          </w:p>
        </w:tc>
      </w:tr>
      <w:tr w:rsidR="160A5083" w14:paraId="3DB11E27" w14:textId="77777777" w:rsidTr="680A450D">
        <w:trPr>
          <w:trHeight w:val="300"/>
        </w:trPr>
        <w:tc>
          <w:tcPr>
            <w:tcW w:w="1352" w:type="dxa"/>
          </w:tcPr>
          <w:p w14:paraId="536BB958" w14:textId="23232C16" w:rsidR="160A5083" w:rsidRDefault="160A5083" w:rsidP="160A5083">
            <w:pPr>
              <w:rPr>
                <w:lang w:val="es-ES"/>
              </w:rPr>
            </w:pPr>
          </w:p>
        </w:tc>
        <w:tc>
          <w:tcPr>
            <w:tcW w:w="1352" w:type="dxa"/>
          </w:tcPr>
          <w:p w14:paraId="4A59F1F2" w14:textId="23232C16" w:rsidR="160A5083" w:rsidRDefault="160A5083" w:rsidP="160A5083">
            <w:pPr>
              <w:rPr>
                <w:lang w:val="es-ES"/>
              </w:rPr>
            </w:pPr>
          </w:p>
        </w:tc>
        <w:tc>
          <w:tcPr>
            <w:tcW w:w="1352" w:type="dxa"/>
          </w:tcPr>
          <w:p w14:paraId="236E5C75" w14:textId="27656E4D" w:rsidR="160A5083" w:rsidRDefault="4282ADE5" w:rsidP="160A5083">
            <w:pPr>
              <w:rPr>
                <w:lang w:val="es-ES"/>
              </w:rPr>
            </w:pPr>
            <w:proofErr w:type="spellStart"/>
            <w:r w:rsidRPr="08B2B4C4">
              <w:rPr>
                <w:lang w:val="es-ES"/>
              </w:rPr>
              <w:t>Clustering</w:t>
            </w:r>
            <w:proofErr w:type="spellEnd"/>
          </w:p>
        </w:tc>
        <w:tc>
          <w:tcPr>
            <w:tcW w:w="1875" w:type="dxa"/>
          </w:tcPr>
          <w:p w14:paraId="55B57E79" w14:textId="23232C16" w:rsidR="160A5083" w:rsidRDefault="160A5083" w:rsidP="160A5083">
            <w:pPr>
              <w:rPr>
                <w:lang w:val="es-ES"/>
              </w:rPr>
            </w:pPr>
          </w:p>
        </w:tc>
        <w:tc>
          <w:tcPr>
            <w:tcW w:w="1080" w:type="dxa"/>
          </w:tcPr>
          <w:p w14:paraId="1C8B74D5" w14:textId="23232C16" w:rsidR="160A5083" w:rsidRDefault="160A5083" w:rsidP="160A5083">
            <w:pPr>
              <w:rPr>
                <w:lang w:val="es-ES"/>
              </w:rPr>
            </w:pPr>
          </w:p>
        </w:tc>
        <w:tc>
          <w:tcPr>
            <w:tcW w:w="1110" w:type="dxa"/>
          </w:tcPr>
          <w:p w14:paraId="4BD68706" w14:textId="23232C16" w:rsidR="160A5083" w:rsidRDefault="160A5083" w:rsidP="160A5083">
            <w:pPr>
              <w:rPr>
                <w:lang w:val="es-ES"/>
              </w:rPr>
            </w:pPr>
          </w:p>
        </w:tc>
      </w:tr>
      <w:tr w:rsidR="08B2B4C4" w14:paraId="6A48C4D0" w14:textId="77777777" w:rsidTr="680A450D">
        <w:trPr>
          <w:trHeight w:val="300"/>
        </w:trPr>
        <w:tc>
          <w:tcPr>
            <w:tcW w:w="1352" w:type="dxa"/>
          </w:tcPr>
          <w:p w14:paraId="131C2A9A" w14:textId="7C9B5D0B" w:rsidR="08B2B4C4" w:rsidRDefault="08B2B4C4" w:rsidP="08B2B4C4">
            <w:pPr>
              <w:rPr>
                <w:lang w:val="es-ES"/>
              </w:rPr>
            </w:pPr>
          </w:p>
        </w:tc>
        <w:tc>
          <w:tcPr>
            <w:tcW w:w="1352" w:type="dxa"/>
          </w:tcPr>
          <w:p w14:paraId="77543015" w14:textId="54976445" w:rsidR="08B2B4C4" w:rsidRDefault="08B2B4C4" w:rsidP="08B2B4C4">
            <w:pPr>
              <w:rPr>
                <w:lang w:val="es-ES"/>
              </w:rPr>
            </w:pPr>
          </w:p>
        </w:tc>
        <w:tc>
          <w:tcPr>
            <w:tcW w:w="1352" w:type="dxa"/>
          </w:tcPr>
          <w:p w14:paraId="228EB715" w14:textId="63E0D83B" w:rsidR="7E21141C" w:rsidRDefault="7E21141C" w:rsidP="08B2B4C4">
            <w:pPr>
              <w:rPr>
                <w:lang w:val="es-ES"/>
              </w:rPr>
            </w:pPr>
            <w:r w:rsidRPr="08B2B4C4">
              <w:rPr>
                <w:lang w:val="es-ES"/>
              </w:rPr>
              <w:t>Clasificación</w:t>
            </w:r>
          </w:p>
        </w:tc>
        <w:tc>
          <w:tcPr>
            <w:tcW w:w="1875" w:type="dxa"/>
          </w:tcPr>
          <w:p w14:paraId="315528E0" w14:textId="4890B8A9" w:rsidR="7E21141C" w:rsidRDefault="7E21141C" w:rsidP="08B2B4C4">
            <w:pPr>
              <w:rPr>
                <w:lang w:val="es-ES"/>
              </w:rPr>
            </w:pPr>
            <w:r w:rsidRPr="08B2B4C4">
              <w:rPr>
                <w:lang w:val="es-ES"/>
              </w:rPr>
              <w:t>* Histórico</w:t>
            </w:r>
          </w:p>
          <w:p w14:paraId="62DA28EA" w14:textId="3B61020D" w:rsidR="7E21141C" w:rsidRDefault="7E21141C" w:rsidP="08B2B4C4">
            <w:pPr>
              <w:rPr>
                <w:lang w:val="es-ES"/>
              </w:rPr>
            </w:pPr>
            <w:r w:rsidRPr="08B2B4C4">
              <w:rPr>
                <w:lang w:val="es-ES"/>
              </w:rPr>
              <w:t xml:space="preserve">* Variable </w:t>
            </w:r>
            <w:proofErr w:type="spellStart"/>
            <w:r w:rsidRPr="08B2B4C4">
              <w:rPr>
                <w:lang w:val="es-ES"/>
              </w:rPr>
              <w:t>obj</w:t>
            </w:r>
            <w:proofErr w:type="spellEnd"/>
          </w:p>
          <w:p w14:paraId="1FCE7B1B" w14:textId="6DBDBEE5" w:rsidR="7E21141C" w:rsidRDefault="7E21141C" w:rsidP="08B2B4C4">
            <w:pPr>
              <w:rPr>
                <w:lang w:val="es-ES"/>
              </w:rPr>
            </w:pPr>
            <w:r w:rsidRPr="08B2B4C4">
              <w:rPr>
                <w:lang w:val="es-ES"/>
              </w:rPr>
              <w:t>* Relación entre predictoras y la objetivo</w:t>
            </w:r>
          </w:p>
        </w:tc>
        <w:tc>
          <w:tcPr>
            <w:tcW w:w="1080" w:type="dxa"/>
          </w:tcPr>
          <w:p w14:paraId="32D3BD05" w14:textId="03AF596E" w:rsidR="6F43D016" w:rsidRDefault="6F43D016" w:rsidP="08B2B4C4">
            <w:pPr>
              <w:rPr>
                <w:lang w:val="es-ES"/>
              </w:rPr>
            </w:pPr>
            <w:r w:rsidRPr="08B2B4C4">
              <w:rPr>
                <w:lang w:val="es-ES"/>
              </w:rPr>
              <w:t>RN</w:t>
            </w:r>
          </w:p>
          <w:p w14:paraId="1EEC533C" w14:textId="6140064E" w:rsidR="6F43D016" w:rsidRDefault="6F43D016" w:rsidP="08B2B4C4">
            <w:pPr>
              <w:rPr>
                <w:lang w:val="es-ES"/>
              </w:rPr>
            </w:pPr>
            <w:proofErr w:type="spellStart"/>
            <w:r w:rsidRPr="08B2B4C4">
              <w:rPr>
                <w:lang w:val="es-ES"/>
              </w:rPr>
              <w:t>Arbol</w:t>
            </w:r>
            <w:proofErr w:type="spellEnd"/>
          </w:p>
          <w:p w14:paraId="355D1815" w14:textId="25450F18" w:rsidR="6F43D016" w:rsidRDefault="6F43D016" w:rsidP="08B2B4C4">
            <w:pPr>
              <w:rPr>
                <w:lang w:val="es-ES"/>
              </w:rPr>
            </w:pPr>
            <w:r w:rsidRPr="08B2B4C4">
              <w:rPr>
                <w:lang w:val="es-ES"/>
              </w:rPr>
              <w:t>RF</w:t>
            </w:r>
          </w:p>
          <w:p w14:paraId="16A9681E" w14:textId="0379E5DF" w:rsidR="6F43D016" w:rsidRDefault="6F43D016" w:rsidP="08B2B4C4">
            <w:pPr>
              <w:rPr>
                <w:lang w:val="es-ES"/>
              </w:rPr>
            </w:pPr>
            <w:proofErr w:type="spellStart"/>
            <w:r w:rsidRPr="08B2B4C4">
              <w:rPr>
                <w:lang w:val="es-ES"/>
              </w:rPr>
              <w:t>Xgboost</w:t>
            </w:r>
            <w:proofErr w:type="spellEnd"/>
          </w:p>
        </w:tc>
        <w:tc>
          <w:tcPr>
            <w:tcW w:w="1110" w:type="dxa"/>
          </w:tcPr>
          <w:p w14:paraId="31D23A63" w14:textId="63F31DFA" w:rsidR="77CDAE07" w:rsidRDefault="77CDAE07" w:rsidP="08B2B4C4">
            <w:pPr>
              <w:rPr>
                <w:lang w:val="es-ES"/>
              </w:rPr>
            </w:pPr>
            <w:r w:rsidRPr="08B2B4C4">
              <w:rPr>
                <w:lang w:val="es-ES"/>
              </w:rPr>
              <w:t xml:space="preserve">Matriz de </w:t>
            </w:r>
            <w:proofErr w:type="spellStart"/>
            <w:r w:rsidRPr="08B2B4C4">
              <w:rPr>
                <w:lang w:val="es-ES"/>
              </w:rPr>
              <w:t>conf</w:t>
            </w:r>
            <w:proofErr w:type="spellEnd"/>
          </w:p>
          <w:p w14:paraId="5F0504DD" w14:textId="6303B222" w:rsidR="77CDAE07" w:rsidRDefault="77CDAE07" w:rsidP="08B2B4C4">
            <w:pPr>
              <w:rPr>
                <w:lang w:val="es-ES"/>
              </w:rPr>
            </w:pPr>
            <w:r w:rsidRPr="08B2B4C4">
              <w:rPr>
                <w:lang w:val="es-ES"/>
              </w:rPr>
              <w:t>P</w:t>
            </w:r>
          </w:p>
          <w:p w14:paraId="10DD9C8B" w14:textId="2BB39CED" w:rsidR="77CDAE07" w:rsidRDefault="77CDAE07" w:rsidP="08B2B4C4">
            <w:pPr>
              <w:rPr>
                <w:lang w:val="es-ES"/>
              </w:rPr>
            </w:pPr>
            <w:r w:rsidRPr="08B2B4C4">
              <w:rPr>
                <w:lang w:val="es-ES"/>
              </w:rPr>
              <w:t xml:space="preserve">R </w:t>
            </w:r>
          </w:p>
          <w:p w14:paraId="7A6C2C26" w14:textId="4D25BE7C" w:rsidR="77CDAE07" w:rsidRDefault="77CDAE07" w:rsidP="08B2B4C4">
            <w:pPr>
              <w:rPr>
                <w:lang w:val="es-ES"/>
              </w:rPr>
            </w:pPr>
            <w:r w:rsidRPr="08B2B4C4">
              <w:rPr>
                <w:lang w:val="es-ES"/>
              </w:rPr>
              <w:t>ROC</w:t>
            </w:r>
          </w:p>
        </w:tc>
      </w:tr>
    </w:tbl>
    <w:p w14:paraId="393C46B9" w14:textId="17140204" w:rsidR="49983089" w:rsidRDefault="49983089" w:rsidP="49983089">
      <w:pPr>
        <w:pStyle w:val="ListParagraph"/>
        <w:ind w:left="1080"/>
        <w:rPr>
          <w:lang w:val="es-ES"/>
        </w:rPr>
      </w:pPr>
    </w:p>
    <w:p w14:paraId="05071B32" w14:textId="18CB5991" w:rsidR="415D7673" w:rsidRDefault="415D7673" w:rsidP="49983089">
      <w:pPr>
        <w:pStyle w:val="ListParagraph"/>
        <w:numPr>
          <w:ilvl w:val="0"/>
          <w:numId w:val="4"/>
        </w:numPr>
        <w:rPr>
          <w:lang w:val="es-ES"/>
        </w:rPr>
      </w:pPr>
      <w:r w:rsidRPr="49983089">
        <w:rPr>
          <w:lang w:val="es-ES"/>
        </w:rPr>
        <w:t>Evaluación esperada</w:t>
      </w:r>
    </w:p>
    <w:p w14:paraId="097C0905" w14:textId="55C35C05" w:rsidR="49983089" w:rsidRDefault="66174288" w:rsidP="08B2B4C4">
      <w:pPr>
        <w:ind w:left="720"/>
        <w:rPr>
          <w:lang w:val="es-ES"/>
        </w:rPr>
      </w:pPr>
      <w:r w:rsidRPr="08B2B4C4">
        <w:rPr>
          <w:lang w:val="es-ES"/>
        </w:rPr>
        <w:t>Línea base P=60%</w:t>
      </w:r>
    </w:p>
    <w:p w14:paraId="00F031C7" w14:textId="226AEAD5" w:rsidR="49983089" w:rsidRDefault="49983089" w:rsidP="49983089">
      <w:pPr>
        <w:pStyle w:val="ListParagraph"/>
        <w:ind w:left="1080"/>
        <w:rPr>
          <w:lang w:val="es-ES"/>
        </w:rPr>
      </w:pPr>
    </w:p>
    <w:p w14:paraId="4353716D" w14:textId="59174BAA" w:rsidR="00BC13AA" w:rsidRDefault="00BC13AA" w:rsidP="00BC13AA">
      <w:pPr>
        <w:pStyle w:val="ListParagraph"/>
        <w:numPr>
          <w:ilvl w:val="1"/>
          <w:numId w:val="6"/>
        </w:numPr>
        <w:rPr>
          <w:lang w:val="es-ES"/>
        </w:rPr>
      </w:pPr>
      <w:r w:rsidRPr="08B2B4C4">
        <w:rPr>
          <w:lang w:val="es-ES"/>
        </w:rPr>
        <w:t>RECURSOS</w:t>
      </w:r>
      <w:r w:rsidR="00385D24" w:rsidRPr="08B2B4C4">
        <w:rPr>
          <w:lang w:val="es-ES"/>
        </w:rPr>
        <w:t xml:space="preserve"> PARA CREACIÓN DEL MODELO Y PARA </w:t>
      </w:r>
      <w:r w:rsidR="00385D24" w:rsidRPr="08B2B4C4">
        <w:rPr>
          <w:b/>
          <w:bCs/>
          <w:color w:val="FF0000"/>
          <w:lang w:val="es-ES"/>
        </w:rPr>
        <w:t>DESPLIEGUE</w:t>
      </w:r>
    </w:p>
    <w:p w14:paraId="4B145189" w14:textId="639632A4" w:rsidR="4D0B5785" w:rsidRDefault="4D0B5785" w:rsidP="49983089">
      <w:pPr>
        <w:pStyle w:val="ListParagraph"/>
        <w:numPr>
          <w:ilvl w:val="0"/>
          <w:numId w:val="3"/>
        </w:numPr>
        <w:rPr>
          <w:lang w:val="es-ES"/>
        </w:rPr>
      </w:pPr>
      <w:proofErr w:type="spellStart"/>
      <w:r w:rsidRPr="49983089">
        <w:rPr>
          <w:lang w:val="es-ES"/>
        </w:rPr>
        <w:t>Hw</w:t>
      </w:r>
      <w:proofErr w:type="spellEnd"/>
    </w:p>
    <w:p w14:paraId="2089AC29" w14:textId="1372DED9" w:rsidR="4D0B5785" w:rsidRDefault="4D0B5785" w:rsidP="49983089">
      <w:pPr>
        <w:pStyle w:val="ListParagraph"/>
        <w:numPr>
          <w:ilvl w:val="0"/>
          <w:numId w:val="3"/>
        </w:numPr>
        <w:rPr>
          <w:lang w:val="es-ES"/>
        </w:rPr>
      </w:pPr>
      <w:proofErr w:type="spellStart"/>
      <w:r w:rsidRPr="49983089">
        <w:rPr>
          <w:lang w:val="es-ES"/>
        </w:rPr>
        <w:t>Sw</w:t>
      </w:r>
      <w:proofErr w:type="spellEnd"/>
    </w:p>
    <w:p w14:paraId="7F65D72B" w14:textId="5B4076DF" w:rsidR="49983089" w:rsidRDefault="49983089" w:rsidP="49983089">
      <w:pPr>
        <w:pStyle w:val="ListParagraph"/>
        <w:rPr>
          <w:lang w:val="es-ES"/>
        </w:rPr>
      </w:pPr>
    </w:p>
    <w:p w14:paraId="5B0365D2" w14:textId="5D30C314" w:rsidR="000C6296" w:rsidRPr="00BC13AA" w:rsidRDefault="00BC13AA" w:rsidP="49983089">
      <w:pPr>
        <w:pStyle w:val="ListParagraph"/>
        <w:numPr>
          <w:ilvl w:val="0"/>
          <w:numId w:val="6"/>
        </w:numPr>
        <w:rPr>
          <w:b/>
          <w:bCs/>
          <w:lang w:val="es-ES"/>
        </w:rPr>
      </w:pPr>
      <w:r w:rsidRPr="680A450D">
        <w:rPr>
          <w:b/>
          <w:bCs/>
          <w:lang w:val="es-ES"/>
        </w:rPr>
        <w:t>ENTENDIMIENTO DE LOS DATOS</w:t>
      </w:r>
      <w:r w:rsidR="46D1770E" w:rsidRPr="680A450D">
        <w:rPr>
          <w:b/>
          <w:bCs/>
          <w:lang w:val="es-ES"/>
        </w:rPr>
        <w:t xml:space="preserve"> (Datos específicos del problema)</w:t>
      </w:r>
      <w:r w:rsidR="612932C3" w:rsidRPr="680A450D">
        <w:rPr>
          <w:b/>
          <w:bCs/>
          <w:lang w:val="es-ES"/>
        </w:rPr>
        <w:t xml:space="preserve"> </w:t>
      </w:r>
      <w:r w:rsidR="049BBE0E" w:rsidRPr="680A450D">
        <w:rPr>
          <w:b/>
          <w:bCs/>
          <w:lang w:val="es-ES"/>
        </w:rPr>
        <w:t>(Experto TI)</w:t>
      </w:r>
    </w:p>
    <w:p w14:paraId="20925CF6" w14:textId="283F74C8" w:rsidR="000C6296" w:rsidRDefault="00BC13AA" w:rsidP="000C6296">
      <w:pPr>
        <w:pStyle w:val="ListParagraph"/>
        <w:numPr>
          <w:ilvl w:val="1"/>
          <w:numId w:val="6"/>
        </w:numPr>
        <w:rPr>
          <w:lang w:val="es-ES"/>
        </w:rPr>
      </w:pPr>
      <w:r w:rsidRPr="49983089">
        <w:rPr>
          <w:lang w:val="es-ES"/>
        </w:rPr>
        <w:t>CICLO DE LOS DATOS</w:t>
      </w:r>
      <w:r w:rsidR="2DA32DC0" w:rsidRPr="49983089">
        <w:rPr>
          <w:lang w:val="es-ES"/>
        </w:rPr>
        <w:t>: Generación, Almacenamiento, Modificación</w:t>
      </w:r>
      <w:r w:rsidR="0F6D6A77" w:rsidRPr="49983089">
        <w:rPr>
          <w:lang w:val="es-ES"/>
        </w:rPr>
        <w:t xml:space="preserve"> (ruta), Periodicidad</w:t>
      </w:r>
    </w:p>
    <w:p w14:paraId="603BEC40" w14:textId="2EF58206" w:rsidR="49983089" w:rsidRDefault="49983089" w:rsidP="49983089">
      <w:pPr>
        <w:pStyle w:val="ListParagraph"/>
        <w:ind w:left="1080"/>
        <w:rPr>
          <w:lang w:val="es-ES"/>
        </w:rPr>
      </w:pPr>
    </w:p>
    <w:p w14:paraId="5A7D4B4B" w14:textId="3B04FF77" w:rsidR="00BC13AA" w:rsidRDefault="00BC13AA" w:rsidP="000C6296">
      <w:pPr>
        <w:pStyle w:val="ListParagraph"/>
        <w:numPr>
          <w:ilvl w:val="1"/>
          <w:numId w:val="6"/>
        </w:numPr>
        <w:rPr>
          <w:lang w:val="es-ES"/>
        </w:rPr>
      </w:pPr>
      <w:r w:rsidRPr="160A5083">
        <w:rPr>
          <w:lang w:val="es-ES"/>
        </w:rPr>
        <w:t>DICCIONARIO DE DATOS</w:t>
      </w:r>
    </w:p>
    <w:tbl>
      <w:tblPr>
        <w:tblStyle w:val="TableGrid"/>
        <w:tblW w:w="0" w:type="auto"/>
        <w:tblInd w:w="1080" w:type="dxa"/>
        <w:tblLayout w:type="fixed"/>
        <w:tblLook w:val="06A0" w:firstRow="1" w:lastRow="0" w:firstColumn="1" w:lastColumn="0" w:noHBand="1" w:noVBand="1"/>
      </w:tblPr>
      <w:tblGrid>
        <w:gridCol w:w="2585"/>
        <w:gridCol w:w="2585"/>
        <w:gridCol w:w="2585"/>
      </w:tblGrid>
      <w:tr w:rsidR="160A5083" w14:paraId="39B43153" w14:textId="77777777" w:rsidTr="49983089">
        <w:trPr>
          <w:trHeight w:val="300"/>
        </w:trPr>
        <w:tc>
          <w:tcPr>
            <w:tcW w:w="2585" w:type="dxa"/>
          </w:tcPr>
          <w:p w14:paraId="36455323" w14:textId="232DB10B" w:rsidR="160A5083" w:rsidRDefault="2D896FE5" w:rsidP="160A5083">
            <w:pPr>
              <w:pStyle w:val="ListParagraph"/>
              <w:rPr>
                <w:lang w:val="es-ES"/>
              </w:rPr>
            </w:pPr>
            <w:r w:rsidRPr="49983089">
              <w:rPr>
                <w:lang w:val="es-ES"/>
              </w:rPr>
              <w:t>Variable</w:t>
            </w:r>
          </w:p>
        </w:tc>
        <w:tc>
          <w:tcPr>
            <w:tcW w:w="2585" w:type="dxa"/>
          </w:tcPr>
          <w:p w14:paraId="15FC3105" w14:textId="42AF6EB9" w:rsidR="160A5083" w:rsidRDefault="2D896FE5" w:rsidP="160A5083">
            <w:pPr>
              <w:pStyle w:val="ListParagraph"/>
              <w:rPr>
                <w:lang w:val="es-ES"/>
              </w:rPr>
            </w:pPr>
            <w:r w:rsidRPr="49983089">
              <w:rPr>
                <w:lang w:val="es-ES"/>
              </w:rPr>
              <w:t>Descripci</w:t>
            </w:r>
            <w:r w:rsidR="1D82E421" w:rsidRPr="49983089">
              <w:rPr>
                <w:lang w:val="es-ES"/>
              </w:rPr>
              <w:t>ó</w:t>
            </w:r>
            <w:r w:rsidRPr="49983089">
              <w:rPr>
                <w:lang w:val="es-ES"/>
              </w:rPr>
              <w:t>n</w:t>
            </w:r>
          </w:p>
        </w:tc>
        <w:tc>
          <w:tcPr>
            <w:tcW w:w="2585" w:type="dxa"/>
          </w:tcPr>
          <w:p w14:paraId="11FA7BF6" w14:textId="0B379759" w:rsidR="160A5083" w:rsidRDefault="2D896FE5" w:rsidP="160A5083">
            <w:pPr>
              <w:pStyle w:val="ListParagraph"/>
              <w:rPr>
                <w:lang w:val="es-ES"/>
              </w:rPr>
            </w:pPr>
            <w:r w:rsidRPr="49983089">
              <w:rPr>
                <w:lang w:val="es-ES"/>
              </w:rPr>
              <w:t>Tipo</w:t>
            </w:r>
          </w:p>
        </w:tc>
      </w:tr>
      <w:tr w:rsidR="160A5083" w14:paraId="1E78EE9F" w14:textId="77777777" w:rsidTr="49983089">
        <w:trPr>
          <w:trHeight w:val="300"/>
        </w:trPr>
        <w:tc>
          <w:tcPr>
            <w:tcW w:w="2585" w:type="dxa"/>
          </w:tcPr>
          <w:p w14:paraId="5A3D297C" w14:textId="1D412702" w:rsidR="160A5083" w:rsidRDefault="160A5083" w:rsidP="160A5083">
            <w:pPr>
              <w:pStyle w:val="ListParagraph"/>
              <w:rPr>
                <w:lang w:val="es-ES"/>
              </w:rPr>
            </w:pPr>
          </w:p>
        </w:tc>
        <w:tc>
          <w:tcPr>
            <w:tcW w:w="2585" w:type="dxa"/>
          </w:tcPr>
          <w:p w14:paraId="0707E49A" w14:textId="1D412702" w:rsidR="160A5083" w:rsidRDefault="160A5083" w:rsidP="160A5083">
            <w:pPr>
              <w:pStyle w:val="ListParagraph"/>
              <w:rPr>
                <w:lang w:val="es-ES"/>
              </w:rPr>
            </w:pPr>
          </w:p>
        </w:tc>
        <w:tc>
          <w:tcPr>
            <w:tcW w:w="2585" w:type="dxa"/>
          </w:tcPr>
          <w:p w14:paraId="4843F82B" w14:textId="1D412702" w:rsidR="160A5083" w:rsidRDefault="160A5083" w:rsidP="160A5083">
            <w:pPr>
              <w:pStyle w:val="ListParagraph"/>
              <w:rPr>
                <w:lang w:val="es-ES"/>
              </w:rPr>
            </w:pPr>
          </w:p>
        </w:tc>
      </w:tr>
    </w:tbl>
    <w:p w14:paraId="75E90160" w14:textId="0391587A" w:rsidR="160A5083" w:rsidRDefault="160A5083" w:rsidP="160A5083">
      <w:pPr>
        <w:pStyle w:val="ListParagraph"/>
        <w:ind w:left="1080"/>
        <w:rPr>
          <w:lang w:val="es-ES"/>
        </w:rPr>
      </w:pPr>
    </w:p>
    <w:p w14:paraId="49C959F0" w14:textId="5A10F4EA" w:rsidR="00BC13AA" w:rsidRDefault="00BC13AA" w:rsidP="000C6296">
      <w:pPr>
        <w:pStyle w:val="ListParagraph"/>
        <w:numPr>
          <w:ilvl w:val="1"/>
          <w:numId w:val="6"/>
        </w:numPr>
        <w:rPr>
          <w:lang w:val="es-ES"/>
        </w:rPr>
      </w:pPr>
      <w:r w:rsidRPr="680A450D">
        <w:rPr>
          <w:lang w:val="es-ES"/>
        </w:rPr>
        <w:t>REGLAS DE CALIDAD</w:t>
      </w:r>
      <w:r w:rsidR="5D7FDCD9" w:rsidRPr="680A450D">
        <w:rPr>
          <w:lang w:val="es-ES"/>
        </w:rPr>
        <w:t xml:space="preserve"> DESDE EL NEGOCIO (No salen de los datos)</w:t>
      </w:r>
    </w:p>
    <w:tbl>
      <w:tblPr>
        <w:tblStyle w:val="TableGrid"/>
        <w:tblW w:w="0" w:type="auto"/>
        <w:tblInd w:w="1080" w:type="dxa"/>
        <w:tblLayout w:type="fixed"/>
        <w:tblLook w:val="06A0" w:firstRow="1" w:lastRow="0" w:firstColumn="1" w:lastColumn="0" w:noHBand="1" w:noVBand="1"/>
      </w:tblPr>
      <w:tblGrid>
        <w:gridCol w:w="3878"/>
        <w:gridCol w:w="3878"/>
      </w:tblGrid>
      <w:tr w:rsidR="160A5083" w14:paraId="60720499" w14:textId="77777777" w:rsidTr="49983089">
        <w:trPr>
          <w:trHeight w:val="300"/>
        </w:trPr>
        <w:tc>
          <w:tcPr>
            <w:tcW w:w="3878" w:type="dxa"/>
          </w:tcPr>
          <w:p w14:paraId="7911D3CD" w14:textId="1142640F" w:rsidR="160A5083" w:rsidRDefault="724FBB5F" w:rsidP="160A5083">
            <w:pPr>
              <w:pStyle w:val="ListParagraph"/>
              <w:rPr>
                <w:lang w:val="es-ES"/>
              </w:rPr>
            </w:pPr>
            <w:r w:rsidRPr="49983089">
              <w:rPr>
                <w:lang w:val="es-ES"/>
              </w:rPr>
              <w:t>Variable</w:t>
            </w:r>
          </w:p>
        </w:tc>
        <w:tc>
          <w:tcPr>
            <w:tcW w:w="3878" w:type="dxa"/>
          </w:tcPr>
          <w:p w14:paraId="0B4FF3C8" w14:textId="048A6181" w:rsidR="160A5083" w:rsidRDefault="724FBB5F" w:rsidP="160A5083">
            <w:pPr>
              <w:pStyle w:val="ListParagraph"/>
              <w:rPr>
                <w:lang w:val="es-ES"/>
              </w:rPr>
            </w:pPr>
            <w:r w:rsidRPr="49983089">
              <w:rPr>
                <w:lang w:val="es-ES"/>
              </w:rPr>
              <w:t>Regla calidad (valores válidos)</w:t>
            </w:r>
          </w:p>
        </w:tc>
      </w:tr>
      <w:tr w:rsidR="160A5083" w14:paraId="4AD3EFDD" w14:textId="77777777" w:rsidTr="49983089">
        <w:trPr>
          <w:trHeight w:val="300"/>
        </w:trPr>
        <w:tc>
          <w:tcPr>
            <w:tcW w:w="3878" w:type="dxa"/>
          </w:tcPr>
          <w:p w14:paraId="226CF1A8" w14:textId="724D41E6" w:rsidR="160A5083" w:rsidRDefault="724FBB5F" w:rsidP="160A5083">
            <w:pPr>
              <w:pStyle w:val="ListParagraph"/>
              <w:rPr>
                <w:lang w:val="es-ES"/>
              </w:rPr>
            </w:pPr>
            <w:r w:rsidRPr="49983089">
              <w:rPr>
                <w:lang w:val="es-ES"/>
              </w:rPr>
              <w:t>Edad</w:t>
            </w:r>
          </w:p>
        </w:tc>
        <w:tc>
          <w:tcPr>
            <w:tcW w:w="3878" w:type="dxa"/>
          </w:tcPr>
          <w:p w14:paraId="6F796992" w14:textId="0D4B86DD" w:rsidR="160A5083" w:rsidRDefault="724FBB5F" w:rsidP="160A5083">
            <w:pPr>
              <w:pStyle w:val="ListParagraph"/>
              <w:rPr>
                <w:lang w:val="es-ES"/>
              </w:rPr>
            </w:pPr>
            <w:r w:rsidRPr="49983089">
              <w:rPr>
                <w:lang w:val="es-ES"/>
              </w:rPr>
              <w:t>18-80</w:t>
            </w:r>
          </w:p>
        </w:tc>
      </w:tr>
      <w:tr w:rsidR="160A5083" w14:paraId="55007CFF" w14:textId="77777777" w:rsidTr="49983089">
        <w:trPr>
          <w:trHeight w:val="300"/>
        </w:trPr>
        <w:tc>
          <w:tcPr>
            <w:tcW w:w="3878" w:type="dxa"/>
          </w:tcPr>
          <w:p w14:paraId="4587B411" w14:textId="4921DA0A" w:rsidR="160A5083" w:rsidRDefault="724FBB5F" w:rsidP="160A5083">
            <w:pPr>
              <w:pStyle w:val="ListParagraph"/>
              <w:rPr>
                <w:lang w:val="es-ES"/>
              </w:rPr>
            </w:pPr>
            <w:r w:rsidRPr="49983089">
              <w:rPr>
                <w:lang w:val="es-ES"/>
              </w:rPr>
              <w:t>Sexo</w:t>
            </w:r>
          </w:p>
        </w:tc>
        <w:tc>
          <w:tcPr>
            <w:tcW w:w="3878" w:type="dxa"/>
          </w:tcPr>
          <w:p w14:paraId="06CC116E" w14:textId="1A4A367F" w:rsidR="160A5083" w:rsidRDefault="724FBB5F" w:rsidP="160A5083">
            <w:pPr>
              <w:pStyle w:val="ListParagraph"/>
              <w:rPr>
                <w:lang w:val="es-ES"/>
              </w:rPr>
            </w:pPr>
            <w:proofErr w:type="gramStart"/>
            <w:r w:rsidRPr="49983089">
              <w:rPr>
                <w:lang w:val="es-ES"/>
              </w:rPr>
              <w:t>F,M</w:t>
            </w:r>
            <w:proofErr w:type="gramEnd"/>
          </w:p>
        </w:tc>
      </w:tr>
    </w:tbl>
    <w:p w14:paraId="45CC979C" w14:textId="50AE4ADB" w:rsidR="49983089" w:rsidRDefault="49983089" w:rsidP="49983089">
      <w:pPr>
        <w:pStyle w:val="ListParagraph"/>
        <w:rPr>
          <w:b/>
          <w:bCs/>
          <w:lang w:val="es-ES"/>
        </w:rPr>
      </w:pPr>
    </w:p>
    <w:p w14:paraId="1F24FC75" w14:textId="5A741D9F" w:rsidR="000C6296" w:rsidRPr="00BC13AA" w:rsidRDefault="00BC13AA" w:rsidP="000C6296">
      <w:pPr>
        <w:pStyle w:val="ListParagraph"/>
        <w:numPr>
          <w:ilvl w:val="0"/>
          <w:numId w:val="6"/>
        </w:numPr>
        <w:rPr>
          <w:b/>
          <w:lang w:val="es-ES"/>
        </w:rPr>
      </w:pPr>
      <w:r w:rsidRPr="00BC13AA">
        <w:rPr>
          <w:b/>
          <w:lang w:val="es-ES"/>
        </w:rPr>
        <w:t>PREPARACIÓN DE DATOS</w:t>
      </w:r>
    </w:p>
    <w:p w14:paraId="1AD31F2F" w14:textId="33E5D37D" w:rsidR="000C6296" w:rsidRDefault="00BC13AA" w:rsidP="000C6296">
      <w:pPr>
        <w:pStyle w:val="ListParagraph"/>
        <w:numPr>
          <w:ilvl w:val="1"/>
          <w:numId w:val="6"/>
        </w:numPr>
        <w:rPr>
          <w:lang w:val="es-ES"/>
        </w:rPr>
      </w:pPr>
      <w:r>
        <w:rPr>
          <w:lang w:val="es-ES"/>
        </w:rPr>
        <w:t>INTEGRACIÓN</w:t>
      </w:r>
    </w:p>
    <w:p w14:paraId="12EF2746" w14:textId="452E443F" w:rsidR="00BC13AA" w:rsidRDefault="00BC13AA" w:rsidP="000C6296">
      <w:pPr>
        <w:pStyle w:val="ListParagraph"/>
        <w:numPr>
          <w:ilvl w:val="1"/>
          <w:numId w:val="6"/>
        </w:numPr>
        <w:rPr>
          <w:lang w:val="es-ES"/>
        </w:rPr>
      </w:pPr>
      <w:r>
        <w:rPr>
          <w:lang w:val="es-ES"/>
        </w:rPr>
        <w:t>SELECCIÓN DE VARIABLES</w:t>
      </w:r>
    </w:p>
    <w:p w14:paraId="1AFCF6F0" w14:textId="1AEAF219" w:rsidR="00BC13AA" w:rsidRDefault="00BC13AA" w:rsidP="000C6296">
      <w:pPr>
        <w:pStyle w:val="ListParagraph"/>
        <w:numPr>
          <w:ilvl w:val="1"/>
          <w:numId w:val="6"/>
        </w:numPr>
        <w:rPr>
          <w:lang w:val="es-ES"/>
        </w:rPr>
      </w:pPr>
      <w:r>
        <w:rPr>
          <w:lang w:val="es-ES"/>
        </w:rPr>
        <w:t>ESTADÍSTICA</w:t>
      </w:r>
      <w:r w:rsidR="00856B36">
        <w:rPr>
          <w:lang w:val="es-ES"/>
        </w:rPr>
        <w:t xml:space="preserve"> DESCRIPTIVA</w:t>
      </w:r>
    </w:p>
    <w:p w14:paraId="06FF66E2" w14:textId="66C9C179" w:rsidR="00BC13AA" w:rsidRDefault="00BC13AA" w:rsidP="000C6296">
      <w:pPr>
        <w:pStyle w:val="ListParagraph"/>
        <w:numPr>
          <w:ilvl w:val="1"/>
          <w:numId w:val="6"/>
        </w:numPr>
        <w:rPr>
          <w:lang w:val="es-ES"/>
        </w:rPr>
      </w:pPr>
      <w:r>
        <w:rPr>
          <w:lang w:val="es-ES"/>
        </w:rPr>
        <w:t xml:space="preserve">LIMPIEZA DE </w:t>
      </w:r>
      <w:r w:rsidR="003E5753">
        <w:rPr>
          <w:lang w:val="es-ES"/>
        </w:rPr>
        <w:t>ATÍPICOS</w:t>
      </w:r>
    </w:p>
    <w:p w14:paraId="413F3B62" w14:textId="65B0AF16" w:rsidR="00BC13AA" w:rsidRDefault="00BC13AA" w:rsidP="000C6296">
      <w:pPr>
        <w:pStyle w:val="ListParagraph"/>
        <w:numPr>
          <w:ilvl w:val="1"/>
          <w:numId w:val="6"/>
        </w:numPr>
        <w:rPr>
          <w:lang w:val="es-ES"/>
        </w:rPr>
      </w:pPr>
      <w:r>
        <w:rPr>
          <w:lang w:val="es-ES"/>
        </w:rPr>
        <w:t>LIMPIEZA DE NULOS</w:t>
      </w:r>
    </w:p>
    <w:p w14:paraId="1C928200" w14:textId="26C80362" w:rsidR="00BC13AA" w:rsidRDefault="00BC13AA" w:rsidP="000C6296">
      <w:pPr>
        <w:pStyle w:val="ListParagraph"/>
        <w:numPr>
          <w:ilvl w:val="1"/>
          <w:numId w:val="6"/>
        </w:numPr>
        <w:rPr>
          <w:lang w:val="es-ES"/>
        </w:rPr>
      </w:pPr>
      <w:r>
        <w:rPr>
          <w:lang w:val="es-ES"/>
        </w:rPr>
        <w:t>ANÁLISIS DE CORRELACIONES</w:t>
      </w:r>
      <w:r w:rsidR="00BA6401">
        <w:rPr>
          <w:lang w:val="es-ES"/>
        </w:rPr>
        <w:t xml:space="preserve"> PARA REDUNDANCIA</w:t>
      </w:r>
    </w:p>
    <w:p w14:paraId="62367B33" w14:textId="00331671" w:rsidR="00BA6401" w:rsidRDefault="00BA6401" w:rsidP="00BA6401">
      <w:pPr>
        <w:pStyle w:val="ListParagraph"/>
        <w:numPr>
          <w:ilvl w:val="1"/>
          <w:numId w:val="6"/>
        </w:numPr>
        <w:rPr>
          <w:lang w:val="es-ES"/>
        </w:rPr>
      </w:pPr>
      <w:r>
        <w:rPr>
          <w:lang w:val="es-ES"/>
        </w:rPr>
        <w:t>ANÁLISIS DE CORRELACIONES PARA IRRELEVANCIA (PREDICCIONES)</w:t>
      </w:r>
    </w:p>
    <w:p w14:paraId="21FB075C" w14:textId="77777777" w:rsidR="00856B36" w:rsidRDefault="00856B36" w:rsidP="00856B36">
      <w:pPr>
        <w:pStyle w:val="ListParagraph"/>
        <w:numPr>
          <w:ilvl w:val="1"/>
          <w:numId w:val="6"/>
        </w:numPr>
        <w:rPr>
          <w:lang w:val="es-ES"/>
        </w:rPr>
      </w:pPr>
      <w:r>
        <w:rPr>
          <w:lang w:val="es-ES"/>
        </w:rPr>
        <w:t>BALANCEO (CLASIFICACIÓN)</w:t>
      </w:r>
    </w:p>
    <w:p w14:paraId="6F148A46" w14:textId="1D6F649B" w:rsidR="00856B36" w:rsidRDefault="00856B36" w:rsidP="00BA6401">
      <w:pPr>
        <w:pStyle w:val="ListParagraph"/>
        <w:numPr>
          <w:ilvl w:val="1"/>
          <w:numId w:val="6"/>
        </w:numPr>
        <w:rPr>
          <w:lang w:val="es-ES"/>
        </w:rPr>
      </w:pPr>
      <w:r>
        <w:rPr>
          <w:lang w:val="es-ES"/>
        </w:rPr>
        <w:t>INGENIERÍA DE CARACTERÍSTICAS</w:t>
      </w:r>
    </w:p>
    <w:p w14:paraId="4261C5AC" w14:textId="77777777" w:rsidR="00856B36" w:rsidRDefault="00856B36" w:rsidP="00856B36">
      <w:pPr>
        <w:pStyle w:val="ListParagraph"/>
        <w:numPr>
          <w:ilvl w:val="2"/>
          <w:numId w:val="6"/>
        </w:numPr>
        <w:rPr>
          <w:lang w:val="es-ES"/>
        </w:rPr>
      </w:pPr>
      <w:r>
        <w:rPr>
          <w:lang w:val="es-ES"/>
        </w:rPr>
        <w:t>CREACIÓN DE NUEVAS VARIABLES</w:t>
      </w:r>
    </w:p>
    <w:p w14:paraId="316A5F73" w14:textId="4F4B1220" w:rsidR="00845CDC" w:rsidRDefault="00845CDC" w:rsidP="00856B36">
      <w:pPr>
        <w:pStyle w:val="ListParagraph"/>
        <w:numPr>
          <w:ilvl w:val="2"/>
          <w:numId w:val="6"/>
        </w:numPr>
        <w:rPr>
          <w:lang w:val="es-ES"/>
        </w:rPr>
      </w:pPr>
      <w:r>
        <w:rPr>
          <w:lang w:val="es-ES"/>
        </w:rPr>
        <w:t>REDUCCIÓN DE DIMENSIÓN (OPCIONAL</w:t>
      </w:r>
      <w:r w:rsidR="00BA6401">
        <w:rPr>
          <w:lang w:val="es-ES"/>
        </w:rPr>
        <w:t xml:space="preserve"> EN PREDICCIONES</w:t>
      </w:r>
      <w:r>
        <w:rPr>
          <w:lang w:val="es-ES"/>
        </w:rPr>
        <w:t>)</w:t>
      </w:r>
    </w:p>
    <w:p w14:paraId="1F9C693A" w14:textId="3BE93DE9" w:rsidR="00BC13AA" w:rsidRDefault="00BC13AA" w:rsidP="00856B36">
      <w:pPr>
        <w:pStyle w:val="ListParagraph"/>
        <w:numPr>
          <w:ilvl w:val="2"/>
          <w:numId w:val="6"/>
        </w:numPr>
        <w:rPr>
          <w:lang w:val="es-ES"/>
        </w:rPr>
      </w:pPr>
      <w:r>
        <w:rPr>
          <w:lang w:val="es-ES"/>
        </w:rPr>
        <w:t>TRANSFORMACIONES</w:t>
      </w:r>
    </w:p>
    <w:p w14:paraId="7DF8F918" w14:textId="77777777" w:rsidR="00856B36" w:rsidRPr="00856B36" w:rsidRDefault="00856B36" w:rsidP="00856B36">
      <w:pPr>
        <w:ind w:left="720"/>
        <w:rPr>
          <w:lang w:val="es-ES"/>
        </w:rPr>
      </w:pPr>
    </w:p>
    <w:p w14:paraId="30601149" w14:textId="77777777" w:rsidR="000C6296" w:rsidRDefault="000C6296" w:rsidP="000C6296">
      <w:pPr>
        <w:pStyle w:val="ListParagraph"/>
        <w:rPr>
          <w:lang w:val="es-ES"/>
        </w:rPr>
      </w:pPr>
    </w:p>
    <w:p w14:paraId="7083F4BC" w14:textId="4182D3BF" w:rsidR="000C6296" w:rsidRPr="00BC13AA" w:rsidRDefault="00BC13AA" w:rsidP="000C6296">
      <w:pPr>
        <w:pStyle w:val="ListParagraph"/>
        <w:numPr>
          <w:ilvl w:val="0"/>
          <w:numId w:val="6"/>
        </w:numPr>
        <w:rPr>
          <w:b/>
          <w:lang w:val="es-ES"/>
        </w:rPr>
      </w:pPr>
      <w:r w:rsidRPr="00BC13AA">
        <w:rPr>
          <w:b/>
          <w:lang w:val="es-ES"/>
        </w:rPr>
        <w:t>MODELAMIENTO, EVALUACIÓN E INTERPRETACIÓN</w:t>
      </w:r>
    </w:p>
    <w:p w14:paraId="54603CC8" w14:textId="1ED79A67" w:rsidR="00123BDC" w:rsidRDefault="00845CDC" w:rsidP="000C6296">
      <w:pPr>
        <w:pStyle w:val="ListParagraph"/>
        <w:numPr>
          <w:ilvl w:val="1"/>
          <w:numId w:val="6"/>
        </w:numPr>
        <w:rPr>
          <w:lang w:val="es-ES"/>
        </w:rPr>
      </w:pPr>
      <w:r>
        <w:rPr>
          <w:lang w:val="es-ES"/>
        </w:rPr>
        <w:t>CONFIGURACIÓN MÉTODO</w:t>
      </w:r>
      <w:r w:rsidR="00C45DA2">
        <w:rPr>
          <w:lang w:val="es-ES"/>
        </w:rPr>
        <w:t>S</w:t>
      </w:r>
      <w:r>
        <w:rPr>
          <w:lang w:val="es-ES"/>
        </w:rPr>
        <w:t xml:space="preserve"> DE MACHINE LEARNING</w:t>
      </w:r>
      <w:r w:rsidR="00C45DA2">
        <w:rPr>
          <w:lang w:val="es-ES"/>
        </w:rPr>
        <w:t xml:space="preserve"> </w:t>
      </w:r>
    </w:p>
    <w:p w14:paraId="40E68127" w14:textId="77777777" w:rsidR="00C45DA2" w:rsidRDefault="00C45DA2" w:rsidP="00C45DA2">
      <w:pPr>
        <w:pStyle w:val="ListParagraph"/>
        <w:ind w:left="1080"/>
        <w:rPr>
          <w:lang w:val="es-ES"/>
        </w:rPr>
      </w:pPr>
    </w:p>
    <w:p w14:paraId="2F2A3145" w14:textId="443A9F81" w:rsidR="00845CDC" w:rsidRDefault="00C45DA2" w:rsidP="000C6296">
      <w:pPr>
        <w:pStyle w:val="ListParagraph"/>
        <w:numPr>
          <w:ilvl w:val="1"/>
          <w:numId w:val="6"/>
        </w:numPr>
        <w:rPr>
          <w:lang w:val="es-ES"/>
        </w:rPr>
      </w:pPr>
      <w:r w:rsidRPr="680A450D">
        <w:rPr>
          <w:lang w:val="es-ES"/>
        </w:rPr>
        <w:t xml:space="preserve">ANALISIS DE </w:t>
      </w:r>
      <w:r w:rsidR="00845CDC" w:rsidRPr="680A450D">
        <w:rPr>
          <w:lang w:val="es-ES"/>
        </w:rPr>
        <w:t>MEDIDA</w:t>
      </w:r>
      <w:r w:rsidRPr="680A450D">
        <w:rPr>
          <w:lang w:val="es-ES"/>
        </w:rPr>
        <w:t>S</w:t>
      </w:r>
      <w:r w:rsidR="00845CDC" w:rsidRPr="680A450D">
        <w:rPr>
          <w:lang w:val="es-ES"/>
        </w:rPr>
        <w:t xml:space="preserve"> DE CALIDAD</w:t>
      </w:r>
    </w:p>
    <w:p w14:paraId="7343C8A2" w14:textId="50A68855" w:rsidR="680A450D" w:rsidRDefault="680A450D" w:rsidP="680A450D">
      <w:pPr>
        <w:pStyle w:val="ListParagraph"/>
        <w:ind w:left="1440"/>
        <w:rPr>
          <w:lang w:val="es-ES"/>
        </w:rPr>
      </w:pPr>
    </w:p>
    <w:p w14:paraId="387BA8F3" w14:textId="7B663DE3" w:rsidR="00C45DA2" w:rsidRDefault="00C45DA2" w:rsidP="000C6296">
      <w:pPr>
        <w:pStyle w:val="ListParagraph"/>
        <w:numPr>
          <w:ilvl w:val="1"/>
          <w:numId w:val="6"/>
        </w:numPr>
        <w:rPr>
          <w:lang w:val="es-ES"/>
        </w:rPr>
      </w:pPr>
      <w:r w:rsidRPr="49983089">
        <w:rPr>
          <w:lang w:val="es-ES"/>
        </w:rPr>
        <w:t>SELECCIÓN DEL MEJOR MODELO</w:t>
      </w:r>
    </w:p>
    <w:p w14:paraId="5BA07397" w14:textId="0D76D80A" w:rsidR="00C45DA2" w:rsidRDefault="09071B80" w:rsidP="49983089">
      <w:pPr>
        <w:pStyle w:val="ListParagraph"/>
        <w:numPr>
          <w:ilvl w:val="0"/>
          <w:numId w:val="2"/>
        </w:numPr>
        <w:rPr>
          <w:lang w:val="es-ES"/>
        </w:rPr>
      </w:pPr>
      <w:r w:rsidRPr="49983089">
        <w:rPr>
          <w:lang w:val="es-ES"/>
        </w:rPr>
        <w:t>Comparación de c</w:t>
      </w:r>
      <w:r w:rsidR="436B6C3E" w:rsidRPr="49983089">
        <w:rPr>
          <w:lang w:val="es-ES"/>
        </w:rPr>
        <w:t>alidad</w:t>
      </w:r>
      <w:r w:rsidR="50E97659" w:rsidRPr="49983089">
        <w:rPr>
          <w:lang w:val="es-ES"/>
        </w:rPr>
        <w:t xml:space="preserve"> mediante pruebas estadística ANOVA, Tukey</w:t>
      </w:r>
      <w:r w:rsidR="436B6C3E" w:rsidRPr="49983089">
        <w:rPr>
          <w:lang w:val="es-ES"/>
        </w:rPr>
        <w:t xml:space="preserve"> </w:t>
      </w:r>
    </w:p>
    <w:p w14:paraId="1805F155" w14:textId="23BEB5EC" w:rsidR="00C45DA2" w:rsidRDefault="3A5DB165" w:rsidP="49983089">
      <w:pPr>
        <w:pStyle w:val="ListParagraph"/>
        <w:numPr>
          <w:ilvl w:val="0"/>
          <w:numId w:val="2"/>
        </w:numPr>
        <w:rPr>
          <w:lang w:val="es-ES"/>
        </w:rPr>
      </w:pPr>
      <w:r w:rsidRPr="49983089">
        <w:rPr>
          <w:lang w:val="es-ES"/>
        </w:rPr>
        <w:t>T</w:t>
      </w:r>
      <w:r w:rsidR="436B6C3E" w:rsidRPr="49983089">
        <w:rPr>
          <w:lang w:val="es-ES"/>
        </w:rPr>
        <w:t xml:space="preserve">iempo computacional de </w:t>
      </w:r>
      <w:r w:rsidR="00856B36">
        <w:rPr>
          <w:lang w:val="es-ES"/>
        </w:rPr>
        <w:t xml:space="preserve">creación y </w:t>
      </w:r>
      <w:r w:rsidR="436B6C3E" w:rsidRPr="49983089">
        <w:rPr>
          <w:lang w:val="es-ES"/>
        </w:rPr>
        <w:t>despliegue</w:t>
      </w:r>
      <w:r w:rsidR="12A99034" w:rsidRPr="49983089">
        <w:rPr>
          <w:lang w:val="es-ES"/>
        </w:rPr>
        <w:t xml:space="preserve"> </w:t>
      </w:r>
    </w:p>
    <w:p w14:paraId="6F6AD3FA" w14:textId="01907FFD" w:rsidR="49983089" w:rsidRDefault="49983089" w:rsidP="49983089">
      <w:pPr>
        <w:pStyle w:val="ListParagraph"/>
        <w:ind w:left="1440"/>
        <w:rPr>
          <w:lang w:val="es-ES"/>
        </w:rPr>
      </w:pPr>
    </w:p>
    <w:p w14:paraId="3D5A7A8D" w14:textId="77777777" w:rsidR="000C6296" w:rsidRDefault="000C6296" w:rsidP="000C6296">
      <w:pPr>
        <w:pStyle w:val="ListParagraph"/>
        <w:rPr>
          <w:lang w:val="es-ES"/>
        </w:rPr>
      </w:pPr>
    </w:p>
    <w:p w14:paraId="531C4A83" w14:textId="1C4DBDBB" w:rsidR="000C6296" w:rsidRDefault="00BC13AA" w:rsidP="000C6296">
      <w:pPr>
        <w:pStyle w:val="ListParagraph"/>
        <w:numPr>
          <w:ilvl w:val="0"/>
          <w:numId w:val="6"/>
        </w:numPr>
        <w:rPr>
          <w:b/>
          <w:lang w:val="es-ES"/>
        </w:rPr>
      </w:pPr>
      <w:r w:rsidRPr="00BC13AA">
        <w:rPr>
          <w:b/>
          <w:lang w:val="es-ES"/>
        </w:rPr>
        <w:t>DESPLIEGUE</w:t>
      </w:r>
    </w:p>
    <w:p w14:paraId="6D746F98" w14:textId="77777777" w:rsidR="00845CDC" w:rsidRPr="00BC13AA" w:rsidRDefault="00845CDC" w:rsidP="00845CDC">
      <w:pPr>
        <w:pStyle w:val="ListParagraph"/>
        <w:rPr>
          <w:b/>
          <w:lang w:val="es-ES"/>
        </w:rPr>
      </w:pPr>
    </w:p>
    <w:p w14:paraId="7F6374E1" w14:textId="4216391D" w:rsidR="00123BDC" w:rsidRDefault="00BC13AA" w:rsidP="00BC13AA">
      <w:pPr>
        <w:pStyle w:val="ListParagraph"/>
        <w:numPr>
          <w:ilvl w:val="1"/>
          <w:numId w:val="6"/>
        </w:numPr>
        <w:rPr>
          <w:lang w:val="es-ES"/>
        </w:rPr>
      </w:pPr>
      <w:r w:rsidRPr="49983089">
        <w:rPr>
          <w:lang w:val="es-ES"/>
        </w:rPr>
        <w:t>PREDICCIÓN DE DATOS FUTUROS</w:t>
      </w:r>
      <w:r w:rsidR="7144FF10" w:rsidRPr="49983089">
        <w:rPr>
          <w:lang w:val="es-ES"/>
        </w:rPr>
        <w:t>: almacenar modelo, pipes para el despliegue, servicio web</w:t>
      </w:r>
      <w:r w:rsidR="00856B36">
        <w:rPr>
          <w:lang w:val="es-ES"/>
        </w:rPr>
        <w:t xml:space="preserve"> de </w:t>
      </w:r>
      <w:proofErr w:type="spellStart"/>
      <w:r w:rsidR="00856B36">
        <w:rPr>
          <w:lang w:val="es-ES"/>
        </w:rPr>
        <w:t>desliegue</w:t>
      </w:r>
      <w:proofErr w:type="spellEnd"/>
    </w:p>
    <w:p w14:paraId="7D13ECBF" w14:textId="0A84CB32" w:rsidR="46A1004C" w:rsidRDefault="46A1004C" w:rsidP="49983089">
      <w:pPr>
        <w:pStyle w:val="ListParagraph"/>
        <w:numPr>
          <w:ilvl w:val="1"/>
          <w:numId w:val="6"/>
        </w:numPr>
        <w:rPr>
          <w:lang w:val="es-ES"/>
        </w:rPr>
      </w:pPr>
      <w:r w:rsidRPr="49983089">
        <w:rPr>
          <w:lang w:val="es-ES"/>
        </w:rPr>
        <w:t>MONITOREO</w:t>
      </w:r>
    </w:p>
    <w:p w14:paraId="15AFA6EF" w14:textId="1924B66B" w:rsidR="00BC13AA" w:rsidRPr="000C6296" w:rsidRDefault="00BC13AA" w:rsidP="00BC13AA">
      <w:pPr>
        <w:pStyle w:val="ListParagraph"/>
        <w:numPr>
          <w:ilvl w:val="1"/>
          <w:numId w:val="6"/>
        </w:numPr>
        <w:rPr>
          <w:lang w:val="es-ES"/>
        </w:rPr>
      </w:pPr>
      <w:r w:rsidRPr="49983089">
        <w:rPr>
          <w:lang w:val="es-ES"/>
        </w:rPr>
        <w:t>CRONOGRAMA DE MANTENIMIENTO</w:t>
      </w:r>
      <w:r w:rsidR="3B8F943F" w:rsidRPr="49983089">
        <w:rPr>
          <w:lang w:val="es-ES"/>
        </w:rPr>
        <w:t>/RE-ENTRENAMIENTO</w:t>
      </w:r>
    </w:p>
    <w:sectPr w:rsidR="00BC13AA"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41D0"/>
    <w:multiLevelType w:val="hybridMultilevel"/>
    <w:tmpl w:val="4F3C2D60"/>
    <w:lvl w:ilvl="0" w:tplc="CAF6B57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22431"/>
    <w:multiLevelType w:val="hybridMultilevel"/>
    <w:tmpl w:val="31D4EB40"/>
    <w:lvl w:ilvl="0" w:tplc="A5AC6700">
      <w:start w:val="1"/>
      <w:numFmt w:val="bullet"/>
      <w:lvlText w:val=""/>
      <w:lvlJc w:val="left"/>
      <w:pPr>
        <w:ind w:left="1080" w:hanging="360"/>
      </w:pPr>
      <w:rPr>
        <w:rFonts w:ascii="Symbol" w:hAnsi="Symbol" w:hint="default"/>
      </w:rPr>
    </w:lvl>
    <w:lvl w:ilvl="1" w:tplc="EFCCF360">
      <w:start w:val="1"/>
      <w:numFmt w:val="bullet"/>
      <w:lvlText w:val="o"/>
      <w:lvlJc w:val="left"/>
      <w:pPr>
        <w:ind w:left="1800" w:hanging="360"/>
      </w:pPr>
      <w:rPr>
        <w:rFonts w:ascii="Courier New" w:hAnsi="Courier New" w:hint="default"/>
      </w:rPr>
    </w:lvl>
    <w:lvl w:ilvl="2" w:tplc="43FCB104">
      <w:start w:val="1"/>
      <w:numFmt w:val="bullet"/>
      <w:lvlText w:val=""/>
      <w:lvlJc w:val="left"/>
      <w:pPr>
        <w:ind w:left="2520" w:hanging="360"/>
      </w:pPr>
      <w:rPr>
        <w:rFonts w:ascii="Wingdings" w:hAnsi="Wingdings" w:hint="default"/>
      </w:rPr>
    </w:lvl>
    <w:lvl w:ilvl="3" w:tplc="7ADA86DC">
      <w:start w:val="1"/>
      <w:numFmt w:val="bullet"/>
      <w:lvlText w:val=""/>
      <w:lvlJc w:val="left"/>
      <w:pPr>
        <w:ind w:left="3240" w:hanging="360"/>
      </w:pPr>
      <w:rPr>
        <w:rFonts w:ascii="Symbol" w:hAnsi="Symbol" w:hint="default"/>
      </w:rPr>
    </w:lvl>
    <w:lvl w:ilvl="4" w:tplc="432C4F04">
      <w:start w:val="1"/>
      <w:numFmt w:val="bullet"/>
      <w:lvlText w:val="o"/>
      <w:lvlJc w:val="left"/>
      <w:pPr>
        <w:ind w:left="3960" w:hanging="360"/>
      </w:pPr>
      <w:rPr>
        <w:rFonts w:ascii="Courier New" w:hAnsi="Courier New" w:hint="default"/>
      </w:rPr>
    </w:lvl>
    <w:lvl w:ilvl="5" w:tplc="A740F4A8">
      <w:start w:val="1"/>
      <w:numFmt w:val="bullet"/>
      <w:lvlText w:val=""/>
      <w:lvlJc w:val="left"/>
      <w:pPr>
        <w:ind w:left="4680" w:hanging="360"/>
      </w:pPr>
      <w:rPr>
        <w:rFonts w:ascii="Wingdings" w:hAnsi="Wingdings" w:hint="default"/>
      </w:rPr>
    </w:lvl>
    <w:lvl w:ilvl="6" w:tplc="88E432FA">
      <w:start w:val="1"/>
      <w:numFmt w:val="bullet"/>
      <w:lvlText w:val=""/>
      <w:lvlJc w:val="left"/>
      <w:pPr>
        <w:ind w:left="5400" w:hanging="360"/>
      </w:pPr>
      <w:rPr>
        <w:rFonts w:ascii="Symbol" w:hAnsi="Symbol" w:hint="default"/>
      </w:rPr>
    </w:lvl>
    <w:lvl w:ilvl="7" w:tplc="1408FFAE">
      <w:start w:val="1"/>
      <w:numFmt w:val="bullet"/>
      <w:lvlText w:val="o"/>
      <w:lvlJc w:val="left"/>
      <w:pPr>
        <w:ind w:left="6120" w:hanging="360"/>
      </w:pPr>
      <w:rPr>
        <w:rFonts w:ascii="Courier New" w:hAnsi="Courier New" w:hint="default"/>
      </w:rPr>
    </w:lvl>
    <w:lvl w:ilvl="8" w:tplc="43FA2340">
      <w:start w:val="1"/>
      <w:numFmt w:val="bullet"/>
      <w:lvlText w:val=""/>
      <w:lvlJc w:val="left"/>
      <w:pPr>
        <w:ind w:left="6840" w:hanging="360"/>
      </w:pPr>
      <w:rPr>
        <w:rFonts w:ascii="Wingdings" w:hAnsi="Wingdings" w:hint="default"/>
      </w:rPr>
    </w:lvl>
  </w:abstractNum>
  <w:abstractNum w:abstractNumId="2" w15:restartNumberingAfterBreak="0">
    <w:nsid w:val="0E44BB65"/>
    <w:multiLevelType w:val="hybridMultilevel"/>
    <w:tmpl w:val="A23E9042"/>
    <w:lvl w:ilvl="0" w:tplc="D36C5BC0">
      <w:start w:val="1"/>
      <w:numFmt w:val="bullet"/>
      <w:lvlText w:val=""/>
      <w:lvlJc w:val="left"/>
      <w:pPr>
        <w:ind w:left="1440" w:hanging="360"/>
      </w:pPr>
      <w:rPr>
        <w:rFonts w:ascii="Symbol" w:hAnsi="Symbol" w:hint="default"/>
      </w:rPr>
    </w:lvl>
    <w:lvl w:ilvl="1" w:tplc="4E661670">
      <w:start w:val="1"/>
      <w:numFmt w:val="bullet"/>
      <w:lvlText w:val="o"/>
      <w:lvlJc w:val="left"/>
      <w:pPr>
        <w:ind w:left="2160" w:hanging="360"/>
      </w:pPr>
      <w:rPr>
        <w:rFonts w:ascii="Courier New" w:hAnsi="Courier New" w:hint="default"/>
      </w:rPr>
    </w:lvl>
    <w:lvl w:ilvl="2" w:tplc="14DCB768">
      <w:start w:val="1"/>
      <w:numFmt w:val="bullet"/>
      <w:lvlText w:val=""/>
      <w:lvlJc w:val="left"/>
      <w:pPr>
        <w:ind w:left="2880" w:hanging="360"/>
      </w:pPr>
      <w:rPr>
        <w:rFonts w:ascii="Wingdings" w:hAnsi="Wingdings" w:hint="default"/>
      </w:rPr>
    </w:lvl>
    <w:lvl w:ilvl="3" w:tplc="9DFC5630">
      <w:start w:val="1"/>
      <w:numFmt w:val="bullet"/>
      <w:lvlText w:val=""/>
      <w:lvlJc w:val="left"/>
      <w:pPr>
        <w:ind w:left="3600" w:hanging="360"/>
      </w:pPr>
      <w:rPr>
        <w:rFonts w:ascii="Symbol" w:hAnsi="Symbol" w:hint="default"/>
      </w:rPr>
    </w:lvl>
    <w:lvl w:ilvl="4" w:tplc="046CE5A4">
      <w:start w:val="1"/>
      <w:numFmt w:val="bullet"/>
      <w:lvlText w:val="o"/>
      <w:lvlJc w:val="left"/>
      <w:pPr>
        <w:ind w:left="4320" w:hanging="360"/>
      </w:pPr>
      <w:rPr>
        <w:rFonts w:ascii="Courier New" w:hAnsi="Courier New" w:hint="default"/>
      </w:rPr>
    </w:lvl>
    <w:lvl w:ilvl="5" w:tplc="6D969CDA">
      <w:start w:val="1"/>
      <w:numFmt w:val="bullet"/>
      <w:lvlText w:val=""/>
      <w:lvlJc w:val="left"/>
      <w:pPr>
        <w:ind w:left="5040" w:hanging="360"/>
      </w:pPr>
      <w:rPr>
        <w:rFonts w:ascii="Wingdings" w:hAnsi="Wingdings" w:hint="default"/>
      </w:rPr>
    </w:lvl>
    <w:lvl w:ilvl="6" w:tplc="DB3AF6DE">
      <w:start w:val="1"/>
      <w:numFmt w:val="bullet"/>
      <w:lvlText w:val=""/>
      <w:lvlJc w:val="left"/>
      <w:pPr>
        <w:ind w:left="5760" w:hanging="360"/>
      </w:pPr>
      <w:rPr>
        <w:rFonts w:ascii="Symbol" w:hAnsi="Symbol" w:hint="default"/>
      </w:rPr>
    </w:lvl>
    <w:lvl w:ilvl="7" w:tplc="3BAC9714">
      <w:start w:val="1"/>
      <w:numFmt w:val="bullet"/>
      <w:lvlText w:val="o"/>
      <w:lvlJc w:val="left"/>
      <w:pPr>
        <w:ind w:left="6480" w:hanging="360"/>
      </w:pPr>
      <w:rPr>
        <w:rFonts w:ascii="Courier New" w:hAnsi="Courier New" w:hint="default"/>
      </w:rPr>
    </w:lvl>
    <w:lvl w:ilvl="8" w:tplc="6360C046">
      <w:start w:val="1"/>
      <w:numFmt w:val="bullet"/>
      <w:lvlText w:val=""/>
      <w:lvlJc w:val="left"/>
      <w:pPr>
        <w:ind w:left="7200" w:hanging="360"/>
      </w:pPr>
      <w:rPr>
        <w:rFonts w:ascii="Wingdings" w:hAnsi="Wingdings" w:hint="default"/>
      </w:rPr>
    </w:lvl>
  </w:abstractNum>
  <w:abstractNum w:abstractNumId="3" w15:restartNumberingAfterBreak="0">
    <w:nsid w:val="1A2821E9"/>
    <w:multiLevelType w:val="hybridMultilevel"/>
    <w:tmpl w:val="97645398"/>
    <w:lvl w:ilvl="0" w:tplc="C96EF6B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2DD00"/>
    <w:multiLevelType w:val="hybridMultilevel"/>
    <w:tmpl w:val="DD5813BA"/>
    <w:lvl w:ilvl="0" w:tplc="28D6F7D4">
      <w:start w:val="1"/>
      <w:numFmt w:val="bullet"/>
      <w:lvlText w:val=""/>
      <w:lvlJc w:val="left"/>
      <w:pPr>
        <w:ind w:left="1440" w:hanging="360"/>
      </w:pPr>
      <w:rPr>
        <w:rFonts w:ascii="Symbol" w:hAnsi="Symbol" w:hint="default"/>
      </w:rPr>
    </w:lvl>
    <w:lvl w:ilvl="1" w:tplc="0F404728">
      <w:start w:val="1"/>
      <w:numFmt w:val="bullet"/>
      <w:lvlText w:val="o"/>
      <w:lvlJc w:val="left"/>
      <w:pPr>
        <w:ind w:left="2160" w:hanging="360"/>
      </w:pPr>
      <w:rPr>
        <w:rFonts w:ascii="Courier New" w:hAnsi="Courier New" w:hint="default"/>
      </w:rPr>
    </w:lvl>
    <w:lvl w:ilvl="2" w:tplc="3F447706">
      <w:start w:val="1"/>
      <w:numFmt w:val="bullet"/>
      <w:lvlText w:val=""/>
      <w:lvlJc w:val="left"/>
      <w:pPr>
        <w:ind w:left="2880" w:hanging="360"/>
      </w:pPr>
      <w:rPr>
        <w:rFonts w:ascii="Wingdings" w:hAnsi="Wingdings" w:hint="default"/>
      </w:rPr>
    </w:lvl>
    <w:lvl w:ilvl="3" w:tplc="8FF4F55A">
      <w:start w:val="1"/>
      <w:numFmt w:val="bullet"/>
      <w:lvlText w:val=""/>
      <w:lvlJc w:val="left"/>
      <w:pPr>
        <w:ind w:left="3600" w:hanging="360"/>
      </w:pPr>
      <w:rPr>
        <w:rFonts w:ascii="Symbol" w:hAnsi="Symbol" w:hint="default"/>
      </w:rPr>
    </w:lvl>
    <w:lvl w:ilvl="4" w:tplc="02920A68">
      <w:start w:val="1"/>
      <w:numFmt w:val="bullet"/>
      <w:lvlText w:val="o"/>
      <w:lvlJc w:val="left"/>
      <w:pPr>
        <w:ind w:left="4320" w:hanging="360"/>
      </w:pPr>
      <w:rPr>
        <w:rFonts w:ascii="Courier New" w:hAnsi="Courier New" w:hint="default"/>
      </w:rPr>
    </w:lvl>
    <w:lvl w:ilvl="5" w:tplc="B9BCFFCA">
      <w:start w:val="1"/>
      <w:numFmt w:val="bullet"/>
      <w:lvlText w:val=""/>
      <w:lvlJc w:val="left"/>
      <w:pPr>
        <w:ind w:left="5040" w:hanging="360"/>
      </w:pPr>
      <w:rPr>
        <w:rFonts w:ascii="Wingdings" w:hAnsi="Wingdings" w:hint="default"/>
      </w:rPr>
    </w:lvl>
    <w:lvl w:ilvl="6" w:tplc="7E108FA6">
      <w:start w:val="1"/>
      <w:numFmt w:val="bullet"/>
      <w:lvlText w:val=""/>
      <w:lvlJc w:val="left"/>
      <w:pPr>
        <w:ind w:left="5760" w:hanging="360"/>
      </w:pPr>
      <w:rPr>
        <w:rFonts w:ascii="Symbol" w:hAnsi="Symbol" w:hint="default"/>
      </w:rPr>
    </w:lvl>
    <w:lvl w:ilvl="7" w:tplc="737E1866">
      <w:start w:val="1"/>
      <w:numFmt w:val="bullet"/>
      <w:lvlText w:val="o"/>
      <w:lvlJc w:val="left"/>
      <w:pPr>
        <w:ind w:left="6480" w:hanging="360"/>
      </w:pPr>
      <w:rPr>
        <w:rFonts w:ascii="Courier New" w:hAnsi="Courier New" w:hint="default"/>
      </w:rPr>
    </w:lvl>
    <w:lvl w:ilvl="8" w:tplc="42ECE1CE">
      <w:start w:val="1"/>
      <w:numFmt w:val="bullet"/>
      <w:lvlText w:val=""/>
      <w:lvlJc w:val="left"/>
      <w:pPr>
        <w:ind w:left="7200" w:hanging="360"/>
      </w:pPr>
      <w:rPr>
        <w:rFonts w:ascii="Wingdings" w:hAnsi="Wingdings" w:hint="default"/>
      </w:rPr>
    </w:lvl>
  </w:abstractNum>
  <w:abstractNum w:abstractNumId="5"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B6BC7D3"/>
    <w:multiLevelType w:val="hybridMultilevel"/>
    <w:tmpl w:val="BC7EB9AC"/>
    <w:lvl w:ilvl="0" w:tplc="A3B27328">
      <w:start w:val="1"/>
      <w:numFmt w:val="bullet"/>
      <w:lvlText w:val=""/>
      <w:lvlJc w:val="left"/>
      <w:pPr>
        <w:ind w:left="1080" w:hanging="360"/>
      </w:pPr>
      <w:rPr>
        <w:rFonts w:ascii="Symbol" w:hAnsi="Symbol" w:hint="default"/>
      </w:rPr>
    </w:lvl>
    <w:lvl w:ilvl="1" w:tplc="6260900A">
      <w:start w:val="1"/>
      <w:numFmt w:val="bullet"/>
      <w:lvlText w:val="o"/>
      <w:lvlJc w:val="left"/>
      <w:pPr>
        <w:ind w:left="1800" w:hanging="360"/>
      </w:pPr>
      <w:rPr>
        <w:rFonts w:ascii="Courier New" w:hAnsi="Courier New" w:hint="default"/>
      </w:rPr>
    </w:lvl>
    <w:lvl w:ilvl="2" w:tplc="6BC26200">
      <w:start w:val="1"/>
      <w:numFmt w:val="bullet"/>
      <w:lvlText w:val=""/>
      <w:lvlJc w:val="left"/>
      <w:pPr>
        <w:ind w:left="2520" w:hanging="360"/>
      </w:pPr>
      <w:rPr>
        <w:rFonts w:ascii="Wingdings" w:hAnsi="Wingdings" w:hint="default"/>
      </w:rPr>
    </w:lvl>
    <w:lvl w:ilvl="3" w:tplc="02060F94">
      <w:start w:val="1"/>
      <w:numFmt w:val="bullet"/>
      <w:lvlText w:val=""/>
      <w:lvlJc w:val="left"/>
      <w:pPr>
        <w:ind w:left="3240" w:hanging="360"/>
      </w:pPr>
      <w:rPr>
        <w:rFonts w:ascii="Symbol" w:hAnsi="Symbol" w:hint="default"/>
      </w:rPr>
    </w:lvl>
    <w:lvl w:ilvl="4" w:tplc="DDAEDFC8">
      <w:start w:val="1"/>
      <w:numFmt w:val="bullet"/>
      <w:lvlText w:val="o"/>
      <w:lvlJc w:val="left"/>
      <w:pPr>
        <w:ind w:left="3960" w:hanging="360"/>
      </w:pPr>
      <w:rPr>
        <w:rFonts w:ascii="Courier New" w:hAnsi="Courier New" w:hint="default"/>
      </w:rPr>
    </w:lvl>
    <w:lvl w:ilvl="5" w:tplc="A2B0C978">
      <w:start w:val="1"/>
      <w:numFmt w:val="bullet"/>
      <w:lvlText w:val=""/>
      <w:lvlJc w:val="left"/>
      <w:pPr>
        <w:ind w:left="4680" w:hanging="360"/>
      </w:pPr>
      <w:rPr>
        <w:rFonts w:ascii="Wingdings" w:hAnsi="Wingdings" w:hint="default"/>
      </w:rPr>
    </w:lvl>
    <w:lvl w:ilvl="6" w:tplc="8A3CCA22">
      <w:start w:val="1"/>
      <w:numFmt w:val="bullet"/>
      <w:lvlText w:val=""/>
      <w:lvlJc w:val="left"/>
      <w:pPr>
        <w:ind w:left="5400" w:hanging="360"/>
      </w:pPr>
      <w:rPr>
        <w:rFonts w:ascii="Symbol" w:hAnsi="Symbol" w:hint="default"/>
      </w:rPr>
    </w:lvl>
    <w:lvl w:ilvl="7" w:tplc="EE3652CE">
      <w:start w:val="1"/>
      <w:numFmt w:val="bullet"/>
      <w:lvlText w:val="o"/>
      <w:lvlJc w:val="left"/>
      <w:pPr>
        <w:ind w:left="6120" w:hanging="360"/>
      </w:pPr>
      <w:rPr>
        <w:rFonts w:ascii="Courier New" w:hAnsi="Courier New" w:hint="default"/>
      </w:rPr>
    </w:lvl>
    <w:lvl w:ilvl="8" w:tplc="2DA6BB38">
      <w:start w:val="1"/>
      <w:numFmt w:val="bullet"/>
      <w:lvlText w:val=""/>
      <w:lvlJc w:val="left"/>
      <w:pPr>
        <w:ind w:left="6840" w:hanging="360"/>
      </w:pPr>
      <w:rPr>
        <w:rFonts w:ascii="Wingdings" w:hAnsi="Wingdings" w:hint="default"/>
      </w:rPr>
    </w:lvl>
  </w:abstractNum>
  <w:abstractNum w:abstractNumId="7" w15:restartNumberingAfterBreak="0">
    <w:nsid w:val="796B68B9"/>
    <w:multiLevelType w:val="hybridMultilevel"/>
    <w:tmpl w:val="A50C5960"/>
    <w:lvl w:ilvl="0" w:tplc="22D6E9F0">
      <w:start w:val="1"/>
      <w:numFmt w:val="bullet"/>
      <w:lvlText w:val=""/>
      <w:lvlJc w:val="left"/>
      <w:pPr>
        <w:ind w:left="1440" w:hanging="360"/>
      </w:pPr>
      <w:rPr>
        <w:rFonts w:ascii="Symbol" w:hAnsi="Symbol" w:hint="default"/>
      </w:rPr>
    </w:lvl>
    <w:lvl w:ilvl="1" w:tplc="2B060886">
      <w:start w:val="1"/>
      <w:numFmt w:val="bullet"/>
      <w:lvlText w:val="o"/>
      <w:lvlJc w:val="left"/>
      <w:pPr>
        <w:ind w:left="2160" w:hanging="360"/>
      </w:pPr>
      <w:rPr>
        <w:rFonts w:ascii="Courier New" w:hAnsi="Courier New" w:hint="default"/>
      </w:rPr>
    </w:lvl>
    <w:lvl w:ilvl="2" w:tplc="81148082">
      <w:start w:val="1"/>
      <w:numFmt w:val="bullet"/>
      <w:lvlText w:val=""/>
      <w:lvlJc w:val="left"/>
      <w:pPr>
        <w:ind w:left="2880" w:hanging="360"/>
      </w:pPr>
      <w:rPr>
        <w:rFonts w:ascii="Wingdings" w:hAnsi="Wingdings" w:hint="default"/>
      </w:rPr>
    </w:lvl>
    <w:lvl w:ilvl="3" w:tplc="97BEFB6C">
      <w:start w:val="1"/>
      <w:numFmt w:val="bullet"/>
      <w:lvlText w:val=""/>
      <w:lvlJc w:val="left"/>
      <w:pPr>
        <w:ind w:left="3600" w:hanging="360"/>
      </w:pPr>
      <w:rPr>
        <w:rFonts w:ascii="Symbol" w:hAnsi="Symbol" w:hint="default"/>
      </w:rPr>
    </w:lvl>
    <w:lvl w:ilvl="4" w:tplc="23864F16">
      <w:start w:val="1"/>
      <w:numFmt w:val="bullet"/>
      <w:lvlText w:val="o"/>
      <w:lvlJc w:val="left"/>
      <w:pPr>
        <w:ind w:left="4320" w:hanging="360"/>
      </w:pPr>
      <w:rPr>
        <w:rFonts w:ascii="Courier New" w:hAnsi="Courier New" w:hint="default"/>
      </w:rPr>
    </w:lvl>
    <w:lvl w:ilvl="5" w:tplc="58203B04">
      <w:start w:val="1"/>
      <w:numFmt w:val="bullet"/>
      <w:lvlText w:val=""/>
      <w:lvlJc w:val="left"/>
      <w:pPr>
        <w:ind w:left="5040" w:hanging="360"/>
      </w:pPr>
      <w:rPr>
        <w:rFonts w:ascii="Wingdings" w:hAnsi="Wingdings" w:hint="default"/>
      </w:rPr>
    </w:lvl>
    <w:lvl w:ilvl="6" w:tplc="973EA668">
      <w:start w:val="1"/>
      <w:numFmt w:val="bullet"/>
      <w:lvlText w:val=""/>
      <w:lvlJc w:val="left"/>
      <w:pPr>
        <w:ind w:left="5760" w:hanging="360"/>
      </w:pPr>
      <w:rPr>
        <w:rFonts w:ascii="Symbol" w:hAnsi="Symbol" w:hint="default"/>
      </w:rPr>
    </w:lvl>
    <w:lvl w:ilvl="7" w:tplc="914EDC40">
      <w:start w:val="1"/>
      <w:numFmt w:val="bullet"/>
      <w:lvlText w:val="o"/>
      <w:lvlJc w:val="left"/>
      <w:pPr>
        <w:ind w:left="6480" w:hanging="360"/>
      </w:pPr>
      <w:rPr>
        <w:rFonts w:ascii="Courier New" w:hAnsi="Courier New" w:hint="default"/>
      </w:rPr>
    </w:lvl>
    <w:lvl w:ilvl="8" w:tplc="1BF83840">
      <w:start w:val="1"/>
      <w:numFmt w:val="bullet"/>
      <w:lvlText w:val=""/>
      <w:lvlJc w:val="left"/>
      <w:pPr>
        <w:ind w:left="7200" w:hanging="360"/>
      </w:pPr>
      <w:rPr>
        <w:rFonts w:ascii="Wingdings" w:hAnsi="Wingdings" w:hint="default"/>
      </w:rPr>
    </w:lvl>
  </w:abstractNum>
  <w:num w:numId="1" w16cid:durableId="1118917295">
    <w:abstractNumId w:val="7"/>
  </w:num>
  <w:num w:numId="2" w16cid:durableId="1268081696">
    <w:abstractNumId w:val="4"/>
  </w:num>
  <w:num w:numId="3" w16cid:durableId="409887266">
    <w:abstractNumId w:val="1"/>
  </w:num>
  <w:num w:numId="4" w16cid:durableId="453256189">
    <w:abstractNumId w:val="2"/>
  </w:num>
  <w:num w:numId="5" w16cid:durableId="134494354">
    <w:abstractNumId w:val="6"/>
  </w:num>
  <w:num w:numId="6" w16cid:durableId="1117873431">
    <w:abstractNumId w:val="5"/>
  </w:num>
  <w:num w:numId="7" w16cid:durableId="1404986066">
    <w:abstractNumId w:val="0"/>
  </w:num>
  <w:num w:numId="8" w16cid:durableId="1673069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C6296"/>
    <w:rsid w:val="00123BDC"/>
    <w:rsid w:val="00266588"/>
    <w:rsid w:val="002FFFB4"/>
    <w:rsid w:val="00385D24"/>
    <w:rsid w:val="00395D6D"/>
    <w:rsid w:val="003E5753"/>
    <w:rsid w:val="00501383"/>
    <w:rsid w:val="00531AEE"/>
    <w:rsid w:val="005420B5"/>
    <w:rsid w:val="005A2FD7"/>
    <w:rsid w:val="005E732C"/>
    <w:rsid w:val="005F1678"/>
    <w:rsid w:val="00845CDC"/>
    <w:rsid w:val="00856B36"/>
    <w:rsid w:val="009479BB"/>
    <w:rsid w:val="00A01FC7"/>
    <w:rsid w:val="00A31ADA"/>
    <w:rsid w:val="00BA6401"/>
    <w:rsid w:val="00BC13AA"/>
    <w:rsid w:val="00C45DA2"/>
    <w:rsid w:val="00D84E3D"/>
    <w:rsid w:val="00E105FA"/>
    <w:rsid w:val="00EF760F"/>
    <w:rsid w:val="00F42ADE"/>
    <w:rsid w:val="00FF3B1F"/>
    <w:rsid w:val="049BBE0E"/>
    <w:rsid w:val="0603F955"/>
    <w:rsid w:val="0608D257"/>
    <w:rsid w:val="06C45278"/>
    <w:rsid w:val="07F38957"/>
    <w:rsid w:val="08B2B4C4"/>
    <w:rsid w:val="09071B80"/>
    <w:rsid w:val="0A16E647"/>
    <w:rsid w:val="0A223FC1"/>
    <w:rsid w:val="0C1654E7"/>
    <w:rsid w:val="0C49751A"/>
    <w:rsid w:val="0C9BEA77"/>
    <w:rsid w:val="0CF65726"/>
    <w:rsid w:val="0F6D6A77"/>
    <w:rsid w:val="102BC356"/>
    <w:rsid w:val="12A99034"/>
    <w:rsid w:val="160A5083"/>
    <w:rsid w:val="19EB5AC1"/>
    <w:rsid w:val="1A2E5C22"/>
    <w:rsid w:val="1C1E5725"/>
    <w:rsid w:val="1C98C8A0"/>
    <w:rsid w:val="1D82E421"/>
    <w:rsid w:val="2027E5D9"/>
    <w:rsid w:val="20BC4798"/>
    <w:rsid w:val="214AD967"/>
    <w:rsid w:val="25C2E907"/>
    <w:rsid w:val="2687A970"/>
    <w:rsid w:val="278F5FA0"/>
    <w:rsid w:val="2D4CAC49"/>
    <w:rsid w:val="2D896FE5"/>
    <w:rsid w:val="2DA32DC0"/>
    <w:rsid w:val="311EDB25"/>
    <w:rsid w:val="32CDA466"/>
    <w:rsid w:val="34B4E3D3"/>
    <w:rsid w:val="357BBAA1"/>
    <w:rsid w:val="38585E52"/>
    <w:rsid w:val="3A5DB165"/>
    <w:rsid w:val="3AAA6840"/>
    <w:rsid w:val="3AFB6EEC"/>
    <w:rsid w:val="3B8F943F"/>
    <w:rsid w:val="3D338402"/>
    <w:rsid w:val="3F79F763"/>
    <w:rsid w:val="3FD4E38B"/>
    <w:rsid w:val="415D7673"/>
    <w:rsid w:val="4282ADE5"/>
    <w:rsid w:val="436B6C3E"/>
    <w:rsid w:val="467EC5BB"/>
    <w:rsid w:val="46A1004C"/>
    <w:rsid w:val="46D1770E"/>
    <w:rsid w:val="49983089"/>
    <w:rsid w:val="4BDDA39D"/>
    <w:rsid w:val="4D0B5785"/>
    <w:rsid w:val="4D13EAE1"/>
    <w:rsid w:val="4E813348"/>
    <w:rsid w:val="506EF34D"/>
    <w:rsid w:val="50E97659"/>
    <w:rsid w:val="55A80BF1"/>
    <w:rsid w:val="55BC2B9E"/>
    <w:rsid w:val="5BAFEDC6"/>
    <w:rsid w:val="5BD7FA2D"/>
    <w:rsid w:val="5BFEE937"/>
    <w:rsid w:val="5D6C04A4"/>
    <w:rsid w:val="5D7FDCD9"/>
    <w:rsid w:val="5E57ABE9"/>
    <w:rsid w:val="5FCF2426"/>
    <w:rsid w:val="612932C3"/>
    <w:rsid w:val="6185429D"/>
    <w:rsid w:val="6548370A"/>
    <w:rsid w:val="657A5B36"/>
    <w:rsid w:val="66174288"/>
    <w:rsid w:val="680A450D"/>
    <w:rsid w:val="6A0A84AC"/>
    <w:rsid w:val="6B572FFA"/>
    <w:rsid w:val="6BB58F30"/>
    <w:rsid w:val="6EBA8FD8"/>
    <w:rsid w:val="6F43D016"/>
    <w:rsid w:val="7144FF10"/>
    <w:rsid w:val="724FBB5F"/>
    <w:rsid w:val="72FFCB87"/>
    <w:rsid w:val="7631779F"/>
    <w:rsid w:val="77CDAE07"/>
    <w:rsid w:val="781F97AC"/>
    <w:rsid w:val="7C20F294"/>
    <w:rsid w:val="7D898A66"/>
    <w:rsid w:val="7E2114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E732C"/>
    <w:rPr>
      <w:color w:val="0563C1" w:themeColor="hyperlink"/>
      <w:u w:val="single"/>
    </w:rPr>
  </w:style>
  <w:style w:type="character" w:styleId="UnresolvedMention">
    <w:name w:val="Unresolved Mention"/>
    <w:basedOn w:val="DefaultParagraphFont"/>
    <w:uiPriority w:val="99"/>
    <w:semiHidden/>
    <w:unhideWhenUsed/>
    <w:rsid w:val="005E732C"/>
    <w:rPr>
      <w:color w:val="605E5C"/>
      <w:shd w:val="clear" w:color="auto" w:fill="E1DFDD"/>
    </w:rPr>
  </w:style>
  <w:style w:type="character" w:styleId="FollowedHyperlink">
    <w:name w:val="FollowedHyperlink"/>
    <w:basedOn w:val="DefaultParagraphFont"/>
    <w:uiPriority w:val="99"/>
    <w:semiHidden/>
    <w:unhideWhenUsed/>
    <w:rsid w:val="005E7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842CF52993EC49992FCEEC05762ADB" ma:contentTypeVersion="4" ma:contentTypeDescription="Crear nuevo documento." ma:contentTypeScope="" ma:versionID="38118423de779015ae1dafe9b0d278b1">
  <xsd:schema xmlns:xsd="http://www.w3.org/2001/XMLSchema" xmlns:xs="http://www.w3.org/2001/XMLSchema" xmlns:p="http://schemas.microsoft.com/office/2006/metadata/properties" xmlns:ns2="fc01d07c-6ce8-4a1c-900e-edc337ae8663" targetNamespace="http://schemas.microsoft.com/office/2006/metadata/properties" ma:root="true" ma:fieldsID="0cd1c26215bf156cbaf5d00704488574" ns2:_="">
    <xsd:import namespace="fc01d07c-6ce8-4a1c-900e-edc337ae866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1d07c-6ce8-4a1c-900e-edc337ae86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c01d07c-6ce8-4a1c-900e-edc337ae8663" xsi:nil="true"/>
  </documentManagement>
</p:properties>
</file>

<file path=customXml/itemProps1.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2.xml><?xml version="1.0" encoding="utf-8"?>
<ds:datastoreItem xmlns:ds="http://schemas.openxmlformats.org/officeDocument/2006/customXml" ds:itemID="{DC914660-4AC7-4884-B647-360AEC837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1d07c-6ce8-4a1c-900e-edc337ae8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 ds:uri="fc01d07c-6ce8-4a1c-900e-edc337ae8663"/>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Cristian Perez Arango</cp:lastModifiedBy>
  <cp:revision>22</cp:revision>
  <dcterms:created xsi:type="dcterms:W3CDTF">2022-02-05T15:01:00Z</dcterms:created>
  <dcterms:modified xsi:type="dcterms:W3CDTF">2025-09-25T01:40:00Z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0x0101006D842CF52993EC49992FCEEC05762ADB</vt:lpwstr>
  </property>
</Properties>
</file>