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17BB5" w14:textId="6EFF139B" w:rsidR="777C8249" w:rsidRDefault="00D30BA8" w:rsidP="7D35EA87">
      <w:pPr>
        <w:jc w:val="center"/>
        <w:rPr>
          <w:rFonts w:eastAsiaTheme="minorEastAsia"/>
          <w:b/>
          <w:bCs/>
          <w:sz w:val="40"/>
          <w:szCs w:val="40"/>
        </w:rPr>
      </w:pPr>
      <w:r>
        <w:rPr>
          <w:rFonts w:eastAsiaTheme="minorEastAsia"/>
          <w:b/>
          <w:bCs/>
          <w:sz w:val="40"/>
          <w:szCs w:val="40"/>
        </w:rPr>
        <w:t>Budget Manager</w:t>
      </w:r>
    </w:p>
    <w:p w14:paraId="0454FD2F" w14:textId="76B74519" w:rsidR="2C2664A1" w:rsidRDefault="2C2664A1" w:rsidP="7D35EA87">
      <w:pPr>
        <w:jc w:val="center"/>
        <w:rPr>
          <w:rFonts w:eastAsiaTheme="minorEastAsia"/>
          <w:b/>
          <w:bCs/>
          <w:sz w:val="40"/>
          <w:szCs w:val="40"/>
        </w:rPr>
      </w:pPr>
      <w:r w:rsidRPr="7D35EA87">
        <w:rPr>
          <w:rFonts w:eastAsiaTheme="minorEastAsia"/>
          <w:b/>
          <w:bCs/>
          <w:sz w:val="40"/>
          <w:szCs w:val="40"/>
        </w:rPr>
        <w:t>Raport Final</w:t>
      </w:r>
    </w:p>
    <w:p w14:paraId="3AE9D988" w14:textId="5F6700A4" w:rsidR="7D35EA87" w:rsidRDefault="7D35EA87" w:rsidP="7D35EA87">
      <w:pPr>
        <w:jc w:val="center"/>
        <w:rPr>
          <w:rFonts w:eastAsiaTheme="minorEastAsia"/>
          <w:b/>
          <w:bCs/>
          <w:sz w:val="40"/>
          <w:szCs w:val="40"/>
        </w:rPr>
      </w:pPr>
    </w:p>
    <w:p w14:paraId="1CAC95C4" w14:textId="413FB1A6" w:rsidR="7D35EA87" w:rsidRDefault="7D35EA87" w:rsidP="7D35EA87">
      <w:pPr>
        <w:jc w:val="center"/>
        <w:rPr>
          <w:rFonts w:eastAsiaTheme="minorEastAsia"/>
          <w:b/>
          <w:bCs/>
          <w:sz w:val="40"/>
          <w:szCs w:val="40"/>
        </w:rPr>
      </w:pPr>
    </w:p>
    <w:p w14:paraId="61BDA820" w14:textId="12DC68F0" w:rsidR="2C2664A1" w:rsidRDefault="2C2664A1" w:rsidP="7D35EA87">
      <w:pPr>
        <w:jc w:val="center"/>
        <w:rPr>
          <w:rFonts w:eastAsiaTheme="minorEastAsia"/>
          <w:b/>
          <w:bCs/>
          <w:sz w:val="40"/>
          <w:szCs w:val="40"/>
        </w:rPr>
      </w:pPr>
      <w:r w:rsidRPr="7D35EA87">
        <w:rPr>
          <w:rFonts w:eastAsiaTheme="minorEastAsia"/>
          <w:b/>
          <w:bCs/>
          <w:sz w:val="40"/>
          <w:szCs w:val="40"/>
        </w:rPr>
        <w:t>Pirvu Cristian</w:t>
      </w:r>
    </w:p>
    <w:p w14:paraId="4F422033" w14:textId="2A2D0E2A" w:rsidR="2C2664A1" w:rsidRDefault="2C2664A1" w:rsidP="7D35EA87">
      <w:pPr>
        <w:jc w:val="center"/>
        <w:rPr>
          <w:rFonts w:ascii="Calibri" w:eastAsia="Calibri" w:hAnsi="Calibri" w:cs="Calibri"/>
          <w:b/>
          <w:bCs/>
          <w:sz w:val="40"/>
          <w:szCs w:val="40"/>
        </w:rPr>
      </w:pPr>
      <w:r w:rsidRPr="7D35EA87">
        <w:rPr>
          <w:rFonts w:ascii="Calibri" w:eastAsia="Calibri" w:hAnsi="Calibri" w:cs="Calibri"/>
          <w:b/>
          <w:bCs/>
          <w:sz w:val="40"/>
          <w:szCs w:val="40"/>
        </w:rPr>
        <w:t xml:space="preserve">Universitatea de Vest din Timișoara </w:t>
      </w:r>
    </w:p>
    <w:p w14:paraId="2081DDA6" w14:textId="7DFD3203" w:rsidR="2C2664A1" w:rsidRDefault="2C2664A1" w:rsidP="7D35EA87">
      <w:pPr>
        <w:jc w:val="center"/>
        <w:rPr>
          <w:rFonts w:ascii="Calibri" w:eastAsia="Calibri" w:hAnsi="Calibri" w:cs="Calibri"/>
          <w:b/>
          <w:bCs/>
          <w:sz w:val="40"/>
          <w:szCs w:val="40"/>
        </w:rPr>
      </w:pPr>
      <w:r w:rsidRPr="7D35EA87">
        <w:rPr>
          <w:rFonts w:ascii="Calibri" w:eastAsia="Calibri" w:hAnsi="Calibri" w:cs="Calibri"/>
          <w:b/>
          <w:bCs/>
          <w:sz w:val="40"/>
          <w:szCs w:val="40"/>
        </w:rPr>
        <w:t xml:space="preserve">Facultatea de Matematică și Informatică </w:t>
      </w:r>
    </w:p>
    <w:p w14:paraId="0D317935" w14:textId="3B84B889" w:rsidR="2C2664A1" w:rsidRDefault="2C2664A1" w:rsidP="7D35EA87">
      <w:pPr>
        <w:jc w:val="center"/>
        <w:rPr>
          <w:rFonts w:ascii="Calibri" w:eastAsia="Calibri" w:hAnsi="Calibri" w:cs="Calibri"/>
          <w:b/>
          <w:bCs/>
          <w:sz w:val="40"/>
          <w:szCs w:val="40"/>
        </w:rPr>
      </w:pPr>
      <w:r w:rsidRPr="7D35EA87">
        <w:rPr>
          <w:rFonts w:ascii="Calibri" w:eastAsia="Calibri" w:hAnsi="Calibri" w:cs="Calibri"/>
          <w:b/>
          <w:bCs/>
          <w:sz w:val="40"/>
          <w:szCs w:val="40"/>
        </w:rPr>
        <w:t xml:space="preserve">Informatica Romana </w:t>
      </w:r>
    </w:p>
    <w:p w14:paraId="71422A07" w14:textId="5BB91FEF" w:rsidR="2C2664A1" w:rsidRDefault="2C2664A1" w:rsidP="7D35EA87">
      <w:pPr>
        <w:jc w:val="center"/>
        <w:rPr>
          <w:rFonts w:ascii="Calibri" w:eastAsia="Calibri" w:hAnsi="Calibri" w:cs="Calibri"/>
          <w:b/>
          <w:bCs/>
          <w:sz w:val="40"/>
          <w:szCs w:val="40"/>
        </w:rPr>
      </w:pPr>
      <w:r w:rsidRPr="7D35EA87">
        <w:rPr>
          <w:rFonts w:ascii="Calibri" w:eastAsia="Calibri" w:hAnsi="Calibri" w:cs="Calibri"/>
          <w:b/>
          <w:bCs/>
          <w:sz w:val="40"/>
          <w:szCs w:val="40"/>
        </w:rPr>
        <w:t>Anul II</w:t>
      </w:r>
    </w:p>
    <w:p w14:paraId="7FC6848F" w14:textId="124030CB" w:rsidR="7D35EA87" w:rsidRDefault="7D35EA87" w:rsidP="7D35EA87">
      <w:pPr>
        <w:jc w:val="center"/>
        <w:rPr>
          <w:rFonts w:ascii="Calibri" w:eastAsia="Calibri" w:hAnsi="Calibri" w:cs="Calibri"/>
          <w:b/>
          <w:bCs/>
          <w:sz w:val="40"/>
          <w:szCs w:val="40"/>
        </w:rPr>
      </w:pPr>
    </w:p>
    <w:p w14:paraId="7D231BA9" w14:textId="5992559A" w:rsidR="7D35EA87" w:rsidRDefault="7D35EA87" w:rsidP="7D35EA87">
      <w:pPr>
        <w:jc w:val="center"/>
        <w:rPr>
          <w:rFonts w:ascii="Calibri" w:eastAsia="Calibri" w:hAnsi="Calibri" w:cs="Calibri"/>
          <w:b/>
          <w:bCs/>
          <w:sz w:val="40"/>
          <w:szCs w:val="40"/>
        </w:rPr>
      </w:pPr>
    </w:p>
    <w:p w14:paraId="1BBFB608" w14:textId="7F8A3E18" w:rsidR="2C2664A1" w:rsidRDefault="2C2664A1" w:rsidP="7D35EA87">
      <w:pPr>
        <w:jc w:val="center"/>
        <w:rPr>
          <w:rFonts w:ascii="Calibri" w:eastAsia="Calibri" w:hAnsi="Calibri" w:cs="Calibri"/>
          <w:b/>
          <w:bCs/>
          <w:sz w:val="36"/>
          <w:szCs w:val="36"/>
        </w:rPr>
      </w:pPr>
      <w:r w:rsidRPr="7D35EA87">
        <w:rPr>
          <w:rFonts w:ascii="Calibri" w:eastAsia="Calibri" w:hAnsi="Calibri" w:cs="Calibri"/>
          <w:b/>
          <w:bCs/>
          <w:sz w:val="36"/>
          <w:szCs w:val="36"/>
        </w:rPr>
        <w:t xml:space="preserve">Programare pe dispozitive mobile </w:t>
      </w:r>
    </w:p>
    <w:p w14:paraId="0151DDE1" w14:textId="68ABEE99" w:rsidR="2C2664A1" w:rsidRDefault="2C2664A1" w:rsidP="7D35EA87">
      <w:pPr>
        <w:jc w:val="center"/>
        <w:rPr>
          <w:rFonts w:ascii="Calibri" w:eastAsia="Calibri" w:hAnsi="Calibri" w:cs="Calibri"/>
          <w:b/>
          <w:bCs/>
          <w:sz w:val="36"/>
          <w:szCs w:val="36"/>
        </w:rPr>
      </w:pPr>
      <w:r w:rsidRPr="7D35EA87">
        <w:rPr>
          <w:rFonts w:ascii="Calibri" w:eastAsia="Calibri" w:hAnsi="Calibri" w:cs="Calibri"/>
          <w:b/>
          <w:bCs/>
          <w:sz w:val="36"/>
          <w:szCs w:val="36"/>
        </w:rPr>
        <w:t>Profesor: Dr. Liviu Octavian Mafteiu-Scai</w:t>
      </w:r>
    </w:p>
    <w:p w14:paraId="3FF8A4D3" w14:textId="02BD64A8" w:rsidR="7D35EA87" w:rsidRDefault="7D35EA87" w:rsidP="7D35EA87">
      <w:pPr>
        <w:jc w:val="center"/>
        <w:rPr>
          <w:rFonts w:ascii="Calibri" w:eastAsia="Calibri" w:hAnsi="Calibri" w:cs="Calibri"/>
          <w:b/>
          <w:bCs/>
          <w:sz w:val="36"/>
          <w:szCs w:val="36"/>
        </w:rPr>
      </w:pPr>
    </w:p>
    <w:p w14:paraId="6A346B61" w14:textId="13756180" w:rsidR="7D35EA87" w:rsidRDefault="7D35EA87" w:rsidP="7D35EA87">
      <w:pPr>
        <w:jc w:val="center"/>
        <w:rPr>
          <w:rFonts w:ascii="Calibri" w:eastAsia="Calibri" w:hAnsi="Calibri" w:cs="Calibri"/>
          <w:b/>
          <w:bCs/>
          <w:sz w:val="36"/>
          <w:szCs w:val="36"/>
        </w:rPr>
      </w:pPr>
    </w:p>
    <w:p w14:paraId="2E78FE6D" w14:textId="3309CCC8" w:rsidR="7D35EA87" w:rsidRDefault="7D35EA87" w:rsidP="7D35EA87">
      <w:pPr>
        <w:jc w:val="center"/>
        <w:rPr>
          <w:rFonts w:ascii="Calibri" w:eastAsia="Calibri" w:hAnsi="Calibri" w:cs="Calibri"/>
          <w:b/>
          <w:bCs/>
          <w:sz w:val="36"/>
          <w:szCs w:val="36"/>
        </w:rPr>
      </w:pPr>
    </w:p>
    <w:p w14:paraId="4FB53627" w14:textId="08925310" w:rsidR="7D35EA87" w:rsidRDefault="7D35EA87" w:rsidP="7D35EA87">
      <w:pPr>
        <w:jc w:val="center"/>
        <w:rPr>
          <w:rFonts w:ascii="Calibri" w:eastAsia="Calibri" w:hAnsi="Calibri" w:cs="Calibri"/>
          <w:b/>
          <w:bCs/>
          <w:sz w:val="36"/>
          <w:szCs w:val="36"/>
        </w:rPr>
      </w:pPr>
    </w:p>
    <w:p w14:paraId="3BB7D0A3" w14:textId="60805564" w:rsidR="7D35EA87" w:rsidRDefault="7D35EA87" w:rsidP="7D35EA87">
      <w:pPr>
        <w:jc w:val="center"/>
        <w:rPr>
          <w:rFonts w:ascii="Calibri" w:eastAsia="Calibri" w:hAnsi="Calibri" w:cs="Calibri"/>
          <w:b/>
          <w:bCs/>
          <w:sz w:val="36"/>
          <w:szCs w:val="36"/>
        </w:rPr>
      </w:pPr>
    </w:p>
    <w:p w14:paraId="78244FDA" w14:textId="6D0A52C2" w:rsidR="2C2664A1" w:rsidRDefault="00D30BA8" w:rsidP="7D35EA87">
      <w:pPr>
        <w:jc w:val="right"/>
        <w:rPr>
          <w:rFonts w:ascii="Calibri" w:eastAsia="Calibri" w:hAnsi="Calibri" w:cs="Calibri"/>
          <w:b/>
          <w:bCs/>
          <w:sz w:val="36"/>
          <w:szCs w:val="36"/>
        </w:rPr>
      </w:pPr>
      <w:r>
        <w:rPr>
          <w:rFonts w:ascii="Calibri" w:eastAsia="Calibri" w:hAnsi="Calibri" w:cs="Calibri"/>
          <w:b/>
          <w:bCs/>
          <w:sz w:val="36"/>
          <w:szCs w:val="36"/>
        </w:rPr>
        <w:t xml:space="preserve">31 </w:t>
      </w:r>
      <w:r w:rsidR="2C2664A1" w:rsidRPr="7D35EA87">
        <w:rPr>
          <w:rFonts w:ascii="Calibri" w:eastAsia="Calibri" w:hAnsi="Calibri" w:cs="Calibri"/>
          <w:b/>
          <w:bCs/>
          <w:sz w:val="36"/>
          <w:szCs w:val="36"/>
        </w:rPr>
        <w:t>Mai 2021</w:t>
      </w:r>
    </w:p>
    <w:p w14:paraId="6DA3CFDC" w14:textId="6B3C235E" w:rsidR="7D35EA87" w:rsidRDefault="7D35EA87" w:rsidP="7D35EA87">
      <w:pPr>
        <w:jc w:val="right"/>
        <w:rPr>
          <w:rFonts w:ascii="Calibri" w:eastAsia="Calibri" w:hAnsi="Calibri" w:cs="Calibri"/>
          <w:b/>
          <w:bCs/>
          <w:sz w:val="36"/>
          <w:szCs w:val="36"/>
        </w:rPr>
      </w:pPr>
    </w:p>
    <w:p w14:paraId="7D2FEC6C" w14:textId="2DAA9656" w:rsidR="7D35EA87" w:rsidRDefault="7D35EA87" w:rsidP="7D35EA87">
      <w:pPr>
        <w:jc w:val="right"/>
        <w:rPr>
          <w:rFonts w:ascii="Calibri" w:eastAsia="Calibri" w:hAnsi="Calibri" w:cs="Calibri"/>
          <w:b/>
          <w:bCs/>
          <w:sz w:val="36"/>
          <w:szCs w:val="36"/>
        </w:rPr>
      </w:pPr>
    </w:p>
    <w:p w14:paraId="0FD702A2" w14:textId="1E47D8A4" w:rsidR="7D35EA87" w:rsidRDefault="7D35EA87" w:rsidP="7D35EA87">
      <w:pPr>
        <w:jc w:val="right"/>
        <w:rPr>
          <w:rFonts w:ascii="Calibri" w:eastAsia="Calibri" w:hAnsi="Calibri" w:cs="Calibri"/>
          <w:b/>
          <w:bCs/>
          <w:sz w:val="36"/>
          <w:szCs w:val="36"/>
        </w:rPr>
      </w:pPr>
    </w:p>
    <w:p w14:paraId="10E325A8" w14:textId="77777777" w:rsidR="003E2C1F" w:rsidRDefault="4C2DE617" w:rsidP="003E2C1F">
      <w:pPr>
        <w:ind w:firstLine="720"/>
        <w:rPr>
          <w:rFonts w:ascii="Calibri" w:eastAsia="Calibri" w:hAnsi="Calibri" w:cs="Calibri"/>
          <w:sz w:val="36"/>
          <w:szCs w:val="36"/>
        </w:rPr>
      </w:pPr>
      <w:r w:rsidRPr="7D35EA87">
        <w:rPr>
          <w:rFonts w:ascii="Calibri" w:eastAsia="Calibri" w:hAnsi="Calibri" w:cs="Calibri"/>
          <w:sz w:val="36"/>
          <w:szCs w:val="36"/>
        </w:rPr>
        <w:t>Proiectul pe care l-am ales pentru disciplina Programare pe Dispozitive Mobile consta intr-o aplicatie de tip “</w:t>
      </w:r>
      <w:r w:rsidR="00D30BA8">
        <w:rPr>
          <w:rFonts w:ascii="Calibri" w:eastAsia="Calibri" w:hAnsi="Calibri" w:cs="Calibri"/>
          <w:sz w:val="36"/>
          <w:szCs w:val="36"/>
        </w:rPr>
        <w:t>budget management</w:t>
      </w:r>
      <w:r w:rsidRPr="7D35EA87">
        <w:rPr>
          <w:rFonts w:ascii="Calibri" w:eastAsia="Calibri" w:hAnsi="Calibri" w:cs="Calibri"/>
          <w:sz w:val="36"/>
          <w:szCs w:val="36"/>
        </w:rPr>
        <w:t xml:space="preserve">”, numita </w:t>
      </w:r>
      <w:r w:rsidR="00D30BA8">
        <w:rPr>
          <w:rFonts w:ascii="Calibri" w:eastAsia="Calibri" w:hAnsi="Calibri" w:cs="Calibri"/>
          <w:sz w:val="36"/>
          <w:szCs w:val="36"/>
        </w:rPr>
        <w:t>sugestiv Budget Manager</w:t>
      </w:r>
      <w:r w:rsidRPr="7D35EA87">
        <w:rPr>
          <w:rFonts w:ascii="Calibri" w:eastAsia="Calibri" w:hAnsi="Calibri" w:cs="Calibri"/>
          <w:sz w:val="36"/>
          <w:szCs w:val="36"/>
        </w:rPr>
        <w:t>, pentru sistemul de operare Android.</w:t>
      </w:r>
    </w:p>
    <w:p w14:paraId="5F986864" w14:textId="3D94CF58" w:rsidR="2C2664A1" w:rsidRDefault="4C2DE617" w:rsidP="003E2C1F">
      <w:pPr>
        <w:ind w:firstLine="720"/>
        <w:rPr>
          <w:rFonts w:ascii="Calibri" w:eastAsia="Calibri" w:hAnsi="Calibri" w:cs="Calibri"/>
          <w:sz w:val="36"/>
          <w:szCs w:val="36"/>
        </w:rPr>
      </w:pPr>
      <w:r w:rsidRPr="7D35EA87">
        <w:rPr>
          <w:rFonts w:ascii="Calibri" w:eastAsia="Calibri" w:hAnsi="Calibri" w:cs="Calibri"/>
          <w:sz w:val="36"/>
          <w:szCs w:val="36"/>
        </w:rPr>
        <w:t xml:space="preserve"> </w:t>
      </w:r>
    </w:p>
    <w:p w14:paraId="6C6BB08D" w14:textId="72608672" w:rsidR="708BD445" w:rsidRDefault="708BD445" w:rsidP="7D35EA87">
      <w:pPr>
        <w:ind w:firstLine="720"/>
        <w:rPr>
          <w:rFonts w:ascii="Calibri" w:eastAsia="Calibri" w:hAnsi="Calibri" w:cs="Calibri"/>
          <w:sz w:val="36"/>
          <w:szCs w:val="36"/>
        </w:rPr>
      </w:pPr>
      <w:r w:rsidRPr="7D35EA87">
        <w:rPr>
          <w:rFonts w:ascii="Calibri" w:eastAsia="Calibri" w:hAnsi="Calibri" w:cs="Calibri"/>
          <w:b/>
          <w:bCs/>
          <w:sz w:val="36"/>
          <w:szCs w:val="36"/>
        </w:rPr>
        <w:t xml:space="preserve">Scopul </w:t>
      </w:r>
      <w:r w:rsidRPr="7D35EA87">
        <w:rPr>
          <w:rFonts w:ascii="Calibri" w:eastAsia="Calibri" w:hAnsi="Calibri" w:cs="Calibri"/>
          <w:sz w:val="36"/>
          <w:szCs w:val="36"/>
        </w:rPr>
        <w:t>acestui</w:t>
      </w:r>
      <w:r w:rsidR="4C2DE617" w:rsidRPr="7D35EA87">
        <w:rPr>
          <w:rFonts w:ascii="Calibri" w:eastAsia="Calibri" w:hAnsi="Calibri" w:cs="Calibri"/>
          <w:sz w:val="36"/>
          <w:szCs w:val="36"/>
        </w:rPr>
        <w:t xml:space="preserve"> gen de aplicatie este </w:t>
      </w:r>
      <w:r w:rsidR="6AA97003" w:rsidRPr="7D35EA87">
        <w:rPr>
          <w:rFonts w:ascii="Calibri" w:eastAsia="Calibri" w:hAnsi="Calibri" w:cs="Calibri"/>
          <w:sz w:val="36"/>
          <w:szCs w:val="36"/>
        </w:rPr>
        <w:t xml:space="preserve">unul </w:t>
      </w:r>
      <w:r w:rsidR="4C2DE617" w:rsidRPr="7D35EA87">
        <w:rPr>
          <w:rFonts w:ascii="Calibri" w:eastAsia="Calibri" w:hAnsi="Calibri" w:cs="Calibri"/>
          <w:sz w:val="36"/>
          <w:szCs w:val="36"/>
        </w:rPr>
        <w:t xml:space="preserve">foarte util, in special pentru </w:t>
      </w:r>
      <w:r w:rsidR="00D30BA8">
        <w:rPr>
          <w:rFonts w:ascii="Calibri" w:eastAsia="Calibri" w:hAnsi="Calibri" w:cs="Calibri"/>
          <w:sz w:val="36"/>
          <w:szCs w:val="36"/>
        </w:rPr>
        <w:t>cei ce doresc sa realizeze un plan de economii</w:t>
      </w:r>
      <w:r w:rsidR="4C2DE617" w:rsidRPr="7D35EA87">
        <w:rPr>
          <w:rFonts w:ascii="Calibri" w:eastAsia="Calibri" w:hAnsi="Calibri" w:cs="Calibri"/>
          <w:sz w:val="36"/>
          <w:szCs w:val="36"/>
        </w:rPr>
        <w:t xml:space="preserve">, deoarece ii ajuta sa </w:t>
      </w:r>
      <w:r w:rsidR="58FB12DF" w:rsidRPr="7D35EA87">
        <w:rPr>
          <w:rFonts w:ascii="Calibri" w:eastAsia="Calibri" w:hAnsi="Calibri" w:cs="Calibri"/>
          <w:sz w:val="36"/>
          <w:szCs w:val="36"/>
        </w:rPr>
        <w:t>isi</w:t>
      </w:r>
      <w:r w:rsidR="4C2DE617" w:rsidRPr="7D35EA87">
        <w:rPr>
          <w:rFonts w:ascii="Calibri" w:eastAsia="Calibri" w:hAnsi="Calibri" w:cs="Calibri"/>
          <w:sz w:val="36"/>
          <w:szCs w:val="36"/>
        </w:rPr>
        <w:t xml:space="preserve"> </w:t>
      </w:r>
      <w:r w:rsidR="5A2321F6" w:rsidRPr="7D35EA87">
        <w:rPr>
          <w:rFonts w:ascii="Calibri" w:eastAsia="Calibri" w:hAnsi="Calibri" w:cs="Calibri"/>
          <w:sz w:val="36"/>
          <w:szCs w:val="36"/>
        </w:rPr>
        <w:t>organizeze mult mai eficient</w:t>
      </w:r>
      <w:r w:rsidR="2C35BC0C" w:rsidRPr="7D35EA87">
        <w:rPr>
          <w:rFonts w:ascii="Calibri" w:eastAsia="Calibri" w:hAnsi="Calibri" w:cs="Calibri"/>
          <w:sz w:val="36"/>
          <w:szCs w:val="36"/>
        </w:rPr>
        <w:t xml:space="preserve"> bugetul </w:t>
      </w:r>
      <w:r w:rsidR="00D30BA8">
        <w:rPr>
          <w:rFonts w:ascii="Calibri" w:eastAsia="Calibri" w:hAnsi="Calibri" w:cs="Calibri"/>
          <w:sz w:val="36"/>
          <w:szCs w:val="36"/>
        </w:rPr>
        <w:t>de</w:t>
      </w:r>
      <w:r w:rsidR="2C35BC0C" w:rsidRPr="7D35EA87">
        <w:rPr>
          <w:rFonts w:ascii="Calibri" w:eastAsia="Calibri" w:hAnsi="Calibri" w:cs="Calibri"/>
          <w:sz w:val="36"/>
          <w:szCs w:val="36"/>
        </w:rPr>
        <w:t xml:space="preserve"> care acestia </w:t>
      </w:r>
      <w:r w:rsidR="00D30BA8">
        <w:rPr>
          <w:rFonts w:ascii="Calibri" w:eastAsia="Calibri" w:hAnsi="Calibri" w:cs="Calibri"/>
          <w:sz w:val="36"/>
          <w:szCs w:val="36"/>
        </w:rPr>
        <w:t>beneficiaza lunar (fie ca este vorba de salariu, pensie, sau alte surse de venit)</w:t>
      </w:r>
      <w:r w:rsidR="04F06707" w:rsidRPr="7D35EA87">
        <w:rPr>
          <w:rFonts w:ascii="Calibri" w:eastAsia="Calibri" w:hAnsi="Calibri" w:cs="Calibri"/>
          <w:sz w:val="36"/>
          <w:szCs w:val="36"/>
        </w:rPr>
        <w:t>.</w:t>
      </w:r>
      <w:r w:rsidR="046913C6" w:rsidRPr="7D35EA87">
        <w:rPr>
          <w:rFonts w:ascii="Calibri" w:eastAsia="Calibri" w:hAnsi="Calibri" w:cs="Calibri"/>
          <w:sz w:val="36"/>
          <w:szCs w:val="36"/>
        </w:rPr>
        <w:t xml:space="preserve"> Programul este foarte util atat in cazul </w:t>
      </w:r>
      <w:r w:rsidR="00D30BA8">
        <w:rPr>
          <w:rFonts w:ascii="Calibri" w:eastAsia="Calibri" w:hAnsi="Calibri" w:cs="Calibri"/>
          <w:sz w:val="36"/>
          <w:szCs w:val="36"/>
        </w:rPr>
        <w:t xml:space="preserve">celor care au o sursa sigura de venit, cat si celor care au pusa deoparte </w:t>
      </w:r>
      <w:r w:rsidR="00906A2B">
        <w:rPr>
          <w:rFonts w:ascii="Calibri" w:eastAsia="Calibri" w:hAnsi="Calibri" w:cs="Calibri"/>
          <w:sz w:val="36"/>
          <w:szCs w:val="36"/>
        </w:rPr>
        <w:t>una sau mai multe</w:t>
      </w:r>
      <w:r w:rsidR="00D30BA8">
        <w:rPr>
          <w:rFonts w:ascii="Calibri" w:eastAsia="Calibri" w:hAnsi="Calibri" w:cs="Calibri"/>
          <w:sz w:val="36"/>
          <w:szCs w:val="36"/>
        </w:rPr>
        <w:t xml:space="preserve"> economi</w:t>
      </w:r>
      <w:r w:rsidR="00906A2B">
        <w:rPr>
          <w:rFonts w:ascii="Calibri" w:eastAsia="Calibri" w:hAnsi="Calibri" w:cs="Calibri"/>
          <w:sz w:val="36"/>
          <w:szCs w:val="36"/>
        </w:rPr>
        <w:t>i</w:t>
      </w:r>
      <w:r w:rsidR="046913C6" w:rsidRPr="7D35EA87">
        <w:rPr>
          <w:rFonts w:ascii="Calibri" w:eastAsia="Calibri" w:hAnsi="Calibri" w:cs="Calibri"/>
          <w:sz w:val="36"/>
          <w:szCs w:val="36"/>
        </w:rPr>
        <w:t>.</w:t>
      </w:r>
    </w:p>
    <w:p w14:paraId="176F113C" w14:textId="13C659B2" w:rsidR="4C162D26" w:rsidRDefault="136113AB" w:rsidP="00906A2B">
      <w:pPr>
        <w:ind w:firstLine="720"/>
        <w:rPr>
          <w:rFonts w:ascii="Calibri" w:eastAsia="Calibri" w:hAnsi="Calibri" w:cs="Calibri"/>
          <w:sz w:val="36"/>
          <w:szCs w:val="36"/>
        </w:rPr>
      </w:pPr>
      <w:r w:rsidRPr="7D35EA87">
        <w:rPr>
          <w:rFonts w:ascii="Calibri" w:eastAsia="Calibri" w:hAnsi="Calibri" w:cs="Calibri"/>
          <w:sz w:val="36"/>
          <w:szCs w:val="36"/>
        </w:rPr>
        <w:t>In zilele de astazi, aplicatiile, in general, sunt create pentru a face mai usor de indeplinit orice task al utilizatorului de smartphone, sau pentru a-i satisfice nevoile, care pot fi variate, precum cele profesionale (to-do lists precum Evernote sau Omnifocus, Pachetul Office Mobile, Dropbox, etc.) , cele de lifestyle si de sanatate (MyFitnessPal, Apple Health, Nike Run Club), sau cele de recreere, de divertisment (media streaming precum Spotify, Apple Music, YouTube, Netflix sau jocuri video).</w:t>
      </w:r>
    </w:p>
    <w:p w14:paraId="4410BE38" w14:textId="17229D2D" w:rsidR="7D35EA87" w:rsidRDefault="7D35EA87" w:rsidP="7D35EA87">
      <w:pPr>
        <w:ind w:firstLine="720"/>
        <w:rPr>
          <w:rFonts w:ascii="Calibri" w:eastAsia="Calibri" w:hAnsi="Calibri" w:cs="Calibri"/>
          <w:sz w:val="36"/>
          <w:szCs w:val="36"/>
        </w:rPr>
      </w:pPr>
    </w:p>
    <w:p w14:paraId="5E85CD7C" w14:textId="41380C26" w:rsidR="7D35EA87" w:rsidRDefault="7D35EA87" w:rsidP="7D35EA87">
      <w:pPr>
        <w:ind w:firstLine="720"/>
        <w:rPr>
          <w:rFonts w:ascii="Calibri" w:eastAsia="Calibri" w:hAnsi="Calibri" w:cs="Calibri"/>
          <w:sz w:val="36"/>
          <w:szCs w:val="36"/>
        </w:rPr>
      </w:pPr>
    </w:p>
    <w:p w14:paraId="135C2CEB" w14:textId="4DA9EAEF" w:rsidR="7D35EA87" w:rsidRDefault="7D35EA87" w:rsidP="7D35EA87">
      <w:pPr>
        <w:ind w:firstLine="720"/>
        <w:rPr>
          <w:rFonts w:ascii="Calibri" w:eastAsia="Calibri" w:hAnsi="Calibri" w:cs="Calibri"/>
          <w:sz w:val="36"/>
          <w:szCs w:val="36"/>
        </w:rPr>
      </w:pPr>
    </w:p>
    <w:p w14:paraId="4BEB0254" w14:textId="4DC46905" w:rsidR="136113AB" w:rsidRDefault="136113AB" w:rsidP="7D35EA87">
      <w:pPr>
        <w:ind w:firstLine="720"/>
        <w:rPr>
          <w:rFonts w:ascii="Calibri" w:eastAsia="Calibri" w:hAnsi="Calibri" w:cs="Calibri"/>
          <w:sz w:val="36"/>
          <w:szCs w:val="36"/>
        </w:rPr>
      </w:pPr>
      <w:r w:rsidRPr="7D35EA87">
        <w:rPr>
          <w:rFonts w:ascii="Calibri" w:eastAsia="Calibri" w:hAnsi="Calibri" w:cs="Calibri"/>
          <w:sz w:val="36"/>
          <w:szCs w:val="36"/>
        </w:rPr>
        <w:t xml:space="preserve">Pe langa acestea, exista un numar foarte mare de alte categorii de aplicatii, cea mai populara fiind cea de Social Media. Totusi, o categorie care, in opinia mea, este foarte importanta, este cea de </w:t>
      </w:r>
      <w:r w:rsidR="00D30BA8">
        <w:rPr>
          <w:rFonts w:ascii="Calibri" w:eastAsia="Calibri" w:hAnsi="Calibri" w:cs="Calibri"/>
          <w:sz w:val="36"/>
          <w:szCs w:val="36"/>
        </w:rPr>
        <w:t>Accounting</w:t>
      </w:r>
      <w:r w:rsidRPr="7D35EA87">
        <w:rPr>
          <w:rFonts w:ascii="Calibri" w:eastAsia="Calibri" w:hAnsi="Calibri" w:cs="Calibri"/>
          <w:sz w:val="36"/>
          <w:szCs w:val="36"/>
        </w:rPr>
        <w:t>.</w:t>
      </w:r>
    </w:p>
    <w:p w14:paraId="250449D8" w14:textId="7077F0C2" w:rsidR="136113AB" w:rsidRDefault="136113AB" w:rsidP="7D35EA87">
      <w:pPr>
        <w:ind w:firstLine="720"/>
        <w:rPr>
          <w:rFonts w:ascii="Calibri" w:eastAsia="Calibri" w:hAnsi="Calibri" w:cs="Calibri"/>
          <w:sz w:val="36"/>
          <w:szCs w:val="36"/>
        </w:rPr>
      </w:pPr>
      <w:r w:rsidRPr="7D35EA87">
        <w:rPr>
          <w:rFonts w:ascii="Calibri" w:eastAsia="Calibri" w:hAnsi="Calibri" w:cs="Calibri"/>
          <w:sz w:val="36"/>
          <w:szCs w:val="36"/>
        </w:rPr>
        <w:t xml:space="preserve">Aplicatia pe care urmeaza sa o </w:t>
      </w:r>
      <w:r w:rsidR="178288EA" w:rsidRPr="7D35EA87">
        <w:rPr>
          <w:rFonts w:ascii="Calibri" w:eastAsia="Calibri" w:hAnsi="Calibri" w:cs="Calibri"/>
          <w:sz w:val="36"/>
          <w:szCs w:val="36"/>
        </w:rPr>
        <w:t>prezint</w:t>
      </w:r>
      <w:r w:rsidRPr="7D35EA87">
        <w:rPr>
          <w:rFonts w:ascii="Calibri" w:eastAsia="Calibri" w:hAnsi="Calibri" w:cs="Calibri"/>
          <w:sz w:val="36"/>
          <w:szCs w:val="36"/>
        </w:rPr>
        <w:t xml:space="preserve"> face parte din aceasta nisa, si ajuta utilizatorul sa </w:t>
      </w:r>
      <w:r w:rsidR="00D30BA8">
        <w:rPr>
          <w:rFonts w:ascii="Calibri" w:eastAsia="Calibri" w:hAnsi="Calibri" w:cs="Calibri"/>
          <w:sz w:val="36"/>
          <w:szCs w:val="36"/>
        </w:rPr>
        <w:t xml:space="preserve">isi realizeze o evidenta </w:t>
      </w:r>
      <w:r w:rsidR="00906A2B">
        <w:rPr>
          <w:rFonts w:ascii="Calibri" w:eastAsia="Calibri" w:hAnsi="Calibri" w:cs="Calibri"/>
          <w:sz w:val="36"/>
          <w:szCs w:val="36"/>
        </w:rPr>
        <w:t xml:space="preserve">atat </w:t>
      </w:r>
      <w:r w:rsidR="00D30BA8">
        <w:rPr>
          <w:rFonts w:ascii="Calibri" w:eastAsia="Calibri" w:hAnsi="Calibri" w:cs="Calibri"/>
          <w:sz w:val="36"/>
          <w:szCs w:val="36"/>
        </w:rPr>
        <w:t>a tuturor costurilor, cat si una a veniturilor</w:t>
      </w:r>
      <w:r w:rsidRPr="7D35EA87">
        <w:rPr>
          <w:rFonts w:ascii="Calibri" w:eastAsia="Calibri" w:hAnsi="Calibri" w:cs="Calibri"/>
          <w:sz w:val="36"/>
          <w:szCs w:val="36"/>
        </w:rPr>
        <w:t xml:space="preserve">, </w:t>
      </w:r>
      <w:r w:rsidR="00906A2B">
        <w:rPr>
          <w:rFonts w:ascii="Calibri" w:eastAsia="Calibri" w:hAnsi="Calibri" w:cs="Calibri"/>
          <w:sz w:val="36"/>
          <w:szCs w:val="36"/>
        </w:rPr>
        <w:t xml:space="preserve">sistemul </w:t>
      </w:r>
      <w:r w:rsidRPr="7D35EA87">
        <w:rPr>
          <w:rFonts w:ascii="Calibri" w:eastAsia="Calibri" w:hAnsi="Calibri" w:cs="Calibri"/>
          <w:sz w:val="36"/>
          <w:szCs w:val="36"/>
        </w:rPr>
        <w:t xml:space="preserve">devenind un </w:t>
      </w:r>
      <w:r w:rsidR="00D30BA8">
        <w:rPr>
          <w:rFonts w:ascii="Calibri" w:eastAsia="Calibri" w:hAnsi="Calibri" w:cs="Calibri"/>
          <w:sz w:val="36"/>
          <w:szCs w:val="36"/>
        </w:rPr>
        <w:t>contabil</w:t>
      </w:r>
      <w:r w:rsidR="75164B27" w:rsidRPr="7D35EA87">
        <w:rPr>
          <w:rFonts w:ascii="Calibri" w:eastAsia="Calibri" w:hAnsi="Calibri" w:cs="Calibri"/>
          <w:sz w:val="36"/>
          <w:szCs w:val="36"/>
        </w:rPr>
        <w:t xml:space="preserve"> personal</w:t>
      </w:r>
      <w:r w:rsidRPr="7D35EA87">
        <w:rPr>
          <w:rFonts w:ascii="Calibri" w:eastAsia="Calibri" w:hAnsi="Calibri" w:cs="Calibri"/>
          <w:sz w:val="36"/>
          <w:szCs w:val="36"/>
        </w:rPr>
        <w:t xml:space="preserve">. </w:t>
      </w:r>
    </w:p>
    <w:p w14:paraId="78BB3358" w14:textId="73F73A82" w:rsidR="136113AB" w:rsidRDefault="136113AB" w:rsidP="7D35EA87">
      <w:pPr>
        <w:ind w:firstLine="720"/>
        <w:rPr>
          <w:rFonts w:ascii="Calibri" w:eastAsia="Calibri" w:hAnsi="Calibri" w:cs="Calibri"/>
          <w:sz w:val="36"/>
          <w:szCs w:val="36"/>
        </w:rPr>
      </w:pPr>
      <w:r w:rsidRPr="7D35EA87">
        <w:rPr>
          <w:rFonts w:ascii="Calibri" w:eastAsia="Calibri" w:hAnsi="Calibri" w:cs="Calibri"/>
          <w:b/>
          <w:bCs/>
          <w:sz w:val="36"/>
          <w:szCs w:val="36"/>
        </w:rPr>
        <w:t>Potentialii useri</w:t>
      </w:r>
      <w:r w:rsidRPr="7D35EA87">
        <w:rPr>
          <w:rFonts w:ascii="Calibri" w:eastAsia="Calibri" w:hAnsi="Calibri" w:cs="Calibri"/>
          <w:sz w:val="36"/>
          <w:szCs w:val="36"/>
        </w:rPr>
        <w:t xml:space="preserve"> sunt cei care </w:t>
      </w:r>
      <w:r w:rsidR="00D30BA8">
        <w:rPr>
          <w:rFonts w:ascii="Calibri" w:eastAsia="Calibri" w:hAnsi="Calibri" w:cs="Calibri"/>
          <w:sz w:val="36"/>
          <w:szCs w:val="36"/>
        </w:rPr>
        <w:t>doresc sa isi puna deoparte o suma de bani pentru o achizitie majora (casa, masina, etc.), dar carora, fara ajutor, li se poate parea imposibil.</w:t>
      </w:r>
      <w:r w:rsidR="00906A2B">
        <w:rPr>
          <w:rFonts w:ascii="Calibri" w:eastAsia="Calibri" w:hAnsi="Calibri" w:cs="Calibri"/>
          <w:sz w:val="36"/>
          <w:szCs w:val="36"/>
        </w:rPr>
        <w:t xml:space="preserve"> De asemenea, publicul target este si cel care doreste sa aibe pur si simplu o evidenta a intregului mers al banilor pe care acesta il detine.</w:t>
      </w:r>
    </w:p>
    <w:p w14:paraId="11C2600A" w14:textId="056A3305" w:rsidR="37F22D5E" w:rsidRDefault="37F22D5E" w:rsidP="7D35EA87"/>
    <w:p w14:paraId="6FB9E6EE" w14:textId="15CA063B" w:rsidR="37F22D5E" w:rsidRDefault="37F22D5E" w:rsidP="00906A2B">
      <w:pPr>
        <w:ind w:firstLine="720"/>
        <w:rPr>
          <w:rFonts w:ascii="Calibri" w:eastAsia="Calibri" w:hAnsi="Calibri" w:cs="Calibri"/>
          <w:sz w:val="36"/>
          <w:szCs w:val="36"/>
        </w:rPr>
      </w:pPr>
      <w:r w:rsidRPr="7D35EA87">
        <w:rPr>
          <w:rFonts w:ascii="Calibri" w:eastAsia="Calibri" w:hAnsi="Calibri" w:cs="Calibri"/>
          <w:sz w:val="36"/>
          <w:szCs w:val="36"/>
        </w:rPr>
        <w:t xml:space="preserve">Cat despre feature-uri, utilizatorul aplicatiei </w:t>
      </w:r>
      <w:r w:rsidR="00D30BA8">
        <w:rPr>
          <w:rFonts w:ascii="Calibri" w:eastAsia="Calibri" w:hAnsi="Calibri" w:cs="Calibri"/>
          <w:sz w:val="36"/>
          <w:szCs w:val="36"/>
        </w:rPr>
        <w:t>Budget Manager</w:t>
      </w:r>
      <w:r w:rsidRPr="7D35EA87">
        <w:rPr>
          <w:rFonts w:ascii="Calibri" w:eastAsia="Calibri" w:hAnsi="Calibri" w:cs="Calibri"/>
          <w:sz w:val="36"/>
          <w:szCs w:val="36"/>
        </w:rPr>
        <w:t xml:space="preserve"> dispune de:</w:t>
      </w:r>
    </w:p>
    <w:p w14:paraId="0595726F" w14:textId="41B8B881" w:rsidR="37F22D5E" w:rsidRDefault="37F22D5E" w:rsidP="00906A2B">
      <w:pPr>
        <w:ind w:firstLine="720"/>
        <w:rPr>
          <w:rFonts w:ascii="Calibri" w:eastAsia="Calibri" w:hAnsi="Calibri" w:cs="Calibri"/>
          <w:sz w:val="36"/>
          <w:szCs w:val="36"/>
        </w:rPr>
      </w:pPr>
      <w:r w:rsidRPr="7D35EA87">
        <w:rPr>
          <w:rFonts w:ascii="Calibri" w:eastAsia="Calibri" w:hAnsi="Calibri" w:cs="Calibri"/>
          <w:sz w:val="36"/>
          <w:szCs w:val="36"/>
        </w:rPr>
        <w:t>-</w:t>
      </w:r>
      <w:r w:rsidR="3D8E4871" w:rsidRPr="7D35EA87">
        <w:rPr>
          <w:rFonts w:ascii="Calibri" w:eastAsia="Calibri" w:hAnsi="Calibri" w:cs="Calibri"/>
          <w:sz w:val="36"/>
          <w:szCs w:val="36"/>
        </w:rPr>
        <w:t>Posibilitate</w:t>
      </w:r>
      <w:r w:rsidRPr="7D35EA87">
        <w:rPr>
          <w:rFonts w:ascii="Calibri" w:eastAsia="Calibri" w:hAnsi="Calibri" w:cs="Calibri"/>
          <w:sz w:val="36"/>
          <w:szCs w:val="36"/>
        </w:rPr>
        <w:t xml:space="preserve">a acestuia de a crea </w:t>
      </w:r>
      <w:r w:rsidR="00D30BA8">
        <w:rPr>
          <w:rFonts w:ascii="Calibri" w:eastAsia="Calibri" w:hAnsi="Calibri" w:cs="Calibri"/>
          <w:sz w:val="36"/>
          <w:szCs w:val="36"/>
        </w:rPr>
        <w:t xml:space="preserve">sau </w:t>
      </w:r>
      <w:r w:rsidR="00906A2B">
        <w:rPr>
          <w:rFonts w:ascii="Calibri" w:eastAsia="Calibri" w:hAnsi="Calibri" w:cs="Calibri"/>
          <w:sz w:val="36"/>
          <w:szCs w:val="36"/>
        </w:rPr>
        <w:t>modifica</w:t>
      </w:r>
      <w:r w:rsidR="00D30BA8">
        <w:rPr>
          <w:rFonts w:ascii="Calibri" w:eastAsia="Calibri" w:hAnsi="Calibri" w:cs="Calibri"/>
          <w:sz w:val="36"/>
          <w:szCs w:val="36"/>
        </w:rPr>
        <w:t xml:space="preserve"> surse variate de venit</w:t>
      </w:r>
      <w:r w:rsidR="00906A2B">
        <w:rPr>
          <w:rFonts w:ascii="Calibri" w:eastAsia="Calibri" w:hAnsi="Calibri" w:cs="Calibri"/>
          <w:sz w:val="36"/>
          <w:szCs w:val="36"/>
        </w:rPr>
        <w:t xml:space="preserve"> sau de cheltuieli</w:t>
      </w:r>
      <w:r w:rsidR="3BD946BA" w:rsidRPr="7D35EA87">
        <w:rPr>
          <w:rFonts w:ascii="Calibri" w:eastAsia="Calibri" w:hAnsi="Calibri" w:cs="Calibri"/>
          <w:sz w:val="36"/>
          <w:szCs w:val="36"/>
        </w:rPr>
        <w:t>.</w:t>
      </w:r>
    </w:p>
    <w:p w14:paraId="4E94E6C7" w14:textId="2C1955FE" w:rsidR="3BD946BA" w:rsidRDefault="3BD946BA" w:rsidP="00906A2B">
      <w:pPr>
        <w:ind w:firstLine="720"/>
        <w:rPr>
          <w:rFonts w:ascii="Calibri" w:eastAsia="Calibri" w:hAnsi="Calibri" w:cs="Calibri"/>
          <w:sz w:val="36"/>
          <w:szCs w:val="36"/>
        </w:rPr>
      </w:pPr>
      <w:r w:rsidRPr="7D35EA87">
        <w:rPr>
          <w:rFonts w:ascii="Calibri" w:eastAsia="Calibri" w:hAnsi="Calibri" w:cs="Calibri"/>
          <w:sz w:val="36"/>
          <w:szCs w:val="36"/>
        </w:rPr>
        <w:t xml:space="preserve">-Crearea unui </w:t>
      </w:r>
      <w:r w:rsidR="00D30BA8">
        <w:rPr>
          <w:rFonts w:ascii="Calibri" w:eastAsia="Calibri" w:hAnsi="Calibri" w:cs="Calibri"/>
          <w:sz w:val="36"/>
          <w:szCs w:val="36"/>
        </w:rPr>
        <w:t>extras virtual (unde se pot adauga toate cheltuielile realizate intr-o perioada determinata de timp)</w:t>
      </w:r>
      <w:r w:rsidRPr="7D35EA87">
        <w:rPr>
          <w:rFonts w:ascii="Calibri" w:eastAsia="Calibri" w:hAnsi="Calibri" w:cs="Calibri"/>
          <w:sz w:val="36"/>
          <w:szCs w:val="36"/>
        </w:rPr>
        <w:t>.</w:t>
      </w:r>
    </w:p>
    <w:p w14:paraId="7F24486E" w14:textId="4348E5E6" w:rsidR="3BD946BA" w:rsidRDefault="3BD946BA" w:rsidP="00906A2B">
      <w:pPr>
        <w:ind w:firstLine="720"/>
        <w:rPr>
          <w:rFonts w:ascii="Calibri" w:eastAsia="Calibri" w:hAnsi="Calibri" w:cs="Calibri"/>
          <w:sz w:val="36"/>
          <w:szCs w:val="36"/>
        </w:rPr>
      </w:pPr>
      <w:r w:rsidRPr="7D35EA87">
        <w:rPr>
          <w:rFonts w:ascii="Calibri" w:eastAsia="Calibri" w:hAnsi="Calibri" w:cs="Calibri"/>
          <w:sz w:val="36"/>
          <w:szCs w:val="36"/>
        </w:rPr>
        <w:lastRenderedPageBreak/>
        <w:t>-</w:t>
      </w:r>
      <w:r w:rsidR="5CCB02A8" w:rsidRPr="7D35EA87">
        <w:rPr>
          <w:rFonts w:ascii="Calibri" w:eastAsia="Calibri" w:hAnsi="Calibri" w:cs="Calibri"/>
          <w:sz w:val="36"/>
          <w:szCs w:val="36"/>
        </w:rPr>
        <w:t xml:space="preserve">Posibilitatea de a </w:t>
      </w:r>
      <w:r w:rsidR="00D30BA8">
        <w:rPr>
          <w:rFonts w:ascii="Calibri" w:eastAsia="Calibri" w:hAnsi="Calibri" w:cs="Calibri"/>
          <w:sz w:val="36"/>
          <w:szCs w:val="36"/>
        </w:rPr>
        <w:t>crea un goal de economii (ca o pusculita virtuala).</w:t>
      </w:r>
    </w:p>
    <w:p w14:paraId="34E12579" w14:textId="75286AD4" w:rsidR="5CCB02A8" w:rsidRDefault="5CCB02A8" w:rsidP="00906A2B">
      <w:pPr>
        <w:ind w:firstLine="720"/>
        <w:rPr>
          <w:rFonts w:ascii="Calibri" w:eastAsia="Calibri" w:hAnsi="Calibri" w:cs="Calibri"/>
          <w:sz w:val="36"/>
          <w:szCs w:val="36"/>
        </w:rPr>
      </w:pPr>
      <w:r w:rsidRPr="7D35EA87">
        <w:rPr>
          <w:rFonts w:ascii="Calibri" w:eastAsia="Calibri" w:hAnsi="Calibri" w:cs="Calibri"/>
          <w:sz w:val="36"/>
          <w:szCs w:val="36"/>
        </w:rPr>
        <w:t xml:space="preserve">-Impartirea eficienta a costurilor si a platilor, </w:t>
      </w:r>
      <w:r w:rsidR="00D30BA8">
        <w:rPr>
          <w:rFonts w:ascii="Calibri" w:eastAsia="Calibri" w:hAnsi="Calibri" w:cs="Calibri"/>
          <w:sz w:val="36"/>
          <w:szCs w:val="36"/>
        </w:rPr>
        <w:t>prin etichetarea fiecaruia cu nume adaugate de user.</w:t>
      </w:r>
    </w:p>
    <w:p w14:paraId="2A974E30" w14:textId="6DD1D451" w:rsidR="003E2C1F" w:rsidRDefault="003E2C1F" w:rsidP="00906A2B">
      <w:pPr>
        <w:ind w:firstLine="720"/>
        <w:rPr>
          <w:rFonts w:ascii="Calibri" w:eastAsia="Calibri" w:hAnsi="Calibri" w:cs="Calibri"/>
          <w:sz w:val="36"/>
          <w:szCs w:val="36"/>
        </w:rPr>
      </w:pPr>
      <w:r>
        <w:rPr>
          <w:rFonts w:ascii="Calibri" w:eastAsia="Calibri" w:hAnsi="Calibri" w:cs="Calibri"/>
          <w:sz w:val="36"/>
          <w:szCs w:val="36"/>
        </w:rPr>
        <w:t>-Functia de adaugare de imagini, special realizata pentru inmagazinarea documentelor ce dovedesc plata / incasarea inregistrata in aplicatie – de exemplu facturi.</w:t>
      </w:r>
    </w:p>
    <w:p w14:paraId="31D2B1B1" w14:textId="543DEB88" w:rsidR="7D35EA87" w:rsidRDefault="7D35EA87" w:rsidP="7D35EA87">
      <w:pPr>
        <w:rPr>
          <w:rFonts w:ascii="Calibri" w:eastAsia="Calibri" w:hAnsi="Calibri" w:cs="Calibri"/>
          <w:sz w:val="36"/>
          <w:szCs w:val="36"/>
        </w:rPr>
      </w:pPr>
    </w:p>
    <w:p w14:paraId="0347BB06" w14:textId="12EBB817" w:rsidR="03F31ABE" w:rsidRDefault="03F31ABE" w:rsidP="7D35EA87">
      <w:pPr>
        <w:ind w:firstLine="720"/>
        <w:rPr>
          <w:rFonts w:ascii="Calibri" w:eastAsia="Calibri" w:hAnsi="Calibri" w:cs="Calibri"/>
          <w:sz w:val="36"/>
          <w:szCs w:val="36"/>
        </w:rPr>
      </w:pPr>
      <w:r w:rsidRPr="7D35EA87">
        <w:rPr>
          <w:rFonts w:ascii="Calibri" w:eastAsia="Calibri" w:hAnsi="Calibri" w:cs="Calibri"/>
          <w:sz w:val="36"/>
          <w:szCs w:val="36"/>
        </w:rPr>
        <w:t xml:space="preserve">Aplicatia beneficiaza de o interfata intuitiva, usor de folosit. </w:t>
      </w:r>
      <w:r w:rsidR="746FB858" w:rsidRPr="7D35EA87">
        <w:rPr>
          <w:rFonts w:ascii="Calibri" w:eastAsia="Calibri" w:hAnsi="Calibri" w:cs="Calibri"/>
          <w:sz w:val="36"/>
          <w:szCs w:val="36"/>
        </w:rPr>
        <w:t xml:space="preserve">Meniul, afisat </w:t>
      </w:r>
      <w:r w:rsidR="00D30BA8">
        <w:rPr>
          <w:rFonts w:ascii="Calibri" w:eastAsia="Calibri" w:hAnsi="Calibri" w:cs="Calibri"/>
          <w:sz w:val="36"/>
          <w:szCs w:val="36"/>
        </w:rPr>
        <w:t xml:space="preserve">ca landing page (prima pagina la deschiderea aplicatiei), este </w:t>
      </w:r>
      <w:r w:rsidR="0077075F">
        <w:rPr>
          <w:rFonts w:ascii="Calibri" w:eastAsia="Calibri" w:hAnsi="Calibri" w:cs="Calibri"/>
          <w:sz w:val="36"/>
          <w:szCs w:val="36"/>
        </w:rPr>
        <w:t>format din doua optiuni – Budget si Transactions</w:t>
      </w:r>
      <w:r w:rsidR="746FB858" w:rsidRPr="7D35EA87">
        <w:rPr>
          <w:rFonts w:ascii="Calibri" w:eastAsia="Calibri" w:hAnsi="Calibri" w:cs="Calibri"/>
          <w:sz w:val="36"/>
          <w:szCs w:val="36"/>
        </w:rPr>
        <w:t>.</w:t>
      </w:r>
    </w:p>
    <w:p w14:paraId="2D5AFEDA" w14:textId="1E4C3939" w:rsidR="746FB858" w:rsidRDefault="746FB858" w:rsidP="003E2C1F">
      <w:pPr>
        <w:ind w:firstLine="720"/>
        <w:rPr>
          <w:rFonts w:ascii="Calibri" w:eastAsia="Calibri" w:hAnsi="Calibri" w:cs="Calibri"/>
          <w:sz w:val="36"/>
          <w:szCs w:val="36"/>
        </w:rPr>
      </w:pPr>
      <w:r w:rsidRPr="7D35EA87">
        <w:rPr>
          <w:rFonts w:ascii="Calibri" w:eastAsia="Calibri" w:hAnsi="Calibri" w:cs="Calibri"/>
          <w:sz w:val="36"/>
          <w:szCs w:val="36"/>
        </w:rPr>
        <w:t xml:space="preserve">In </w:t>
      </w:r>
      <w:r w:rsidR="0077075F">
        <w:rPr>
          <w:rFonts w:ascii="Calibri" w:eastAsia="Calibri" w:hAnsi="Calibri" w:cs="Calibri"/>
          <w:sz w:val="36"/>
          <w:szCs w:val="36"/>
        </w:rPr>
        <w:t>sectiunea budgets</w:t>
      </w:r>
      <w:r w:rsidRPr="7D35EA87">
        <w:rPr>
          <w:rFonts w:ascii="Calibri" w:eastAsia="Calibri" w:hAnsi="Calibri" w:cs="Calibri"/>
          <w:sz w:val="36"/>
          <w:szCs w:val="36"/>
        </w:rPr>
        <w:t xml:space="preserve">, user-ul </w:t>
      </w:r>
      <w:r w:rsidR="0077075F">
        <w:rPr>
          <w:rFonts w:ascii="Calibri" w:eastAsia="Calibri" w:hAnsi="Calibri" w:cs="Calibri"/>
          <w:sz w:val="36"/>
          <w:szCs w:val="36"/>
        </w:rPr>
        <w:t>are posibilitatea sa adauge un goal nou (Poza 1), in care poate adauga sau retrage sume diferite de bani, pe o perioada determinata. Aici, acesta poate adauga si o poza cu factura, bonul fiscal, sau alt document ce dovedeste realizarea platii respective (Poza 2).</w:t>
      </w:r>
    </w:p>
    <w:p w14:paraId="5E93034B" w14:textId="615596E2" w:rsidR="51FEF020" w:rsidRDefault="51FEF020" w:rsidP="003E2C1F">
      <w:pPr>
        <w:ind w:firstLine="720"/>
        <w:rPr>
          <w:rFonts w:ascii="Calibri" w:eastAsia="Calibri" w:hAnsi="Calibri" w:cs="Calibri"/>
          <w:sz w:val="36"/>
          <w:szCs w:val="36"/>
        </w:rPr>
      </w:pPr>
      <w:r w:rsidRPr="7D35EA87">
        <w:rPr>
          <w:rFonts w:ascii="Calibri" w:eastAsia="Calibri" w:hAnsi="Calibri" w:cs="Calibri"/>
          <w:sz w:val="36"/>
          <w:szCs w:val="36"/>
        </w:rPr>
        <w:t xml:space="preserve">Sectiunea de </w:t>
      </w:r>
      <w:r w:rsidR="0077075F">
        <w:rPr>
          <w:rFonts w:ascii="Calibri" w:eastAsia="Calibri" w:hAnsi="Calibri" w:cs="Calibri"/>
          <w:sz w:val="36"/>
          <w:szCs w:val="36"/>
        </w:rPr>
        <w:t>tranzactii</w:t>
      </w:r>
      <w:r w:rsidRPr="7D35EA87">
        <w:rPr>
          <w:rFonts w:ascii="Calibri" w:eastAsia="Calibri" w:hAnsi="Calibri" w:cs="Calibri"/>
          <w:sz w:val="36"/>
          <w:szCs w:val="36"/>
        </w:rPr>
        <w:t xml:space="preserve"> ajuta la </w:t>
      </w:r>
      <w:r w:rsidR="0077075F">
        <w:rPr>
          <w:rFonts w:ascii="Calibri" w:eastAsia="Calibri" w:hAnsi="Calibri" w:cs="Calibri"/>
          <w:sz w:val="36"/>
          <w:szCs w:val="36"/>
        </w:rPr>
        <w:t>stocarea</w:t>
      </w:r>
      <w:r w:rsidRPr="7D35EA87">
        <w:rPr>
          <w:rFonts w:ascii="Calibri" w:eastAsia="Calibri" w:hAnsi="Calibri" w:cs="Calibri"/>
          <w:sz w:val="36"/>
          <w:szCs w:val="36"/>
        </w:rPr>
        <w:t xml:space="preserve"> si gestionarea usoara a tuturor </w:t>
      </w:r>
      <w:r w:rsidR="0077075F">
        <w:rPr>
          <w:rFonts w:ascii="Calibri" w:eastAsia="Calibri" w:hAnsi="Calibri" w:cs="Calibri"/>
          <w:sz w:val="36"/>
          <w:szCs w:val="36"/>
        </w:rPr>
        <w:t>cheltuielilor</w:t>
      </w:r>
      <w:r w:rsidRPr="7D35EA87">
        <w:rPr>
          <w:rFonts w:ascii="Calibri" w:eastAsia="Calibri" w:hAnsi="Calibri" w:cs="Calibri"/>
          <w:sz w:val="36"/>
          <w:szCs w:val="36"/>
        </w:rPr>
        <w:t xml:space="preserve"> </w:t>
      </w:r>
      <w:r w:rsidR="0077075F">
        <w:rPr>
          <w:rFonts w:ascii="Calibri" w:eastAsia="Calibri" w:hAnsi="Calibri" w:cs="Calibri"/>
          <w:sz w:val="36"/>
          <w:szCs w:val="36"/>
        </w:rPr>
        <w:t>realizate</w:t>
      </w:r>
      <w:r w:rsidRPr="7D35EA87">
        <w:rPr>
          <w:rFonts w:ascii="Calibri" w:eastAsia="Calibri" w:hAnsi="Calibri" w:cs="Calibri"/>
          <w:sz w:val="36"/>
          <w:szCs w:val="36"/>
        </w:rPr>
        <w:t xml:space="preserve"> la </w:t>
      </w:r>
      <w:r w:rsidR="0077075F">
        <w:rPr>
          <w:rFonts w:ascii="Calibri" w:eastAsia="Calibri" w:hAnsi="Calibri" w:cs="Calibri"/>
          <w:sz w:val="36"/>
          <w:szCs w:val="36"/>
        </w:rPr>
        <w:t>anumite dati</w:t>
      </w:r>
      <w:r w:rsidRPr="7D35EA87">
        <w:rPr>
          <w:rFonts w:ascii="Calibri" w:eastAsia="Calibri" w:hAnsi="Calibri" w:cs="Calibri"/>
          <w:sz w:val="36"/>
          <w:szCs w:val="36"/>
        </w:rPr>
        <w:t xml:space="preserve">, user-ul putand introduce prin tastatura numele </w:t>
      </w:r>
      <w:r w:rsidR="0077075F">
        <w:rPr>
          <w:rFonts w:ascii="Calibri" w:eastAsia="Calibri" w:hAnsi="Calibri" w:cs="Calibri"/>
          <w:sz w:val="36"/>
          <w:szCs w:val="36"/>
        </w:rPr>
        <w:t>cheltuielii, bugetul din care banii au fost folositi, suma, data, respective alte notite, la sectiunea Expenses (Poza 3). La sectiunea Revenues, pot fi adaugate incasarile ce pot veni pe o perioada de timp determinata (Poza 4)</w:t>
      </w:r>
      <w:r w:rsidR="003E2C1F">
        <w:rPr>
          <w:rFonts w:ascii="Calibri" w:eastAsia="Calibri" w:hAnsi="Calibri" w:cs="Calibri"/>
          <w:sz w:val="36"/>
          <w:szCs w:val="36"/>
        </w:rPr>
        <w:t xml:space="preserve">. </w:t>
      </w:r>
    </w:p>
    <w:p w14:paraId="21CCC96D" w14:textId="7A734345" w:rsidR="003E2C1F" w:rsidRDefault="003E2C1F" w:rsidP="7D35EA87">
      <w:pPr>
        <w:rPr>
          <w:rFonts w:ascii="Calibri" w:eastAsia="Calibri" w:hAnsi="Calibri" w:cs="Calibri"/>
          <w:sz w:val="36"/>
          <w:szCs w:val="36"/>
        </w:rPr>
      </w:pPr>
      <w:r>
        <w:rPr>
          <w:rFonts w:ascii="Calibri" w:eastAsia="Calibri" w:hAnsi="Calibri" w:cs="Calibri"/>
          <w:sz w:val="36"/>
          <w:szCs w:val="36"/>
        </w:rPr>
        <w:lastRenderedPageBreak/>
        <w:tab/>
        <w:t>Butonul de optiuni se gaseste in partea dreapta sus a ecranului, si duce spre o singura optiune – cea de a seta calitatea pozelor ce sunt uploadate de catre user (cele ale facturilor, bonurilor fiscale, etc.). Cu cat calitatea este mai slaba, cu atat este folosita mai putina memorie din stocarea interna (Poza 5).</w:t>
      </w:r>
    </w:p>
    <w:p w14:paraId="50F2FC4E" w14:textId="2372F198" w:rsidR="2D726707" w:rsidRDefault="2D726707" w:rsidP="003E2C1F">
      <w:pPr>
        <w:ind w:firstLine="720"/>
        <w:rPr>
          <w:rFonts w:ascii="Calibri" w:eastAsia="Calibri" w:hAnsi="Calibri" w:cs="Calibri"/>
          <w:sz w:val="36"/>
          <w:szCs w:val="36"/>
        </w:rPr>
      </w:pPr>
      <w:r w:rsidRPr="7D35EA87">
        <w:rPr>
          <w:rFonts w:ascii="Calibri" w:eastAsia="Calibri" w:hAnsi="Calibri" w:cs="Calibri"/>
          <w:sz w:val="36"/>
          <w:szCs w:val="36"/>
        </w:rPr>
        <w:t xml:space="preserve">Aplicatia se bazeaza pe utilizarea spatiului intern de stocare, astfel facand posibila salvarea si revenirea </w:t>
      </w:r>
      <w:r w:rsidR="003E2C1F">
        <w:rPr>
          <w:rFonts w:ascii="Calibri" w:eastAsia="Calibri" w:hAnsi="Calibri" w:cs="Calibri"/>
          <w:sz w:val="36"/>
          <w:szCs w:val="36"/>
        </w:rPr>
        <w:t>de pe acelasi, sau de pe alt dispozitiv, la backup-ul realizat in format CSV (Poza 6).</w:t>
      </w:r>
    </w:p>
    <w:p w14:paraId="0BAB16C2" w14:textId="77777777" w:rsidR="003E2C1F" w:rsidRDefault="003E2C1F" w:rsidP="003E2C1F">
      <w:pPr>
        <w:ind w:firstLine="720"/>
        <w:rPr>
          <w:rFonts w:ascii="Calibri" w:eastAsia="Calibri" w:hAnsi="Calibri" w:cs="Calibri"/>
          <w:sz w:val="36"/>
          <w:szCs w:val="36"/>
        </w:rPr>
      </w:pPr>
    </w:p>
    <w:p w14:paraId="731BB49A" w14:textId="30F11AB3" w:rsidR="2D726707" w:rsidRDefault="2D726707" w:rsidP="003E2C1F">
      <w:pPr>
        <w:ind w:firstLine="720"/>
        <w:rPr>
          <w:rFonts w:ascii="Calibri" w:eastAsia="Calibri" w:hAnsi="Calibri" w:cs="Calibri"/>
          <w:sz w:val="36"/>
          <w:szCs w:val="36"/>
        </w:rPr>
      </w:pPr>
      <w:r w:rsidRPr="7D35EA87">
        <w:rPr>
          <w:rFonts w:ascii="Calibri" w:eastAsia="Calibri" w:hAnsi="Calibri" w:cs="Calibri"/>
          <w:b/>
          <w:bCs/>
          <w:sz w:val="36"/>
          <w:szCs w:val="36"/>
        </w:rPr>
        <w:t>Aplicatii similare</w:t>
      </w:r>
      <w:r w:rsidRPr="7D35EA87">
        <w:rPr>
          <w:rFonts w:ascii="Calibri" w:eastAsia="Calibri" w:hAnsi="Calibri" w:cs="Calibri"/>
          <w:sz w:val="36"/>
          <w:szCs w:val="36"/>
        </w:rPr>
        <w:t xml:space="preserve"> - La ora actuala, Google Play Store-ul si App Store-ul beneficiaza de un numar relativ mare de aplicatii din domeniul </w:t>
      </w:r>
      <w:r w:rsidR="0077075F">
        <w:rPr>
          <w:rFonts w:ascii="Calibri" w:eastAsia="Calibri" w:hAnsi="Calibri" w:cs="Calibri"/>
          <w:sz w:val="36"/>
          <w:szCs w:val="36"/>
        </w:rPr>
        <w:t>financiar</w:t>
      </w:r>
      <w:r w:rsidRPr="7D35EA87">
        <w:rPr>
          <w:rFonts w:ascii="Calibri" w:eastAsia="Calibri" w:hAnsi="Calibri" w:cs="Calibri"/>
          <w:sz w:val="36"/>
          <w:szCs w:val="36"/>
        </w:rPr>
        <w:t>, cu functii</w:t>
      </w:r>
      <w:r w:rsidR="0077075F">
        <w:rPr>
          <w:rFonts w:ascii="Calibri" w:eastAsia="Calibri" w:hAnsi="Calibri" w:cs="Calibri"/>
          <w:sz w:val="36"/>
          <w:szCs w:val="36"/>
        </w:rPr>
        <w:t>, interfete si</w:t>
      </w:r>
      <w:r w:rsidRPr="7D35EA87">
        <w:rPr>
          <w:rFonts w:ascii="Calibri" w:eastAsia="Calibri" w:hAnsi="Calibri" w:cs="Calibri"/>
          <w:sz w:val="36"/>
          <w:szCs w:val="36"/>
        </w:rPr>
        <w:t xml:space="preserve"> abordari diferite de la una la alta. Acestea pot varia in intrebuintari, unele fiind specializate in </w:t>
      </w:r>
      <w:r w:rsidR="0077075F">
        <w:rPr>
          <w:rFonts w:ascii="Calibri" w:eastAsia="Calibri" w:hAnsi="Calibri" w:cs="Calibri"/>
          <w:sz w:val="36"/>
          <w:szCs w:val="36"/>
        </w:rPr>
        <w:t>formarea unor chart-uri si grafice</w:t>
      </w:r>
      <w:r w:rsidRPr="7D35EA87">
        <w:rPr>
          <w:rFonts w:ascii="Calibri" w:eastAsia="Calibri" w:hAnsi="Calibri" w:cs="Calibri"/>
          <w:sz w:val="36"/>
          <w:szCs w:val="36"/>
        </w:rPr>
        <w:t xml:space="preserve">, </w:t>
      </w:r>
      <w:r w:rsidR="0077075F">
        <w:rPr>
          <w:rFonts w:ascii="Calibri" w:eastAsia="Calibri" w:hAnsi="Calibri" w:cs="Calibri"/>
          <w:sz w:val="36"/>
          <w:szCs w:val="36"/>
        </w:rPr>
        <w:t xml:space="preserve">ce ajuta utilizatorul sa vizualizeze cu usurinta </w:t>
      </w:r>
      <w:r w:rsidR="003E2C1F">
        <w:rPr>
          <w:rFonts w:ascii="Calibri" w:eastAsia="Calibri" w:hAnsi="Calibri" w:cs="Calibri"/>
          <w:sz w:val="36"/>
          <w:szCs w:val="36"/>
        </w:rPr>
        <w:t>raportul dintre incasari si cheltuieli. La ora actuala, in magazinele virtuale de aplicatii ale smartphone-urilor</w:t>
      </w:r>
      <w:r w:rsidRPr="7D35EA87">
        <w:rPr>
          <w:rFonts w:ascii="Calibri" w:eastAsia="Calibri" w:hAnsi="Calibri" w:cs="Calibri"/>
          <w:sz w:val="36"/>
          <w:szCs w:val="36"/>
        </w:rPr>
        <w:t xml:space="preserve"> </w:t>
      </w:r>
      <w:r w:rsidR="003E2C1F">
        <w:rPr>
          <w:rFonts w:ascii="Calibri" w:eastAsia="Calibri" w:hAnsi="Calibri" w:cs="Calibri"/>
          <w:sz w:val="36"/>
          <w:szCs w:val="36"/>
        </w:rPr>
        <w:t xml:space="preserve">gasim titluri precum </w:t>
      </w:r>
      <w:r w:rsidR="003E2C1F" w:rsidRPr="003E2C1F">
        <w:rPr>
          <w:rFonts w:ascii="Calibri" w:eastAsia="Calibri" w:hAnsi="Calibri" w:cs="Calibri"/>
          <w:sz w:val="36"/>
          <w:szCs w:val="36"/>
        </w:rPr>
        <w:t>Money Manager Expense &amp; Budget</w:t>
      </w:r>
      <w:r w:rsidR="003E2C1F">
        <w:rPr>
          <w:rFonts w:ascii="Calibri" w:eastAsia="Calibri" w:hAnsi="Calibri" w:cs="Calibri"/>
          <w:sz w:val="36"/>
          <w:szCs w:val="36"/>
        </w:rPr>
        <w:t>, Monefy, Spendee, s.a.m.d.</w:t>
      </w:r>
    </w:p>
    <w:p w14:paraId="60BF3C23" w14:textId="77777777" w:rsidR="003E2C1F" w:rsidRDefault="003E2C1F" w:rsidP="003E2C1F">
      <w:pPr>
        <w:ind w:firstLine="720"/>
        <w:rPr>
          <w:rFonts w:ascii="Calibri" w:eastAsia="Calibri" w:hAnsi="Calibri" w:cs="Calibri"/>
          <w:sz w:val="36"/>
          <w:szCs w:val="36"/>
        </w:rPr>
      </w:pPr>
    </w:p>
    <w:p w14:paraId="3B4644AD" w14:textId="779315FB" w:rsidR="3C02CEA0" w:rsidRDefault="3C02CEA0" w:rsidP="003E2C1F">
      <w:pPr>
        <w:ind w:firstLine="720"/>
        <w:rPr>
          <w:rFonts w:ascii="Calibri" w:eastAsia="Calibri" w:hAnsi="Calibri" w:cs="Calibri"/>
          <w:sz w:val="36"/>
          <w:szCs w:val="36"/>
        </w:rPr>
      </w:pPr>
      <w:r w:rsidRPr="7D35EA87">
        <w:rPr>
          <w:rFonts w:ascii="Calibri" w:eastAsia="Calibri" w:hAnsi="Calibri" w:cs="Calibri"/>
          <w:b/>
          <w:bCs/>
          <w:sz w:val="36"/>
          <w:szCs w:val="36"/>
        </w:rPr>
        <w:t xml:space="preserve">Crearea si dezvoltarea produsului – </w:t>
      </w:r>
      <w:r w:rsidRPr="7D35EA87">
        <w:rPr>
          <w:rFonts w:ascii="Calibri" w:eastAsia="Calibri" w:hAnsi="Calibri" w:cs="Calibri"/>
          <w:sz w:val="36"/>
          <w:szCs w:val="36"/>
        </w:rPr>
        <w:t>Aplicatia a fost realizata in Android Studio. Limbajele folosite sunt Java (pentru crearea interfetei, validarea field-ului, si alte detalii tehnice) si XML (pentru transferul de date).</w:t>
      </w:r>
    </w:p>
    <w:p w14:paraId="6B61A0BC" w14:textId="3D9256DE" w:rsidR="7D35EA87" w:rsidRDefault="7D35EA87" w:rsidP="7D35EA87">
      <w:pPr>
        <w:ind w:firstLine="720"/>
        <w:rPr>
          <w:rFonts w:ascii="Calibri" w:eastAsia="Calibri" w:hAnsi="Calibri" w:cs="Calibri"/>
          <w:sz w:val="36"/>
          <w:szCs w:val="36"/>
        </w:rPr>
      </w:pPr>
    </w:p>
    <w:p w14:paraId="77991BD7" w14:textId="3863FD27" w:rsidR="4EDC1605" w:rsidRDefault="003E2C1F" w:rsidP="7D35EA87">
      <w:pPr>
        <w:ind w:firstLine="720"/>
        <w:rPr>
          <w:rFonts w:ascii="Calibri" w:eastAsia="Calibri" w:hAnsi="Calibri" w:cs="Calibri"/>
          <w:sz w:val="36"/>
          <w:szCs w:val="36"/>
        </w:rPr>
      </w:pPr>
      <w:r>
        <w:rPr>
          <w:rFonts w:ascii="Calibri" w:eastAsia="Calibri" w:hAnsi="Calibri" w:cs="Calibri"/>
          <w:sz w:val="36"/>
          <w:szCs w:val="36"/>
        </w:rPr>
        <w:t>Contributia mea personala la aceasta aplicatie este sistemul de backup, ce permite utilizatorului, asa cum am mentionat mai sus, sa isi salveze in memoria interna a telefonului intregul datasave al cheltuielilor si incasarilor pe care acesta le-a avut pana la data crearii fisierului CSV.</w:t>
      </w:r>
    </w:p>
    <w:p w14:paraId="6EF3A08D" w14:textId="63116DF2" w:rsidR="00906A2B" w:rsidRDefault="00906A2B" w:rsidP="7D35EA87">
      <w:pPr>
        <w:ind w:firstLine="720"/>
        <w:rPr>
          <w:rFonts w:ascii="Calibri" w:eastAsia="Calibri" w:hAnsi="Calibri" w:cs="Calibri"/>
          <w:sz w:val="36"/>
          <w:szCs w:val="36"/>
        </w:rPr>
      </w:pPr>
      <w:r>
        <w:rPr>
          <w:rFonts w:ascii="Calibri" w:eastAsia="Calibri" w:hAnsi="Calibri" w:cs="Calibri"/>
          <w:noProof/>
          <w:sz w:val="36"/>
          <w:szCs w:val="36"/>
        </w:rPr>
        <w:lastRenderedPageBreak/>
        <w:drawing>
          <wp:inline distT="0" distB="0" distL="0" distR="0" wp14:anchorId="4A4A6D68" wp14:editId="24540819">
            <wp:extent cx="3933825" cy="822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3825" cy="8220075"/>
                    </a:xfrm>
                    <a:prstGeom prst="rect">
                      <a:avLst/>
                    </a:prstGeom>
                    <a:noFill/>
                    <a:ln>
                      <a:noFill/>
                    </a:ln>
                  </pic:spPr>
                </pic:pic>
              </a:graphicData>
            </a:graphic>
          </wp:inline>
        </w:drawing>
      </w:r>
      <w:r>
        <w:rPr>
          <w:rFonts w:ascii="Calibri" w:eastAsia="Calibri" w:hAnsi="Calibri" w:cs="Calibri"/>
          <w:noProof/>
          <w:sz w:val="36"/>
          <w:szCs w:val="36"/>
        </w:rPr>
        <w:lastRenderedPageBreak/>
        <w:drawing>
          <wp:inline distT="0" distB="0" distL="0" distR="0" wp14:anchorId="613C6C3D" wp14:editId="58E99A72">
            <wp:extent cx="3943350" cy="822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3350" cy="8220075"/>
                    </a:xfrm>
                    <a:prstGeom prst="rect">
                      <a:avLst/>
                    </a:prstGeom>
                    <a:noFill/>
                    <a:ln>
                      <a:noFill/>
                    </a:ln>
                  </pic:spPr>
                </pic:pic>
              </a:graphicData>
            </a:graphic>
          </wp:inline>
        </w:drawing>
      </w:r>
      <w:r>
        <w:rPr>
          <w:rFonts w:ascii="Calibri" w:eastAsia="Calibri" w:hAnsi="Calibri" w:cs="Calibri"/>
          <w:noProof/>
          <w:sz w:val="36"/>
          <w:szCs w:val="36"/>
        </w:rPr>
        <w:lastRenderedPageBreak/>
        <w:drawing>
          <wp:inline distT="0" distB="0" distL="0" distR="0" wp14:anchorId="2EB3D1BB" wp14:editId="4381AD3A">
            <wp:extent cx="3943350" cy="822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3350" cy="8220075"/>
                    </a:xfrm>
                    <a:prstGeom prst="rect">
                      <a:avLst/>
                    </a:prstGeom>
                    <a:noFill/>
                    <a:ln>
                      <a:noFill/>
                    </a:ln>
                  </pic:spPr>
                </pic:pic>
              </a:graphicData>
            </a:graphic>
          </wp:inline>
        </w:drawing>
      </w:r>
      <w:r>
        <w:rPr>
          <w:rFonts w:ascii="Calibri" w:eastAsia="Calibri" w:hAnsi="Calibri" w:cs="Calibri"/>
          <w:noProof/>
          <w:sz w:val="36"/>
          <w:szCs w:val="36"/>
        </w:rPr>
        <w:lastRenderedPageBreak/>
        <w:drawing>
          <wp:inline distT="0" distB="0" distL="0" distR="0" wp14:anchorId="2A1D44CF" wp14:editId="6D076B1D">
            <wp:extent cx="3962400" cy="8220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8220075"/>
                    </a:xfrm>
                    <a:prstGeom prst="rect">
                      <a:avLst/>
                    </a:prstGeom>
                    <a:noFill/>
                    <a:ln>
                      <a:noFill/>
                    </a:ln>
                  </pic:spPr>
                </pic:pic>
              </a:graphicData>
            </a:graphic>
          </wp:inline>
        </w:drawing>
      </w:r>
      <w:r>
        <w:rPr>
          <w:rFonts w:ascii="Calibri" w:eastAsia="Calibri" w:hAnsi="Calibri" w:cs="Calibri"/>
          <w:noProof/>
          <w:sz w:val="36"/>
          <w:szCs w:val="36"/>
        </w:rPr>
        <w:lastRenderedPageBreak/>
        <w:drawing>
          <wp:inline distT="0" distB="0" distL="0" distR="0" wp14:anchorId="4C55C988" wp14:editId="12213828">
            <wp:extent cx="3848100" cy="8220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00" cy="8220075"/>
                    </a:xfrm>
                    <a:prstGeom prst="rect">
                      <a:avLst/>
                    </a:prstGeom>
                    <a:noFill/>
                    <a:ln>
                      <a:noFill/>
                    </a:ln>
                  </pic:spPr>
                </pic:pic>
              </a:graphicData>
            </a:graphic>
          </wp:inline>
        </w:drawing>
      </w:r>
      <w:r>
        <w:rPr>
          <w:rFonts w:ascii="Calibri" w:eastAsia="Calibri" w:hAnsi="Calibri" w:cs="Calibri"/>
          <w:noProof/>
          <w:sz w:val="36"/>
          <w:szCs w:val="36"/>
        </w:rPr>
        <w:lastRenderedPageBreak/>
        <w:drawing>
          <wp:inline distT="0" distB="0" distL="0" distR="0" wp14:anchorId="21A2AE9B" wp14:editId="44E6AC28">
            <wp:extent cx="3971925" cy="8220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8220075"/>
                    </a:xfrm>
                    <a:prstGeom prst="rect">
                      <a:avLst/>
                    </a:prstGeom>
                    <a:noFill/>
                    <a:ln>
                      <a:noFill/>
                    </a:ln>
                  </pic:spPr>
                </pic:pic>
              </a:graphicData>
            </a:graphic>
          </wp:inline>
        </w:drawing>
      </w:r>
    </w:p>
    <w:sectPr w:rsidR="00906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BB0671"/>
    <w:rsid w:val="003E2C1F"/>
    <w:rsid w:val="0061A2B0"/>
    <w:rsid w:val="0077075F"/>
    <w:rsid w:val="00906A2B"/>
    <w:rsid w:val="00D30BA8"/>
    <w:rsid w:val="0275DD4C"/>
    <w:rsid w:val="03458F21"/>
    <w:rsid w:val="03F31ABE"/>
    <w:rsid w:val="046913C6"/>
    <w:rsid w:val="04A88044"/>
    <w:rsid w:val="04F06707"/>
    <w:rsid w:val="06FB1F33"/>
    <w:rsid w:val="0A58358F"/>
    <w:rsid w:val="0B0FD7E9"/>
    <w:rsid w:val="0C63B9DD"/>
    <w:rsid w:val="0E09D51E"/>
    <w:rsid w:val="0E2D3BFE"/>
    <w:rsid w:val="109E2BA9"/>
    <w:rsid w:val="10D018E7"/>
    <w:rsid w:val="1147C0E8"/>
    <w:rsid w:val="1187034C"/>
    <w:rsid w:val="12634774"/>
    <w:rsid w:val="136113AB"/>
    <w:rsid w:val="1481193A"/>
    <w:rsid w:val="168EAB29"/>
    <w:rsid w:val="178288EA"/>
    <w:rsid w:val="1D450EAB"/>
    <w:rsid w:val="1E06D08B"/>
    <w:rsid w:val="1E544B7D"/>
    <w:rsid w:val="1FAA35F3"/>
    <w:rsid w:val="1FF01BDE"/>
    <w:rsid w:val="202A3C4D"/>
    <w:rsid w:val="218BEC3F"/>
    <w:rsid w:val="2404B516"/>
    <w:rsid w:val="248EEAC5"/>
    <w:rsid w:val="26BB0671"/>
    <w:rsid w:val="2C2664A1"/>
    <w:rsid w:val="2C35BC0C"/>
    <w:rsid w:val="2D726707"/>
    <w:rsid w:val="2E6A6F47"/>
    <w:rsid w:val="2EDD79B5"/>
    <w:rsid w:val="2FD19D6C"/>
    <w:rsid w:val="302E8DC8"/>
    <w:rsid w:val="37052C10"/>
    <w:rsid w:val="37420015"/>
    <w:rsid w:val="37C2A5BB"/>
    <w:rsid w:val="37F22D5E"/>
    <w:rsid w:val="382D1438"/>
    <w:rsid w:val="389E7131"/>
    <w:rsid w:val="3984684C"/>
    <w:rsid w:val="3BD946BA"/>
    <w:rsid w:val="3C02CEA0"/>
    <w:rsid w:val="3D46F30B"/>
    <w:rsid w:val="3D8E4871"/>
    <w:rsid w:val="41445D1F"/>
    <w:rsid w:val="41C02159"/>
    <w:rsid w:val="432B4A92"/>
    <w:rsid w:val="4337D7A6"/>
    <w:rsid w:val="44CF89F6"/>
    <w:rsid w:val="464B81D5"/>
    <w:rsid w:val="47B39EA3"/>
    <w:rsid w:val="4A5852E2"/>
    <w:rsid w:val="4B82C64A"/>
    <w:rsid w:val="4BAA5B06"/>
    <w:rsid w:val="4BAACB9E"/>
    <w:rsid w:val="4C162D26"/>
    <w:rsid w:val="4C2DE617"/>
    <w:rsid w:val="4EBA670C"/>
    <w:rsid w:val="4EC94403"/>
    <w:rsid w:val="4EDC1605"/>
    <w:rsid w:val="4EF58D37"/>
    <w:rsid w:val="51BB5759"/>
    <w:rsid w:val="51BD6497"/>
    <w:rsid w:val="51FEF020"/>
    <w:rsid w:val="52C75A8F"/>
    <w:rsid w:val="54180DDE"/>
    <w:rsid w:val="544CB01A"/>
    <w:rsid w:val="54FF1DEE"/>
    <w:rsid w:val="58FB12DF"/>
    <w:rsid w:val="5A0BF6AA"/>
    <w:rsid w:val="5A2321F6"/>
    <w:rsid w:val="5A99164E"/>
    <w:rsid w:val="5CCB02A8"/>
    <w:rsid w:val="5CFE0A00"/>
    <w:rsid w:val="5DD9221C"/>
    <w:rsid w:val="60F690E6"/>
    <w:rsid w:val="627938EA"/>
    <w:rsid w:val="63650E57"/>
    <w:rsid w:val="65B0D9AC"/>
    <w:rsid w:val="68B8D73B"/>
    <w:rsid w:val="695207B2"/>
    <w:rsid w:val="69D44FDB"/>
    <w:rsid w:val="6A7FB62D"/>
    <w:rsid w:val="6AA97003"/>
    <w:rsid w:val="6C5F1DD2"/>
    <w:rsid w:val="6EAFAE84"/>
    <w:rsid w:val="6F39CE38"/>
    <w:rsid w:val="700601B6"/>
    <w:rsid w:val="703CA0F3"/>
    <w:rsid w:val="70802121"/>
    <w:rsid w:val="708BD445"/>
    <w:rsid w:val="7207E994"/>
    <w:rsid w:val="721BF182"/>
    <w:rsid w:val="738CBDE8"/>
    <w:rsid w:val="746FB858"/>
    <w:rsid w:val="75164B27"/>
    <w:rsid w:val="756C07AE"/>
    <w:rsid w:val="777C8249"/>
    <w:rsid w:val="7C03ADEE"/>
    <w:rsid w:val="7D35EA87"/>
    <w:rsid w:val="7D5EA429"/>
    <w:rsid w:val="7EFA748A"/>
    <w:rsid w:val="7EFCA88B"/>
    <w:rsid w:val="7F026210"/>
    <w:rsid w:val="7FBD9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0671"/>
  <w15:chartTrackingRefBased/>
  <w15:docId w15:val="{2FE94C70-94C3-4A22-B23D-BB019394A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01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12</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Pirvu</dc:creator>
  <cp:keywords/>
  <dc:description/>
  <cp:lastModifiedBy>Cristian Pirvu</cp:lastModifiedBy>
  <cp:revision>2</cp:revision>
  <dcterms:created xsi:type="dcterms:W3CDTF">2021-05-17T19:35:00Z</dcterms:created>
  <dcterms:modified xsi:type="dcterms:W3CDTF">2021-06-02T02:05:00Z</dcterms:modified>
</cp:coreProperties>
</file>