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DA72" w14:textId="20D2B685" w:rsidR="007C47B9" w:rsidRDefault="007C47B9" w:rsidP="007C47B9">
      <w:pPr>
        <w:jc w:val="center"/>
        <w:rPr>
          <w:b/>
          <w:bCs/>
          <w:sz w:val="28"/>
          <w:szCs w:val="28"/>
          <w:lang w:val="es-MX"/>
        </w:rPr>
      </w:pPr>
      <w:r w:rsidRPr="007C47B9">
        <w:rPr>
          <w:b/>
          <w:bCs/>
          <w:sz w:val="28"/>
          <w:szCs w:val="28"/>
          <w:lang w:val="es-MX"/>
        </w:rPr>
        <w:t xml:space="preserve">VISTAS DEL AVANCE DE LA </w:t>
      </w:r>
      <w:r>
        <w:rPr>
          <w:b/>
          <w:bCs/>
          <w:sz w:val="28"/>
          <w:szCs w:val="28"/>
          <w:lang w:val="es-MX"/>
        </w:rPr>
        <w:t>APLICACIÓN</w:t>
      </w:r>
    </w:p>
    <w:p w14:paraId="39418037" w14:textId="77777777" w:rsidR="007C47B9" w:rsidRPr="007C47B9" w:rsidRDefault="007C47B9" w:rsidP="007C47B9">
      <w:pPr>
        <w:jc w:val="center"/>
        <w:rPr>
          <w:b/>
          <w:bCs/>
          <w:sz w:val="28"/>
          <w:szCs w:val="28"/>
          <w:lang w:val="es-MX"/>
        </w:rPr>
      </w:pPr>
    </w:p>
    <w:p w14:paraId="2290FFA1" w14:textId="500CFC9C" w:rsidR="009D5F3E" w:rsidRDefault="00106802">
      <w:r>
        <w:rPr>
          <w:noProof/>
        </w:rPr>
        <w:drawing>
          <wp:inline distT="0" distB="0" distL="0" distR="0" wp14:anchorId="33BC771D" wp14:editId="38A2D1F6">
            <wp:extent cx="5943600" cy="3341370"/>
            <wp:effectExtent l="0" t="0" r="0" b="0"/>
            <wp:docPr id="1683739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39425" name="Imagen 16837394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18AD" w14:textId="77777777" w:rsidR="00106802" w:rsidRDefault="00106802"/>
    <w:p w14:paraId="342C13B7" w14:textId="2B046582" w:rsidR="00106802" w:rsidRDefault="00106802">
      <w:pPr>
        <w:rPr>
          <w:lang w:val="es-MX"/>
        </w:rPr>
      </w:pPr>
      <w:r w:rsidRPr="00106802">
        <w:rPr>
          <w:lang w:val="es-MX"/>
        </w:rPr>
        <w:t>Se logro una mejor vista e</w:t>
      </w:r>
      <w:r>
        <w:rPr>
          <w:lang w:val="es-MX"/>
        </w:rPr>
        <w:t>n la gestión de clientes, usando colores y logos a los botones, además que se agregó un botón más en la cual se buscara al cliente solicitado</w:t>
      </w:r>
    </w:p>
    <w:p w14:paraId="1EC1B645" w14:textId="77777777" w:rsidR="00106802" w:rsidRDefault="00106802">
      <w:pPr>
        <w:rPr>
          <w:lang w:val="es-MX"/>
        </w:rPr>
      </w:pPr>
    </w:p>
    <w:p w14:paraId="52B9DF6D" w14:textId="77777777" w:rsidR="00106802" w:rsidRDefault="00106802">
      <w:pPr>
        <w:rPr>
          <w:lang w:val="es-MX"/>
        </w:rPr>
      </w:pPr>
    </w:p>
    <w:p w14:paraId="56C9556E" w14:textId="77777777" w:rsidR="00106802" w:rsidRDefault="00106802">
      <w:pPr>
        <w:rPr>
          <w:lang w:val="es-MX"/>
        </w:rPr>
      </w:pPr>
    </w:p>
    <w:p w14:paraId="033D5D07" w14:textId="77777777" w:rsidR="00106802" w:rsidRDefault="00106802">
      <w:pPr>
        <w:rPr>
          <w:lang w:val="es-MX"/>
        </w:rPr>
      </w:pPr>
    </w:p>
    <w:p w14:paraId="33F3670C" w14:textId="77777777" w:rsidR="00106802" w:rsidRDefault="00106802">
      <w:pPr>
        <w:rPr>
          <w:lang w:val="es-MX"/>
        </w:rPr>
      </w:pPr>
    </w:p>
    <w:p w14:paraId="6E632F0A" w14:textId="77777777" w:rsidR="00106802" w:rsidRDefault="00106802">
      <w:pPr>
        <w:rPr>
          <w:lang w:val="es-MX"/>
        </w:rPr>
      </w:pPr>
    </w:p>
    <w:p w14:paraId="09713503" w14:textId="77777777" w:rsidR="00106802" w:rsidRDefault="00106802">
      <w:pPr>
        <w:rPr>
          <w:lang w:val="es-MX"/>
        </w:rPr>
      </w:pPr>
    </w:p>
    <w:p w14:paraId="6C3D6F96" w14:textId="77777777" w:rsidR="00106802" w:rsidRDefault="00106802">
      <w:pPr>
        <w:rPr>
          <w:lang w:val="es-MX"/>
        </w:rPr>
      </w:pPr>
    </w:p>
    <w:p w14:paraId="60B555AC" w14:textId="77777777" w:rsidR="00106802" w:rsidRDefault="00106802">
      <w:pPr>
        <w:rPr>
          <w:lang w:val="es-MX"/>
        </w:rPr>
      </w:pPr>
    </w:p>
    <w:p w14:paraId="6EC56A84" w14:textId="77777777" w:rsidR="00106802" w:rsidRDefault="00106802">
      <w:pPr>
        <w:rPr>
          <w:lang w:val="es-MX"/>
        </w:rPr>
      </w:pPr>
    </w:p>
    <w:p w14:paraId="22A2CA35" w14:textId="77777777" w:rsidR="00106802" w:rsidRDefault="00106802">
      <w:pPr>
        <w:rPr>
          <w:lang w:val="es-MX"/>
        </w:rPr>
      </w:pPr>
    </w:p>
    <w:p w14:paraId="1C4E7EF1" w14:textId="77777777" w:rsidR="00106802" w:rsidRDefault="00106802">
      <w:pPr>
        <w:rPr>
          <w:lang w:val="es-MX"/>
        </w:rPr>
      </w:pPr>
    </w:p>
    <w:p w14:paraId="68B621E1" w14:textId="77777777" w:rsidR="00106802" w:rsidRDefault="00106802">
      <w:pPr>
        <w:rPr>
          <w:lang w:val="es-MX"/>
        </w:rPr>
      </w:pPr>
    </w:p>
    <w:p w14:paraId="3201A927" w14:textId="77777777" w:rsidR="00106802" w:rsidRDefault="00106802">
      <w:pPr>
        <w:rPr>
          <w:lang w:val="es-MX"/>
        </w:rPr>
      </w:pPr>
    </w:p>
    <w:p w14:paraId="4A1767C1" w14:textId="77777777" w:rsidR="00106802" w:rsidRDefault="00106802">
      <w:pPr>
        <w:rPr>
          <w:lang w:val="es-MX"/>
        </w:rPr>
      </w:pPr>
    </w:p>
    <w:p w14:paraId="78857821" w14:textId="4BE59730" w:rsidR="00106802" w:rsidRDefault="0010680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1E5E00F" wp14:editId="4A593228">
            <wp:extent cx="5943600" cy="3341370"/>
            <wp:effectExtent l="0" t="0" r="0" b="0"/>
            <wp:docPr id="21040810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81080" name="Imagen 21040810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9780" w14:textId="77777777" w:rsidR="00106802" w:rsidRDefault="00106802">
      <w:pPr>
        <w:rPr>
          <w:lang w:val="es-MX"/>
        </w:rPr>
      </w:pPr>
    </w:p>
    <w:p w14:paraId="6046E99C" w14:textId="37A75BF4" w:rsidR="00106802" w:rsidRPr="00106802" w:rsidRDefault="00106802">
      <w:pPr>
        <w:rPr>
          <w:lang w:val="es-MX"/>
        </w:rPr>
      </w:pPr>
      <w:r>
        <w:rPr>
          <w:lang w:val="es-MX"/>
        </w:rPr>
        <w:t>Se añadió una nueva vista a proyecto el cual se le agrego color y logo al botón en el cual se podrá buscar a un cliente por su nombre, cabe recalcar que por el momento solo busca de un cliente en uno</w:t>
      </w:r>
    </w:p>
    <w:sectPr w:rsidR="00106802" w:rsidRPr="00106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02"/>
    <w:rsid w:val="00106802"/>
    <w:rsid w:val="007C47B9"/>
    <w:rsid w:val="009D5F3E"/>
    <w:rsid w:val="00DD0CD1"/>
    <w:rsid w:val="00F1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17FC"/>
  <w15:chartTrackingRefBased/>
  <w15:docId w15:val="{12924B6B-A07F-48F0-92FD-FADD8AF2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kikis Cristian</dc:creator>
  <cp:keywords/>
  <dc:description/>
  <cp:lastModifiedBy>kikis Cristian</cp:lastModifiedBy>
  <cp:revision>2</cp:revision>
  <dcterms:created xsi:type="dcterms:W3CDTF">2023-11-06T05:23:00Z</dcterms:created>
  <dcterms:modified xsi:type="dcterms:W3CDTF">2023-11-06T05:29:00Z</dcterms:modified>
</cp:coreProperties>
</file>