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Perfil Redondo de Acero Inoxidable Ferrítico de COBRA Correntes es una solución resistente y duradera para guías laterales en transportadores industriales. Garantiza la estabilidad y precisión en el transporte de productos, además de ofrecer alta resistencia a la corrosión en entornos adversos. Su versatilidad permite su aplicación en diversas industrias.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