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062" w:rsidP="566D1403" w:rsidRDefault="566D1403" w14:paraId="46E9673B" w14:textId="77777777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 w:rsidRPr="566D1403">
        <w:rPr>
          <w:rFonts w:ascii="Times New Roman" w:hAnsi="Times New Roman" w:eastAsia="Times New Roman" w:cs="Times New Roman"/>
          <w:b/>
          <w:bCs/>
          <w:sz w:val="32"/>
          <w:szCs w:val="32"/>
        </w:rPr>
        <w:t>EXCEL 20XX VS. EXCEL EN MICROSOFT 365</w:t>
      </w:r>
    </w:p>
    <w:p w:rsidR="00790062" w:rsidP="566D1403" w:rsidRDefault="566D1403" w14:paraId="05DC8CCE" w14:textId="753F26A6">
      <w:pPr>
        <w:rPr>
          <w:rFonts w:ascii="Times New Roman" w:hAnsi="Times New Roman" w:eastAsia="Times New Roman" w:cs="Times New Roman"/>
          <w:sz w:val="24"/>
          <w:szCs w:val="24"/>
        </w:rPr>
      </w:pPr>
      <w:r w:rsidRPr="566D1403">
        <w:rPr>
          <w:rFonts w:ascii="Times New Roman" w:hAnsi="Times New Roman" w:eastAsia="Times New Roman" w:cs="Times New Roman"/>
          <w:sz w:val="24"/>
          <w:szCs w:val="24"/>
        </w:rPr>
        <w:t>Hay dos ediciones principales de Microsoft Excel que puede encontrar:</w:t>
      </w:r>
    </w:p>
    <w:p w:rsidR="00790062" w:rsidP="566D1403" w:rsidRDefault="5DF37CFD" w14:paraId="3E0C3B8F" w14:textId="610D80A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Licencia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perpetua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paga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una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vez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 xml:space="preserve"> y la 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pose</w:t>
      </w:r>
      <w:r w:rsidRPr="51E0BAD0" w:rsidR="30E38571">
        <w:rPr>
          <w:rFonts w:ascii="Times New Roman" w:hAnsi="Times New Roman" w:eastAsia="Times New Roman" w:cs="Times New Roman"/>
          <w:sz w:val="24"/>
          <w:szCs w:val="24"/>
        </w:rPr>
        <w:t>as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siempre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por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ejemplo</w:t>
      </w:r>
      <w:r w:rsidRPr="51E0BAD0" w:rsidR="5DF37CFD">
        <w:rPr>
          <w:rFonts w:ascii="Times New Roman" w:hAnsi="Times New Roman" w:eastAsia="Times New Roman" w:cs="Times New Roman"/>
          <w:sz w:val="24"/>
          <w:szCs w:val="24"/>
        </w:rPr>
        <w:t>, Excel 2019).</w:t>
      </w:r>
    </w:p>
    <w:p w:rsidR="00790062" w:rsidP="2F2D5B93" w:rsidRDefault="566D1403" w14:paraId="22F6733A" w14:textId="514D81E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2F2D5B93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Software como servicio (SaaS): se trata de una edición basada en suscripción (por ejemplo, Excel en Microsoft 365). Pagas mensual o anualmente para </w:t>
      </w:r>
      <w:r w:rsidRPr="2F2D5B93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usarlo.</w:t>
      </w:r>
    </w:p>
    <w:p w:rsidR="00790062" w:rsidP="566D1403" w:rsidRDefault="566D1403" w14:paraId="2CDC714C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566D1403">
        <w:rPr>
          <w:rFonts w:ascii="Times New Roman" w:hAnsi="Times New Roman" w:eastAsia="Times New Roman" w:cs="Times New Roman"/>
          <w:sz w:val="24"/>
          <w:szCs w:val="24"/>
        </w:rPr>
        <w:t>Aquí hay una comparación rápida de ambas versiones:</w:t>
      </w:r>
    </w:p>
    <w:tbl>
      <w:tblPr>
        <w:tblStyle w:val="TableGrid"/>
        <w:tblW w:w="8750" w:type="dxa"/>
        <w:tblLook w:val="04A0" w:firstRow="1" w:lastRow="0" w:firstColumn="1" w:lastColumn="0" w:noHBand="0" w:noVBand="1"/>
      </w:tblPr>
      <w:tblGrid>
        <w:gridCol w:w="2880"/>
        <w:gridCol w:w="2880"/>
        <w:gridCol w:w="2990"/>
      </w:tblGrid>
      <w:tr w:rsidR="00790062" w:rsidTr="51E0BAD0" w14:paraId="0A2FF451" w14:textId="77777777">
        <w:tc>
          <w:tcPr>
            <w:tcW w:w="2880" w:type="dxa"/>
            <w:tcMar/>
          </w:tcPr>
          <w:p w:rsidR="00790062" w:rsidP="566D1403" w:rsidRDefault="566D1403" w14:paraId="380A14DC" w14:textId="77777777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2880" w:type="dxa"/>
            <w:tcMar/>
          </w:tcPr>
          <w:p w:rsidR="00790062" w:rsidP="566D1403" w:rsidRDefault="566D1403" w14:paraId="76764A07" w14:textId="77777777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Licencia 🖥️ perpetua</w:t>
            </w:r>
          </w:p>
        </w:tc>
        <w:tc>
          <w:tcPr>
            <w:tcW w:w="2990" w:type="dxa"/>
            <w:tcMar/>
          </w:tcPr>
          <w:p w:rsidR="00790062" w:rsidP="566D1403" w:rsidRDefault="566D1403" w14:paraId="452AE40C" w14:textId="77777777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SaaS / Microsoft 365 ☁️</w:t>
            </w:r>
          </w:p>
        </w:tc>
      </w:tr>
      <w:tr w:rsidR="00790062" w:rsidTr="51E0BAD0" w14:paraId="146A5FD7" w14:textId="77777777">
        <w:tc>
          <w:tcPr>
            <w:tcW w:w="2880" w:type="dxa"/>
            <w:tcMar/>
          </w:tcPr>
          <w:p w:rsidR="00790062" w:rsidP="566D1403" w:rsidRDefault="566D1403" w14:paraId="4BCA1C8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Pago</w:t>
            </w:r>
          </w:p>
        </w:tc>
        <w:tc>
          <w:tcPr>
            <w:tcW w:w="2880" w:type="dxa"/>
            <w:tcMar/>
          </w:tcPr>
          <w:p w:rsidR="00790062" w:rsidP="51E0BAD0" w:rsidRDefault="566D1403" w14:paraId="46D6A8F4" w14:textId="67D4E3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1E0BAD0" w:rsidR="5E231272">
              <w:rPr>
                <w:rFonts w:ascii="Times New Roman" w:hAnsi="Times New Roman" w:eastAsia="Times New Roman" w:cs="Times New Roman"/>
                <w:sz w:val="24"/>
                <w:szCs w:val="24"/>
              </w:rPr>
              <w:t>Una Vez</w:t>
            </w:r>
          </w:p>
        </w:tc>
        <w:tc>
          <w:tcPr>
            <w:tcW w:w="2990" w:type="dxa"/>
            <w:tcMar/>
          </w:tcPr>
          <w:p w:rsidR="00790062" w:rsidP="566D1403" w:rsidRDefault="566D1403" w14:paraId="5E184BBF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Mensual / Anual</w:t>
            </w:r>
          </w:p>
        </w:tc>
      </w:tr>
      <w:tr w:rsidR="00790062" w:rsidTr="51E0BAD0" w14:paraId="7830D3A6" w14:textId="77777777">
        <w:tc>
          <w:tcPr>
            <w:tcW w:w="2880" w:type="dxa"/>
            <w:tcMar/>
          </w:tcPr>
          <w:p w:rsidR="00790062" w:rsidP="566D1403" w:rsidRDefault="566D1403" w14:paraId="72772AF7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¿Necesita Internet?</w:t>
            </w:r>
          </w:p>
        </w:tc>
        <w:tc>
          <w:tcPr>
            <w:tcW w:w="2880" w:type="dxa"/>
            <w:tcMar/>
          </w:tcPr>
          <w:p w:rsidR="00790062" w:rsidP="566D1403" w:rsidRDefault="566D1403" w14:paraId="332ADD2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2990" w:type="dxa"/>
            <w:tcMar/>
          </w:tcPr>
          <w:p w:rsidR="00790062" w:rsidP="566D1403" w:rsidRDefault="566D1403" w14:paraId="4523483A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Sí (en su mayoría)</w:t>
            </w:r>
          </w:p>
        </w:tc>
      </w:tr>
      <w:tr w:rsidR="00790062" w:rsidTr="51E0BAD0" w14:paraId="47E92524" w14:textId="77777777">
        <w:tc>
          <w:tcPr>
            <w:tcW w:w="2880" w:type="dxa"/>
            <w:tcMar/>
          </w:tcPr>
          <w:p w:rsidR="00790062" w:rsidP="566D1403" w:rsidRDefault="566D1403" w14:paraId="7217BD15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Actualizaciones</w:t>
            </w:r>
          </w:p>
        </w:tc>
        <w:tc>
          <w:tcPr>
            <w:tcW w:w="2880" w:type="dxa"/>
            <w:tcMar/>
          </w:tcPr>
          <w:p w:rsidR="00790062" w:rsidP="566D1403" w:rsidRDefault="566D1403" w14:paraId="62116B20" w14:textId="54CF37A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1E0BAD0" w:rsid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Poc</w:t>
            </w:r>
            <w:r w:rsidRPr="51E0BAD0" w:rsidR="48A2D69A">
              <w:rPr>
                <w:rFonts w:ascii="Times New Roman" w:hAnsi="Times New Roman" w:eastAsia="Times New Roman" w:cs="Times New Roman"/>
                <w:sz w:val="24"/>
                <w:szCs w:val="24"/>
              </w:rPr>
              <w:t>as</w:t>
            </w:r>
          </w:p>
        </w:tc>
        <w:tc>
          <w:tcPr>
            <w:tcW w:w="2990" w:type="dxa"/>
            <w:tcMar/>
          </w:tcPr>
          <w:p w:rsidR="00790062" w:rsidP="566D1403" w:rsidRDefault="566D1403" w14:paraId="275EAF1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Siempre actualizado</w:t>
            </w:r>
          </w:p>
        </w:tc>
      </w:tr>
      <w:tr w:rsidR="00790062" w:rsidTr="51E0BAD0" w14:paraId="5D120626" w14:textId="77777777">
        <w:tc>
          <w:tcPr>
            <w:tcW w:w="2880" w:type="dxa"/>
            <w:tcMar/>
          </w:tcPr>
          <w:p w:rsidR="00790062" w:rsidP="566D1403" w:rsidRDefault="566D1403" w14:paraId="0C50230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¿Funciona en múltiples dispositivos?</w:t>
            </w:r>
          </w:p>
        </w:tc>
        <w:tc>
          <w:tcPr>
            <w:tcW w:w="2880" w:type="dxa"/>
            <w:tcMar/>
          </w:tcPr>
          <w:p w:rsidR="00790062" w:rsidP="566D1403" w:rsidRDefault="566D1403" w14:paraId="040155EB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2990" w:type="dxa"/>
            <w:tcMar/>
          </w:tcPr>
          <w:p w:rsidR="00790062" w:rsidP="566D1403" w:rsidRDefault="566D1403" w14:paraId="00B1CEA7" w14:textId="22CACA1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Sí (Web)</w:t>
            </w:r>
          </w:p>
        </w:tc>
      </w:tr>
      <w:tr w:rsidR="00790062" w:rsidTr="51E0BAD0" w14:paraId="4B7022B7" w14:textId="77777777">
        <w:tc>
          <w:tcPr>
            <w:tcW w:w="2880" w:type="dxa"/>
            <w:tcMar/>
          </w:tcPr>
          <w:p w:rsidR="00790062" w:rsidP="566D1403" w:rsidRDefault="566D1403" w14:paraId="07A4894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Guardado automático en la nube</w:t>
            </w:r>
          </w:p>
        </w:tc>
        <w:tc>
          <w:tcPr>
            <w:tcW w:w="2880" w:type="dxa"/>
            <w:tcMar/>
          </w:tcPr>
          <w:p w:rsidR="00790062" w:rsidP="566D1403" w:rsidRDefault="566D1403" w14:paraId="3E09FDD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2990" w:type="dxa"/>
            <w:tcMar/>
          </w:tcPr>
          <w:p w:rsidR="00790062" w:rsidP="566D1403" w:rsidRDefault="566D1403" w14:paraId="685079D1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Sí</w:t>
            </w:r>
          </w:p>
        </w:tc>
      </w:tr>
      <w:tr w:rsidR="00790062" w:rsidTr="51E0BAD0" w14:paraId="43575FC8" w14:textId="77777777">
        <w:tc>
          <w:tcPr>
            <w:tcW w:w="2880" w:type="dxa"/>
            <w:tcMar/>
          </w:tcPr>
          <w:p w:rsidR="00790062" w:rsidP="566D1403" w:rsidRDefault="566D1403" w14:paraId="0B169C5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Funciones avanzadas (IA, automatización)</w:t>
            </w:r>
          </w:p>
        </w:tc>
        <w:tc>
          <w:tcPr>
            <w:tcW w:w="2880" w:type="dxa"/>
            <w:tcMar/>
          </w:tcPr>
          <w:p w:rsidR="00790062" w:rsidP="566D1403" w:rsidRDefault="566D1403" w14:paraId="640AEBD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Limitado</w:t>
            </w:r>
          </w:p>
        </w:tc>
        <w:tc>
          <w:tcPr>
            <w:tcW w:w="2990" w:type="dxa"/>
            <w:tcMar/>
          </w:tcPr>
          <w:p w:rsidR="00790062" w:rsidP="566D1403" w:rsidRDefault="566D1403" w14:paraId="19A7B54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Disponible</w:t>
            </w:r>
          </w:p>
        </w:tc>
      </w:tr>
      <w:tr w:rsidR="00790062" w:rsidTr="51E0BAD0" w14:paraId="6E73C105" w14:textId="77777777">
        <w:tc>
          <w:tcPr>
            <w:tcW w:w="2880" w:type="dxa"/>
            <w:tcMar/>
          </w:tcPr>
          <w:p w:rsidR="00790062" w:rsidP="566D1403" w:rsidRDefault="566D1403" w14:paraId="1EDA7F8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Privacidad</w:t>
            </w:r>
          </w:p>
        </w:tc>
        <w:tc>
          <w:tcPr>
            <w:tcW w:w="2880" w:type="dxa"/>
            <w:tcMar/>
          </w:tcPr>
          <w:p w:rsidR="00790062" w:rsidP="566D1403" w:rsidRDefault="566D1403" w14:paraId="42EC9B5F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Más privado</w:t>
            </w:r>
          </w:p>
        </w:tc>
        <w:tc>
          <w:tcPr>
            <w:tcW w:w="2990" w:type="dxa"/>
            <w:tcMar/>
          </w:tcPr>
          <w:p w:rsidR="00790062" w:rsidP="566D1403" w:rsidRDefault="566D1403" w14:paraId="34CE390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Depende de la configuración</w:t>
            </w:r>
          </w:p>
        </w:tc>
      </w:tr>
    </w:tbl>
    <w:p w:rsidR="00790062" w:rsidP="51E0BAD0" w:rsidRDefault="005F37CE" w14:paraId="6C86C88B" w14:textId="3C28C2B1">
      <w:pPr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br/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💡 Las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habilidades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de Excel que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aprende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en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esta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clase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también se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aplican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a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otros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programas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de hojas de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cálculo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, 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como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Google Sheets, OpenOffice Calc y LibreOffice</w:t>
      </w:r>
      <w:r w:rsidRPr="51E0BAD0" w:rsidR="76832664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Calc</w:t>
      </w:r>
      <w:r w:rsidRPr="51E0BAD0" w:rsidR="566D1403">
        <w:rPr>
          <w:rFonts w:ascii="Times New Roman" w:hAnsi="Times New Roman" w:eastAsia="Times New Roman" w:cs="Times New Roman"/>
          <w:sz w:val="24"/>
          <w:szCs w:val="24"/>
          <w:lang w:val="es-ES"/>
        </w:rPr>
        <w:t>.</w:t>
      </w:r>
    </w:p>
    <w:p w:rsidR="00790062" w:rsidP="566D1403" w:rsidRDefault="005F37CE" w14:paraId="2D7E7C82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566D1403" w:rsidR="566D1403">
        <w:rPr>
          <w:rFonts w:ascii="Times New Roman" w:hAnsi="Times New Roman" w:eastAsia="Times New Roman" w:cs="Times New Roman"/>
          <w:color w:val="FF0000"/>
          <w:sz w:val="28"/>
          <w:szCs w:val="28"/>
        </w:rPr>
        <w:t>¡IMPORTANTE!</w:t>
      </w:r>
    </w:p>
    <w:p w:rsidR="00790062" w:rsidP="566D1403" w:rsidRDefault="566D1403" w14:paraId="1D4F1BE2" w14:textId="6F0912E9">
      <w:pPr>
        <w:rPr>
          <w:rFonts w:ascii="Times New Roman" w:hAnsi="Times New Roman" w:eastAsia="Times New Roman" w:cs="Times New Roman"/>
          <w:sz w:val="24"/>
          <w:szCs w:val="24"/>
        </w:rPr>
      </w:pPr>
      <w:r w:rsidRPr="566D1403">
        <w:rPr>
          <w:rFonts w:ascii="Times New Roman" w:hAnsi="Times New Roman" w:eastAsia="Times New Roman" w:cs="Times New Roman"/>
          <w:sz w:val="24"/>
          <w:szCs w:val="24"/>
        </w:rPr>
        <w:t>- La edición de licencia perpetua SOLO funciona cuando se instala en su computadora.</w:t>
      </w:r>
      <w:r>
        <w:br/>
      </w:r>
      <w:r w:rsidRPr="566D1403">
        <w:rPr>
          <w:rFonts w:ascii="Times New Roman" w:hAnsi="Times New Roman" w:eastAsia="Times New Roman" w:cs="Times New Roman"/>
          <w:sz w:val="24"/>
          <w:szCs w:val="24"/>
        </w:rPr>
        <w:t>- La edición SaaS (Microsoft 365) se puede usar tanto en línea como instalada en su dispositivo.</w:t>
      </w:r>
      <w:r>
        <w:br/>
      </w:r>
      <w:r w:rsidRPr="566D1403">
        <w:rPr>
          <w:rFonts w:ascii="Times New Roman" w:hAnsi="Times New Roman" w:eastAsia="Times New Roman" w:cs="Times New Roman"/>
          <w:sz w:val="24"/>
          <w:szCs w:val="24"/>
        </w:rPr>
        <w:t>- NO PUEDE tener ambas ediciones instaladas al mismo tiempo.</w:t>
      </w:r>
      <w:r>
        <w:br/>
      </w:r>
      <w:r w:rsidRPr="566D1403">
        <w:rPr>
          <w:rFonts w:ascii="Times New Roman" w:hAnsi="Times New Roman" w:eastAsia="Times New Roman" w:cs="Times New Roman"/>
          <w:sz w:val="24"/>
          <w:szCs w:val="24"/>
        </w:rPr>
        <w:t>- En esta clase, usaremos principalmente la edición SaaS (Microsoft 365). Si la versión Perpetual también está disponible, también podemos usarla.</w:t>
      </w:r>
    </w:p>
    <w:sectPr w:rsidR="0079006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193F0C0"/>
    <w:multiLevelType w:val="hybridMultilevel"/>
    <w:tmpl w:val="40C4F89C"/>
    <w:lvl w:ilvl="0" w:tplc="0B44701C">
      <w:start w:val="1"/>
      <w:numFmt w:val="decimal"/>
      <w:lvlText w:val="%1."/>
      <w:lvlJc w:val="left"/>
      <w:pPr>
        <w:ind w:left="720" w:hanging="360"/>
      </w:pPr>
    </w:lvl>
    <w:lvl w:ilvl="1" w:tplc="5764FBD8">
      <w:start w:val="1"/>
      <w:numFmt w:val="lowerLetter"/>
      <w:lvlText w:val="%2."/>
      <w:lvlJc w:val="left"/>
      <w:pPr>
        <w:ind w:left="1440" w:hanging="360"/>
      </w:pPr>
    </w:lvl>
    <w:lvl w:ilvl="2" w:tplc="539ABC94">
      <w:start w:val="1"/>
      <w:numFmt w:val="lowerRoman"/>
      <w:lvlText w:val="%3."/>
      <w:lvlJc w:val="right"/>
      <w:pPr>
        <w:ind w:left="2160" w:hanging="180"/>
      </w:pPr>
    </w:lvl>
    <w:lvl w:ilvl="3" w:tplc="F03A9CD4">
      <w:start w:val="1"/>
      <w:numFmt w:val="decimal"/>
      <w:lvlText w:val="%4."/>
      <w:lvlJc w:val="left"/>
      <w:pPr>
        <w:ind w:left="2880" w:hanging="360"/>
      </w:pPr>
    </w:lvl>
    <w:lvl w:ilvl="4" w:tplc="F26CDC94">
      <w:start w:val="1"/>
      <w:numFmt w:val="lowerLetter"/>
      <w:lvlText w:val="%5."/>
      <w:lvlJc w:val="left"/>
      <w:pPr>
        <w:ind w:left="3600" w:hanging="360"/>
      </w:pPr>
    </w:lvl>
    <w:lvl w:ilvl="5" w:tplc="B4DE4DB6">
      <w:start w:val="1"/>
      <w:numFmt w:val="lowerRoman"/>
      <w:lvlText w:val="%6."/>
      <w:lvlJc w:val="right"/>
      <w:pPr>
        <w:ind w:left="4320" w:hanging="180"/>
      </w:pPr>
    </w:lvl>
    <w:lvl w:ilvl="6" w:tplc="BE0ED4C0">
      <w:start w:val="1"/>
      <w:numFmt w:val="decimal"/>
      <w:lvlText w:val="%7."/>
      <w:lvlJc w:val="left"/>
      <w:pPr>
        <w:ind w:left="5040" w:hanging="360"/>
      </w:pPr>
    </w:lvl>
    <w:lvl w:ilvl="7" w:tplc="45F65CCA">
      <w:start w:val="1"/>
      <w:numFmt w:val="lowerLetter"/>
      <w:lvlText w:val="%8."/>
      <w:lvlJc w:val="left"/>
      <w:pPr>
        <w:ind w:left="5760" w:hanging="360"/>
      </w:pPr>
    </w:lvl>
    <w:lvl w:ilvl="8" w:tplc="18803462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813378">
    <w:abstractNumId w:val="9"/>
  </w:num>
  <w:num w:numId="2" w16cid:durableId="2043507170">
    <w:abstractNumId w:val="8"/>
  </w:num>
  <w:num w:numId="3" w16cid:durableId="836772164">
    <w:abstractNumId w:val="6"/>
  </w:num>
  <w:num w:numId="4" w16cid:durableId="715159879">
    <w:abstractNumId w:val="5"/>
  </w:num>
  <w:num w:numId="5" w16cid:durableId="997922881">
    <w:abstractNumId w:val="4"/>
  </w:num>
  <w:num w:numId="6" w16cid:durableId="1844390781">
    <w:abstractNumId w:val="7"/>
  </w:num>
  <w:num w:numId="7" w16cid:durableId="1296254131">
    <w:abstractNumId w:val="3"/>
  </w:num>
  <w:num w:numId="8" w16cid:durableId="204634822">
    <w:abstractNumId w:val="2"/>
  </w:num>
  <w:num w:numId="9" w16cid:durableId="960769670">
    <w:abstractNumId w:val="1"/>
  </w:num>
  <w:num w:numId="10" w16cid:durableId="137137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274"/>
    <w:rsid w:val="00240E2D"/>
    <w:rsid w:val="0029639D"/>
    <w:rsid w:val="00326F90"/>
    <w:rsid w:val="005F37CE"/>
    <w:rsid w:val="00790062"/>
    <w:rsid w:val="00AA1D8D"/>
    <w:rsid w:val="00B47730"/>
    <w:rsid w:val="00CB0664"/>
    <w:rsid w:val="00FB0654"/>
    <w:rsid w:val="00FC693F"/>
    <w:rsid w:val="17F40A85"/>
    <w:rsid w:val="28B4B2BA"/>
    <w:rsid w:val="2B98371C"/>
    <w:rsid w:val="2E28769D"/>
    <w:rsid w:val="2F2D5B93"/>
    <w:rsid w:val="30E38571"/>
    <w:rsid w:val="375C16E5"/>
    <w:rsid w:val="3AA063AB"/>
    <w:rsid w:val="3DFCE89D"/>
    <w:rsid w:val="3FF0FB7E"/>
    <w:rsid w:val="44AC2B97"/>
    <w:rsid w:val="48A2D69A"/>
    <w:rsid w:val="4DF26823"/>
    <w:rsid w:val="51E0BAD0"/>
    <w:rsid w:val="566D1403"/>
    <w:rsid w:val="5DF37CFD"/>
    <w:rsid w:val="5E231272"/>
    <w:rsid w:val="73C2D139"/>
    <w:rsid w:val="76832664"/>
    <w:rsid w:val="7F50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C1DD9A2-F204-4D3F-8A7B-63788A848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450275-3BE6-4552-9E3C-F20CE094D0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D368C4-4BC6-44A3-95D9-3C8A2D871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4CE4FC-A64F-49C2-9364-A1EBE87D658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Generado por python-docx</dc:description>
  <lastModifiedBy>Cristian Vazquez</lastModifiedBy>
  <revision>5</revision>
  <dcterms:created xsi:type="dcterms:W3CDTF">2025-08-21T20:07:00.0000000Z</dcterms:created>
  <dcterms:modified xsi:type="dcterms:W3CDTF">2025-08-23T17:59:25.9918348Z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0x010100F39A6126A237F147B35154137202B7D2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