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01C2" w:rsidR="000340AE" w:rsidP="004A01C2" w:rsidRDefault="002E548F" w14:paraId="6F8133A4" w14:textId="714F3962">
      <w:pPr>
        <w:jc w:val="center"/>
        <w:rPr>
          <w:rFonts w:ascii="Times New Roman" w:hAnsi="Times New Roman" w:cs="Times New Roman"/>
          <w:b w:val="1"/>
          <w:bCs w:val="1"/>
          <w:sz w:val="44"/>
          <w:szCs w:val="44"/>
        </w:rPr>
      </w:pPr>
      <w:r w:rsidRPr="36124761" w:rsidR="002E548F">
        <w:rPr>
          <w:rFonts w:ascii="Times New Roman" w:hAnsi="Times New Roman" w:cs="Times New Roman"/>
          <w:b w:val="1"/>
          <w:bCs w:val="1"/>
          <w:sz w:val="44"/>
          <w:szCs w:val="44"/>
        </w:rPr>
        <w:t>Operadores</w:t>
      </w:r>
      <w:r w:rsidRPr="36124761" w:rsidR="002E548F">
        <w:rPr>
          <w:rFonts w:ascii="Times New Roman" w:hAnsi="Times New Roman" w:cs="Times New Roman"/>
          <w:b w:val="1"/>
          <w:bCs w:val="1"/>
          <w:sz w:val="44"/>
          <w:szCs w:val="44"/>
        </w:rPr>
        <w:t xml:space="preserve"> y </w:t>
      </w:r>
      <w:r w:rsidRPr="36124761" w:rsidR="10563CED">
        <w:rPr>
          <w:rFonts w:ascii="Times New Roman" w:hAnsi="Times New Roman" w:cs="Times New Roman"/>
          <w:b w:val="1"/>
          <w:bCs w:val="1"/>
          <w:sz w:val="44"/>
          <w:szCs w:val="44"/>
        </w:rPr>
        <w:t>F</w:t>
      </w:r>
      <w:r w:rsidRPr="36124761" w:rsidR="002E548F">
        <w:rPr>
          <w:rFonts w:ascii="Times New Roman" w:hAnsi="Times New Roman" w:cs="Times New Roman"/>
          <w:b w:val="1"/>
          <w:bCs w:val="1"/>
          <w:sz w:val="44"/>
          <w:szCs w:val="44"/>
        </w:rPr>
        <w:t>unciones</w:t>
      </w:r>
      <w:r w:rsidRPr="36124761" w:rsidR="002E548F">
        <w:rPr>
          <w:rFonts w:ascii="Times New Roman" w:hAnsi="Times New Roman" w:cs="Times New Roman"/>
          <w:b w:val="1"/>
          <w:bCs w:val="1"/>
          <w:sz w:val="44"/>
          <w:szCs w:val="44"/>
        </w:rPr>
        <w:t xml:space="preserve"> </w:t>
      </w:r>
      <w:r w:rsidRPr="36124761" w:rsidR="1009B8C5">
        <w:rPr>
          <w:rFonts w:ascii="Times New Roman" w:hAnsi="Times New Roman" w:cs="Times New Roman"/>
          <w:b w:val="1"/>
          <w:bCs w:val="1"/>
          <w:sz w:val="44"/>
          <w:szCs w:val="44"/>
        </w:rPr>
        <w:t xml:space="preserve">Básicas de </w:t>
      </w:r>
      <w:r w:rsidRPr="36124761" w:rsidR="2BBBD812">
        <w:rPr>
          <w:rFonts w:ascii="Times New Roman" w:hAnsi="Times New Roman" w:cs="Times New Roman"/>
          <w:b w:val="1"/>
          <w:bCs w:val="1"/>
          <w:sz w:val="44"/>
          <w:szCs w:val="44"/>
        </w:rPr>
        <w:t>M</w:t>
      </w:r>
      <w:r w:rsidRPr="36124761" w:rsidR="002E548F">
        <w:rPr>
          <w:rFonts w:ascii="Times New Roman" w:hAnsi="Times New Roman" w:cs="Times New Roman"/>
          <w:b w:val="1"/>
          <w:bCs w:val="1"/>
          <w:sz w:val="44"/>
          <w:szCs w:val="44"/>
        </w:rPr>
        <w:t>atemáticas</w:t>
      </w:r>
    </w:p>
    <w:p w:rsidR="002E548F" w:rsidP="002E548F" w:rsidRDefault="002E548F" w14:paraId="40D7B324" w14:textId="777777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Pr="002E548F" w:rsidR="000340AE" w:rsidP="002E548F" w:rsidRDefault="002E548F" w14:paraId="4AA71BAE" w14:textId="54AC7A42">
      <w:pPr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425BD908" w:rsidR="002E548F">
        <w:rPr>
          <w:rFonts w:ascii="Times New Roman" w:hAnsi="Times New Roman" w:cs="Times New Roman"/>
          <w:b w:val="1"/>
          <w:bCs w:val="1"/>
          <w:sz w:val="36"/>
          <w:szCs w:val="36"/>
        </w:rPr>
        <w:t>Operadores</w:t>
      </w:r>
      <w:r w:rsidRPr="425BD908" w:rsidR="002E548F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</w:t>
      </w:r>
      <w:r w:rsidRPr="425BD908" w:rsidR="73723E2A">
        <w:rPr>
          <w:rFonts w:ascii="Times New Roman" w:hAnsi="Times New Roman" w:cs="Times New Roman"/>
          <w:b w:val="1"/>
          <w:bCs w:val="1"/>
          <w:sz w:val="36"/>
          <w:szCs w:val="36"/>
        </w:rPr>
        <w:t>M</w:t>
      </w:r>
      <w:r w:rsidRPr="425BD908" w:rsidR="002E548F">
        <w:rPr>
          <w:rFonts w:ascii="Times New Roman" w:hAnsi="Times New Roman" w:cs="Times New Roman"/>
          <w:b w:val="1"/>
          <w:bCs w:val="1"/>
          <w:sz w:val="36"/>
          <w:szCs w:val="36"/>
        </w:rPr>
        <w:t>atemáticos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3978"/>
        <w:gridCol w:w="1782"/>
      </w:tblGrid>
      <w:tr w:rsidRPr="004A01C2" w:rsidR="000340AE" w:rsidTr="004A01C2" w14:paraId="1E5E0C9D" w14:textId="77777777">
        <w:tc>
          <w:tcPr>
            <w:tcW w:w="2880" w:type="dxa"/>
          </w:tcPr>
          <w:p w:rsidRPr="004A01C2" w:rsidR="000340AE" w:rsidRDefault="001C521A" w14:paraId="07DDBADB" w14:textId="7777777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  <w:lang w:val="Spanish"/>
              </w:rPr>
              <w:t>Operación</w:t>
            </w:r>
          </w:p>
        </w:tc>
        <w:tc>
          <w:tcPr>
            <w:tcW w:w="3978" w:type="dxa"/>
          </w:tcPr>
          <w:p w:rsidRPr="004A01C2" w:rsidR="000340AE" w:rsidP="004A01C2" w:rsidRDefault="001C521A" w14:paraId="6056127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  <w:lang w:val="Spanish"/>
              </w:rPr>
              <w:t>Símbolo de Excel</w:t>
            </w:r>
          </w:p>
        </w:tc>
        <w:tc>
          <w:tcPr>
            <w:tcW w:w="1782" w:type="dxa"/>
          </w:tcPr>
          <w:p w:rsidRPr="004A01C2" w:rsidR="000340AE" w:rsidRDefault="001C521A" w14:paraId="610F2DD4" w14:textId="7777777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  <w:lang w:val="Spanish"/>
              </w:rPr>
              <w:t>Ejemplo</w:t>
            </w:r>
          </w:p>
        </w:tc>
      </w:tr>
      <w:tr w:rsidRPr="004A01C2" w:rsidR="000340AE" w:rsidTr="004A01C2" w14:paraId="56ADCEB4" w14:textId="77777777">
        <w:tc>
          <w:tcPr>
            <w:tcW w:w="2880" w:type="dxa"/>
          </w:tcPr>
          <w:p w:rsidRPr="004A01C2" w:rsidR="000340AE" w:rsidRDefault="001C521A" w14:paraId="19169A69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Agregar</w:t>
            </w:r>
          </w:p>
        </w:tc>
        <w:tc>
          <w:tcPr>
            <w:tcW w:w="3978" w:type="dxa"/>
          </w:tcPr>
          <w:p w:rsidRPr="004A01C2" w:rsidR="000340AE" w:rsidP="004A01C2" w:rsidRDefault="001C521A" w14:paraId="132E6A8A" w14:textId="7777777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+</w:t>
            </w:r>
          </w:p>
        </w:tc>
        <w:tc>
          <w:tcPr>
            <w:tcW w:w="1782" w:type="dxa"/>
          </w:tcPr>
          <w:p w:rsidRPr="004A01C2" w:rsidR="000340AE" w:rsidRDefault="001C521A" w14:paraId="76B9F30A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=A1 + A2</w:t>
            </w:r>
          </w:p>
        </w:tc>
      </w:tr>
      <w:tr w:rsidRPr="004A01C2" w:rsidR="000340AE" w:rsidTr="004A01C2" w14:paraId="5CEC133A" w14:textId="77777777">
        <w:tc>
          <w:tcPr>
            <w:tcW w:w="2880" w:type="dxa"/>
          </w:tcPr>
          <w:p w:rsidRPr="004A01C2" w:rsidR="000340AE" w:rsidRDefault="001C521A" w14:paraId="64DFA3D5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Restar</w:t>
            </w:r>
          </w:p>
        </w:tc>
        <w:tc>
          <w:tcPr>
            <w:tcW w:w="3978" w:type="dxa"/>
          </w:tcPr>
          <w:p w:rsidRPr="004A01C2" w:rsidR="000340AE" w:rsidP="004A01C2" w:rsidRDefault="001C521A" w14:paraId="729D176A" w14:textId="7777777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-</w:t>
            </w:r>
          </w:p>
        </w:tc>
        <w:tc>
          <w:tcPr>
            <w:tcW w:w="1782" w:type="dxa"/>
          </w:tcPr>
          <w:p w:rsidRPr="004A01C2" w:rsidR="000340AE" w:rsidRDefault="001C521A" w14:paraId="0F983313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=A1 - A2</w:t>
            </w:r>
          </w:p>
        </w:tc>
      </w:tr>
      <w:tr w:rsidRPr="004A01C2" w:rsidR="000340AE" w:rsidTr="004A01C2" w14:paraId="203A7927" w14:textId="77777777">
        <w:tc>
          <w:tcPr>
            <w:tcW w:w="2880" w:type="dxa"/>
          </w:tcPr>
          <w:p w:rsidRPr="004A01C2" w:rsidR="000340AE" w:rsidRDefault="001C521A" w14:paraId="67AA822B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Multiplicar</w:t>
            </w:r>
          </w:p>
        </w:tc>
        <w:tc>
          <w:tcPr>
            <w:tcW w:w="3978" w:type="dxa"/>
          </w:tcPr>
          <w:p w:rsidRPr="004A01C2" w:rsidR="000340AE" w:rsidP="004A01C2" w:rsidRDefault="001C521A" w14:paraId="13508D41" w14:textId="7777777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*</w:t>
            </w:r>
          </w:p>
        </w:tc>
        <w:tc>
          <w:tcPr>
            <w:tcW w:w="1782" w:type="dxa"/>
          </w:tcPr>
          <w:p w:rsidRPr="004A01C2" w:rsidR="000340AE" w:rsidRDefault="001C521A" w14:paraId="1447C418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=A1 * A2</w:t>
            </w:r>
          </w:p>
        </w:tc>
      </w:tr>
      <w:tr w:rsidRPr="004A01C2" w:rsidR="000340AE" w:rsidTr="004A01C2" w14:paraId="59DEE0C7" w14:textId="77777777">
        <w:tc>
          <w:tcPr>
            <w:tcW w:w="2880" w:type="dxa"/>
          </w:tcPr>
          <w:p w:rsidRPr="004A01C2" w:rsidR="000340AE" w:rsidRDefault="001C521A" w14:paraId="7E469BFD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Dividir</w:t>
            </w:r>
          </w:p>
        </w:tc>
        <w:tc>
          <w:tcPr>
            <w:tcW w:w="3978" w:type="dxa"/>
          </w:tcPr>
          <w:p w:rsidRPr="004A01C2" w:rsidR="000340AE" w:rsidP="004A01C2" w:rsidRDefault="001C521A" w14:paraId="75DB3C68" w14:textId="7777777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/</w:t>
            </w:r>
          </w:p>
        </w:tc>
        <w:tc>
          <w:tcPr>
            <w:tcW w:w="1782" w:type="dxa"/>
          </w:tcPr>
          <w:p w:rsidRPr="004A01C2" w:rsidR="000340AE" w:rsidRDefault="001C521A" w14:paraId="76A95997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=A1 / A2</w:t>
            </w:r>
          </w:p>
        </w:tc>
      </w:tr>
      <w:tr w:rsidRPr="004A01C2" w:rsidR="000340AE" w:rsidTr="004A01C2" w14:paraId="0E989D5B" w14:textId="77777777">
        <w:tc>
          <w:tcPr>
            <w:tcW w:w="2880" w:type="dxa"/>
          </w:tcPr>
          <w:p w:rsidRPr="004A01C2" w:rsidR="000340AE" w:rsidRDefault="001C521A" w14:paraId="566213EC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Exponente</w:t>
            </w:r>
          </w:p>
        </w:tc>
        <w:tc>
          <w:tcPr>
            <w:tcW w:w="3978" w:type="dxa"/>
          </w:tcPr>
          <w:p w:rsidRPr="004A01C2" w:rsidR="000340AE" w:rsidP="004A01C2" w:rsidRDefault="001C521A" w14:paraId="0BA33894" w14:textId="7777777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^</w:t>
            </w:r>
          </w:p>
        </w:tc>
        <w:tc>
          <w:tcPr>
            <w:tcW w:w="1782" w:type="dxa"/>
          </w:tcPr>
          <w:p w:rsidRPr="004A01C2" w:rsidR="000340AE" w:rsidRDefault="001C521A" w14:paraId="0FBE3234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  <w:lang w:val="Spanish"/>
              </w:rPr>
              <w:t>=A1 ^ 2</w:t>
            </w:r>
          </w:p>
        </w:tc>
      </w:tr>
    </w:tbl>
    <w:p w:rsidR="004A01C2" w:rsidRDefault="004A01C2" w14:paraId="49DF954A" w14:textId="084665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Pr="004A01C2" w:rsidR="000340AE" w:rsidP="004A01C2" w:rsidRDefault="001C521A" w14:paraId="21B156C1" w14:textId="5818C8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01C2">
        <w:rPr>
          <w:rFonts w:ascii="Times New Roman" w:hAnsi="Times New Roman" w:cs="Times New Roman"/>
          <w:b/>
          <w:bCs/>
          <w:sz w:val="36"/>
          <w:szCs w:val="36"/>
          <w:lang w:val="Spanish"/>
        </w:rPr>
        <w:t>Orden de Operaciones (PEMDAS)</w:t>
      </w:r>
    </w:p>
    <w:p w:rsidRPr="004A01C2" w:rsidR="000340AE" w:rsidRDefault="001C521A" w14:paraId="2B59E7A2" w14:textId="77777777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  <w:lang w:val="Spanish"/>
        </w:rPr>
        <w:t>Excel sigue el mismo orden de operaciones que en matemáticas:</w:t>
      </w:r>
    </w:p>
    <w:p w:rsidRPr="004A01C2" w:rsidR="000340AE" w:rsidRDefault="001C521A" w14:paraId="3317EA33" w14:textId="1C37D50E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  <w:lang w:val="Spanish"/>
        </w:rPr>
        <w:t xml:space="preserve">Paréntesis </w:t>
      </w:r>
      <w:r w:rsidRPr="004A01C2" w:rsidR="004A01C2">
        <w:rPr>
          <w:rFonts w:ascii="Wingdings" w:hAnsi="Wingdings" w:eastAsia="Wingdings" w:cs="Wingdings"/>
          <w:sz w:val="36"/>
          <w:szCs w:val="36"/>
          <w:lang w:val="Spanish"/>
        </w:rPr>
        <w:t>à</w:t>
      </w:r>
      <w:r w:rsidR="004A01C2">
        <w:rPr>
          <w:rFonts w:ascii="Times New Roman" w:hAnsi="Times New Roman" w:cs="Times New Roman"/>
          <w:sz w:val="36"/>
          <w:szCs w:val="36"/>
          <w:lang w:val="Spanish"/>
        </w:rPr>
        <w:t xml:space="preserve"> Exponentes  </w:t>
      </w:r>
      <w:r w:rsidRPr="004A01C2" w:rsidR="004A01C2">
        <w:rPr>
          <w:rFonts w:ascii="Wingdings" w:hAnsi="Wingdings" w:eastAsia="Wingdings" w:cs="Wingdings"/>
          <w:sz w:val="36"/>
          <w:szCs w:val="36"/>
          <w:lang w:val="Spanish"/>
        </w:rPr>
        <w:t>à</w:t>
      </w:r>
      <w:r w:rsidR="004A01C2">
        <w:rPr>
          <w:rFonts w:ascii="Times New Roman" w:hAnsi="Times New Roman" w:cs="Times New Roman"/>
          <w:sz w:val="36"/>
          <w:szCs w:val="36"/>
          <w:lang w:val="Spanish"/>
        </w:rPr>
        <w:t xml:space="preserve"> Multiplicación/División (de izquierda a derecha)  </w:t>
      </w:r>
      <w:r w:rsidRPr="004A01C2" w:rsidR="004A01C2">
        <w:rPr>
          <w:rFonts w:ascii="Wingdings" w:hAnsi="Wingdings" w:eastAsia="Wingdings" w:cs="Wingdings"/>
          <w:sz w:val="36"/>
          <w:szCs w:val="36"/>
          <w:lang w:val="Spanish"/>
        </w:rPr>
        <w:t>à</w:t>
      </w:r>
      <w:r w:rsidR="004A01C2">
        <w:rPr>
          <w:rFonts w:ascii="Times New Roman" w:hAnsi="Times New Roman" w:cs="Times New Roman"/>
          <w:sz w:val="36"/>
          <w:szCs w:val="36"/>
          <w:lang w:val="Spanish"/>
        </w:rPr>
        <w:t xml:space="preserve">  Suma/resta (de izquierda a derecha)</w:t>
      </w:r>
    </w:p>
    <w:p w:rsidRPr="004A01C2" w:rsidR="000340AE" w:rsidRDefault="001C521A" w14:paraId="378070C8" w14:textId="77777777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  <w:lang w:val="Spanish"/>
        </w:rPr>
        <w:t>Ejemplos:</w:t>
      </w:r>
    </w:p>
    <w:p w:rsidRPr="004A01C2" w:rsidR="000340AE" w:rsidRDefault="001C521A" w14:paraId="557382B8" w14:textId="77777777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  <w:lang w:val="Spanish"/>
        </w:rPr>
        <w:t>= 2 + 3 * 4 → 14 (¡no 20!)</w:t>
      </w:r>
    </w:p>
    <w:p w:rsidR="002E548F" w:rsidRDefault="001C521A" w14:paraId="3BBB223E" w14:textId="3C616CF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A01C2">
        <w:rPr>
          <w:rFonts w:ascii="Times New Roman" w:hAnsi="Times New Roman" w:cs="Times New Roman"/>
          <w:sz w:val="36"/>
          <w:szCs w:val="36"/>
          <w:lang w:val="Spanish"/>
        </w:rPr>
        <w:t>=(2 + 3) * 4 → 20</w:t>
      </w:r>
      <w:proofErr w:type="gramEnd"/>
    </w:p>
    <w:p w:rsidR="002E548F" w:rsidRDefault="002E548F" w14:paraId="009DB58B" w14:textId="777777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Spanish"/>
        </w:rPr>
        <w:br w:type="page"/>
      </w:r>
    </w:p>
    <w:p w:rsidRPr="002E548F" w:rsidR="002E548F" w:rsidP="002E548F" w:rsidRDefault="002E548F" w14:paraId="3D4A545D" w14:textId="71467F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panish"/>
        </w:rPr>
        <w:t xml:space="preserve">Funciones matemáticas básicas</w:t>
      </w:r>
    </w:p>
    <w:p w:rsidR="002E548F" w:rsidP="002E548F" w:rsidRDefault="002E548F" w14:paraId="650B9DFB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2E548F" w:rsidR="002E548F" w:rsidP="002E548F" w:rsidRDefault="002E548F" w14:paraId="67933678" w14:textId="04D7C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48F">
        <w:rPr>
          <w:rFonts w:ascii="Times New Roman" w:hAnsi="Times New Roman" w:cs="Times New Roman"/>
          <w:b/>
          <w:bCs/>
          <w:sz w:val="28"/>
          <w:szCs w:val="28"/>
          <w:lang w:val="Spanish"/>
        </w:rPr>
        <w:t>¿Qué son las funciones?</w:t>
      </w:r>
    </w:p>
    <w:p w:rsidRPr="002E548F" w:rsidR="002E548F" w:rsidP="002E548F" w:rsidRDefault="002E548F" w14:paraId="159D983A" w14:textId="77777777">
      <w:pPr>
        <w:rPr>
          <w:rFonts w:ascii="Times New Roman" w:hAnsi="Times New Roman" w:cs="Times New Roman"/>
          <w:sz w:val="28"/>
          <w:szCs w:val="28"/>
        </w:rPr>
      </w:pPr>
      <w:r w:rsidRPr="002E548F">
        <w:rPr>
          <w:rFonts w:ascii="Times New Roman" w:hAnsi="Times New Roman" w:cs="Times New Roman"/>
          <w:sz w:val="28"/>
          <w:szCs w:val="28"/>
          <w:lang w:val="Spanish"/>
        </w:rPr>
        <w:t>Las funciones son fórmulas integradas en Excel que realizan cálculos específicos utilizando una sintaxis definida:</w:t>
      </w:r>
    </w:p>
    <w:p w:rsidRPr="002E548F" w:rsidR="002E548F" w:rsidP="425BD908" w:rsidRDefault="002E548F" w14:paraId="588B3A57" w14:textId="2F4AF3F5">
      <w:pPr>
        <w:rPr>
          <w:rFonts w:ascii="Times New Roman" w:hAnsi="Times New Roman" w:cs="Times New Roman"/>
          <w:i w:val="1"/>
          <w:iCs w:val="1"/>
          <w:sz w:val="28"/>
          <w:szCs w:val="28"/>
        </w:rPr>
      </w:pPr>
      <w:r w:rsidRPr="425BD908" w:rsidR="002E548F">
        <w:rPr>
          <w:rFonts w:ascii="Times New Roman" w:hAnsi="Times New Roman" w:cs="Times New Roman"/>
          <w:i w:val="1"/>
          <w:iCs w:val="1"/>
          <w:sz w:val="28"/>
          <w:szCs w:val="28"/>
        </w:rPr>
        <w:t>=[</w:t>
      </w:r>
      <w:r w:rsidRPr="425BD908" w:rsidR="18F30353">
        <w:rPr>
          <w:rFonts w:ascii="Times New Roman" w:hAnsi="Times New Roman" w:cs="Times New Roman"/>
          <w:i w:val="1"/>
          <w:iCs w:val="1"/>
          <w:sz w:val="28"/>
          <w:szCs w:val="28"/>
        </w:rPr>
        <w:t>NOMBRE_DE_FUNCTION</w:t>
      </w:r>
      <w:r w:rsidRPr="425BD908" w:rsidR="002E548F">
        <w:rPr>
          <w:rFonts w:ascii="Times New Roman" w:hAnsi="Times New Roman" w:cs="Times New Roman"/>
          <w:i w:val="1"/>
          <w:iCs w:val="1"/>
          <w:sz w:val="28"/>
          <w:szCs w:val="28"/>
        </w:rPr>
        <w:t>]([</w:t>
      </w:r>
      <w:r w:rsidRPr="425BD908" w:rsidR="002E548F">
        <w:rPr>
          <w:rFonts w:ascii="Times New Roman" w:hAnsi="Times New Roman" w:cs="Times New Roman"/>
          <w:i w:val="1"/>
          <w:iCs w:val="1"/>
          <w:sz w:val="28"/>
          <w:szCs w:val="28"/>
        </w:rPr>
        <w:t>argumentos</w:t>
      </w:r>
      <w:r w:rsidRPr="425BD908" w:rsidR="002E548F">
        <w:rPr>
          <w:rFonts w:ascii="Times New Roman" w:hAnsi="Times New Roman" w:cs="Times New Roman"/>
          <w:i w:val="1"/>
          <w:iCs w:val="1"/>
          <w:sz w:val="28"/>
          <w:szCs w:val="28"/>
        </w:rPr>
        <w:t>])</w:t>
      </w:r>
    </w:p>
    <w:p w:rsidRPr="002E548F" w:rsidR="002E548F" w:rsidP="002E548F" w:rsidRDefault="002E548F" w14:paraId="4518A372" w14:textId="77777777">
      <w:pP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10998" w:type="dxa"/>
        <w:tblLook w:val="04A0" w:firstRow="1" w:lastRow="0" w:firstColumn="1" w:lastColumn="0" w:noHBand="0" w:noVBand="1"/>
      </w:tblPr>
      <w:tblGrid>
        <w:gridCol w:w="1725"/>
        <w:gridCol w:w="3063"/>
        <w:gridCol w:w="2700"/>
        <w:gridCol w:w="3510"/>
      </w:tblGrid>
      <w:tr w:rsidR="002E548F" w:rsidTr="425BD908" w14:paraId="0897638B" w14:textId="77777777">
        <w:tc>
          <w:tcPr>
            <w:tcW w:w="1725" w:type="dxa"/>
            <w:tcMar/>
          </w:tcPr>
          <w:p w:rsidRPr="002E548F" w:rsidR="002E548F" w:rsidP="000F616E" w:rsidRDefault="002E548F" w14:paraId="704A0853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panish"/>
              </w:rPr>
              <w:t>Función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632E477E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panish"/>
              </w:rPr>
              <w:t>Descripción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0179A9FC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panish"/>
              </w:rPr>
              <w:t>Ejemplo</w:t>
            </w:r>
          </w:p>
        </w:tc>
        <w:tc>
          <w:tcPr>
            <w:tcW w:w="3510" w:type="dxa"/>
            <w:tcMar/>
          </w:tcPr>
          <w:p w:rsidRPr="002E548F" w:rsidR="002E548F" w:rsidP="000F616E" w:rsidRDefault="002E548F" w14:paraId="337AC9A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panish"/>
              </w:rPr>
              <w:t>Resultado</w:t>
            </w:r>
          </w:p>
        </w:tc>
      </w:tr>
      <w:tr w:rsidR="002E548F" w:rsidTr="425BD908" w14:paraId="4B493232" w14:textId="77777777">
        <w:tc>
          <w:tcPr>
            <w:tcW w:w="1725" w:type="dxa"/>
            <w:tcMar/>
          </w:tcPr>
          <w:p w:rsidRPr="002E548F" w:rsidR="002E548F" w:rsidP="000F616E" w:rsidRDefault="002E548F" w14:paraId="32D26FE0" w14:textId="327FE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SUMA</w:t>
            </w:r>
            <w:r w:rsidRPr="425BD908" w:rsidR="46495A77">
              <w:rPr>
                <w:rFonts w:ascii="Times New Roman" w:hAnsi="Times New Roman" w:cs="Times New Roman"/>
                <w:sz w:val="28"/>
                <w:szCs w:val="28"/>
              </w:rPr>
              <w:t>/SUM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4E1AB23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Agrega números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7132BA68" w14:textId="5E836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SUM(</w:t>
            </w: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A1:A5)</w:t>
            </w:r>
          </w:p>
        </w:tc>
        <w:tc>
          <w:tcPr>
            <w:tcW w:w="3510" w:type="dxa"/>
            <w:tcMar/>
          </w:tcPr>
          <w:p w:rsidRPr="002E548F" w:rsidR="002E548F" w:rsidP="000F616E" w:rsidRDefault="002E548F" w14:paraId="42261D92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Total de A1 a A5</w:t>
            </w:r>
          </w:p>
        </w:tc>
      </w:tr>
      <w:tr w:rsidR="002E548F" w:rsidTr="425BD908" w14:paraId="63B15A75" w14:textId="77777777">
        <w:tc>
          <w:tcPr>
            <w:tcW w:w="1725" w:type="dxa"/>
            <w:tcMar/>
          </w:tcPr>
          <w:p w:rsidRPr="002E548F" w:rsidR="002E548F" w:rsidP="000F616E" w:rsidRDefault="002E548F" w14:paraId="52177EEE" w14:textId="1E8A59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PROMEDIO</w:t>
            </w:r>
            <w:r w:rsidRPr="425BD908" w:rsidR="00733403">
              <w:rPr>
                <w:rFonts w:ascii="Times New Roman" w:hAnsi="Times New Roman" w:cs="Times New Roman"/>
                <w:sz w:val="28"/>
                <w:szCs w:val="28"/>
              </w:rPr>
              <w:t>/AVERAGE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6A6D5756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Calcula la media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7FBC6723" w14:textId="2286CC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425BD908" w:rsidR="656A40A5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(B1: B3)</w:t>
            </w:r>
          </w:p>
        </w:tc>
        <w:tc>
          <w:tcPr>
            <w:tcW w:w="3510" w:type="dxa"/>
            <w:tcMar/>
          </w:tcPr>
          <w:p w:rsidRPr="002E548F" w:rsidR="002E548F" w:rsidP="000F616E" w:rsidRDefault="002E548F" w14:paraId="79CDB54E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Valor medio</w:t>
            </w:r>
          </w:p>
        </w:tc>
      </w:tr>
      <w:tr w:rsidR="002E548F" w:rsidTr="425BD908" w14:paraId="1967C1F3" w14:textId="77777777">
        <w:tc>
          <w:tcPr>
            <w:tcW w:w="1725" w:type="dxa"/>
            <w:tcMar/>
          </w:tcPr>
          <w:p w:rsidRPr="002E548F" w:rsidR="002E548F" w:rsidP="000F616E" w:rsidRDefault="002E548F" w14:paraId="25E834B7" w14:textId="0A36D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583B0DC5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Encuentra el número más pequeño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6C8C2EBB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= MIN (C1: C5)</w:t>
            </w:r>
            <w:proofErr w:type="gramStart"/>
            <w:proofErr w:type="gramEnd"/>
          </w:p>
        </w:tc>
        <w:tc>
          <w:tcPr>
            <w:tcW w:w="3510" w:type="dxa"/>
            <w:tcMar/>
          </w:tcPr>
          <w:p w:rsidRPr="002E548F" w:rsidR="002E548F" w:rsidP="000F616E" w:rsidRDefault="002E548F" w14:paraId="58E9B8E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Valor más bajo</w:t>
            </w:r>
          </w:p>
        </w:tc>
      </w:tr>
      <w:tr w:rsidR="002E548F" w:rsidTr="425BD908" w14:paraId="39359106" w14:textId="77777777">
        <w:tc>
          <w:tcPr>
            <w:tcW w:w="1725" w:type="dxa"/>
            <w:tcMar/>
          </w:tcPr>
          <w:p w:rsidRPr="002E548F" w:rsidR="002E548F" w:rsidP="000F616E" w:rsidRDefault="002E548F" w14:paraId="3C88520E" w14:textId="454050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MÁXIMO</w:t>
            </w:r>
            <w:r w:rsidRPr="425BD908" w:rsidR="58EFAA95">
              <w:rPr>
                <w:rFonts w:ascii="Times New Roman" w:hAnsi="Times New Roman" w:cs="Times New Roman"/>
                <w:sz w:val="28"/>
                <w:szCs w:val="28"/>
              </w:rPr>
              <w:t>/MAX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54C0C79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Encuentra el mayor número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02B4CF6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= MAX (C1: C5)</w:t>
            </w:r>
            <w:proofErr w:type="gramStart"/>
            <w:proofErr w:type="gramEnd"/>
          </w:p>
        </w:tc>
        <w:tc>
          <w:tcPr>
            <w:tcW w:w="3510" w:type="dxa"/>
            <w:tcMar/>
          </w:tcPr>
          <w:p w:rsidRPr="002E548F" w:rsidR="002E548F" w:rsidP="000F616E" w:rsidRDefault="002E548F" w14:paraId="6D85986D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Valor más alto</w:t>
            </w:r>
          </w:p>
        </w:tc>
      </w:tr>
      <w:tr w:rsidR="002E548F" w:rsidTr="425BD908" w14:paraId="3919226B" w14:textId="77777777">
        <w:tc>
          <w:tcPr>
            <w:tcW w:w="1725" w:type="dxa"/>
            <w:tcMar/>
          </w:tcPr>
          <w:p w:rsidRPr="002E548F" w:rsidR="002E548F" w:rsidP="000F616E" w:rsidRDefault="002E548F" w14:paraId="570974A9" w14:textId="03CD3A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CONTAR</w:t>
            </w:r>
            <w:r w:rsidRPr="425BD908" w:rsidR="26D3631D">
              <w:rPr>
                <w:rFonts w:ascii="Times New Roman" w:hAnsi="Times New Roman" w:cs="Times New Roman"/>
                <w:sz w:val="28"/>
                <w:szCs w:val="28"/>
              </w:rPr>
              <w:t>/COUNT</w:t>
            </w:r>
          </w:p>
        </w:tc>
        <w:tc>
          <w:tcPr>
            <w:tcW w:w="3063" w:type="dxa"/>
            <w:tcMar/>
          </w:tcPr>
          <w:p w:rsidRPr="002E548F" w:rsidR="002E548F" w:rsidP="000F616E" w:rsidRDefault="002E548F" w14:paraId="20CD5D4D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Cuenta cuántas celdas tienen números</w:t>
            </w:r>
          </w:p>
        </w:tc>
        <w:tc>
          <w:tcPr>
            <w:tcW w:w="2700" w:type="dxa"/>
            <w:tcMar/>
          </w:tcPr>
          <w:p w:rsidRPr="002E548F" w:rsidR="002E548F" w:rsidP="000F616E" w:rsidRDefault="002E548F" w14:paraId="018107A7" w14:textId="75BD4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= CO</w:t>
            </w:r>
            <w:r w:rsidRPr="425BD908" w:rsidR="3FAD46C4">
              <w:rPr>
                <w:rFonts w:ascii="Times New Roman" w:hAnsi="Times New Roman" w:cs="Times New Roman"/>
                <w:sz w:val="28"/>
                <w:szCs w:val="28"/>
              </w:rPr>
              <w:t>UNT</w:t>
            </w:r>
            <w:r w:rsidRPr="425BD908" w:rsidR="002E548F">
              <w:rPr>
                <w:rFonts w:ascii="Times New Roman" w:hAnsi="Times New Roman" w:cs="Times New Roman"/>
                <w:sz w:val="28"/>
                <w:szCs w:val="28"/>
              </w:rPr>
              <w:t>(D1: D10)</w:t>
            </w:r>
          </w:p>
        </w:tc>
        <w:tc>
          <w:tcPr>
            <w:tcW w:w="3510" w:type="dxa"/>
            <w:tcMar/>
          </w:tcPr>
          <w:p w:rsidRPr="002E548F" w:rsidR="002E548F" w:rsidP="000F616E" w:rsidRDefault="002E548F" w14:paraId="4E0F396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  <w:lang w:val="Spanish"/>
              </w:rPr>
              <w:t>Número de entradas numéricas</w:t>
            </w:r>
          </w:p>
        </w:tc>
      </w:tr>
    </w:tbl>
    <w:p w:rsidRPr="004A01C2" w:rsidR="001C521A" w:rsidRDefault="001C521A" w14:paraId="31379525" w14:textId="77777777">
      <w:pPr>
        <w:rPr>
          <w:rFonts w:ascii="Times New Roman" w:hAnsi="Times New Roman" w:cs="Times New Roman"/>
          <w:sz w:val="36"/>
          <w:szCs w:val="36"/>
        </w:rPr>
      </w:pPr>
    </w:p>
    <w:sectPr w:rsidRPr="004A01C2" w:rsidR="001C521A" w:rsidSect="002E548F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7FEA" w:rsidP="004A01C2" w:rsidRDefault="00BD7FEA" w14:paraId="48229912" w14:textId="77777777">
      <w:pPr>
        <w:spacing w:after="0" w:line="240" w:lineRule="auto"/>
      </w:pPr>
      <w:r>
        <w:separator/>
      </w:r>
    </w:p>
  </w:endnote>
  <w:endnote w:type="continuationSeparator" w:id="0">
    <w:p w:rsidR="00BD7FEA" w:rsidP="004A01C2" w:rsidRDefault="00BD7FEA" w14:paraId="1382F9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7FEA" w:rsidP="004A01C2" w:rsidRDefault="00BD7FEA" w14:paraId="0A8A4794" w14:textId="77777777">
      <w:pPr>
        <w:spacing w:after="0" w:line="240" w:lineRule="auto"/>
      </w:pPr>
      <w:r>
        <w:separator/>
      </w:r>
    </w:p>
  </w:footnote>
  <w:footnote w:type="continuationSeparator" w:id="0">
    <w:p w:rsidR="00BD7FEA" w:rsidP="004A01C2" w:rsidRDefault="00BD7FEA" w14:paraId="7944624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70330410">
    <w:abstractNumId w:val="8"/>
  </w:num>
  <w:num w:numId="2" w16cid:durableId="2007702543">
    <w:abstractNumId w:val="6"/>
  </w:num>
  <w:num w:numId="3" w16cid:durableId="808480777">
    <w:abstractNumId w:val="5"/>
  </w:num>
  <w:num w:numId="4" w16cid:durableId="1352145445">
    <w:abstractNumId w:val="4"/>
  </w:num>
  <w:num w:numId="5" w16cid:durableId="236525063">
    <w:abstractNumId w:val="7"/>
  </w:num>
  <w:num w:numId="6" w16cid:durableId="1295256681">
    <w:abstractNumId w:val="3"/>
  </w:num>
  <w:num w:numId="7" w16cid:durableId="904222509">
    <w:abstractNumId w:val="2"/>
  </w:num>
  <w:num w:numId="8" w16cid:durableId="675687660">
    <w:abstractNumId w:val="1"/>
  </w:num>
  <w:num w:numId="9" w16cid:durableId="44611923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AE"/>
    <w:rsid w:val="00034616"/>
    <w:rsid w:val="0006063C"/>
    <w:rsid w:val="0015074B"/>
    <w:rsid w:val="001C521A"/>
    <w:rsid w:val="0029639D"/>
    <w:rsid w:val="002E548F"/>
    <w:rsid w:val="00326F90"/>
    <w:rsid w:val="003A60B6"/>
    <w:rsid w:val="004A01C2"/>
    <w:rsid w:val="005C4418"/>
    <w:rsid w:val="00644077"/>
    <w:rsid w:val="00733403"/>
    <w:rsid w:val="00AA1D8D"/>
    <w:rsid w:val="00B47730"/>
    <w:rsid w:val="00BD7FEA"/>
    <w:rsid w:val="00CB0664"/>
    <w:rsid w:val="00FC693F"/>
    <w:rsid w:val="1009B8C5"/>
    <w:rsid w:val="10563CED"/>
    <w:rsid w:val="18F30353"/>
    <w:rsid w:val="26D3631D"/>
    <w:rsid w:val="2BBBD812"/>
    <w:rsid w:val="36124761"/>
    <w:rsid w:val="3C8EF250"/>
    <w:rsid w:val="3FAD46C4"/>
    <w:rsid w:val="425BD908"/>
    <w:rsid w:val="46495A77"/>
    <w:rsid w:val="516477D8"/>
    <w:rsid w:val="58EFAA95"/>
    <w:rsid w:val="5FE380E1"/>
    <w:rsid w:val="656A40A5"/>
    <w:rsid w:val="6B12D9F4"/>
    <w:rsid w:val="7372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ECB30"/>
  <w14:defaultImageDpi w14:val="300"/>
  <w15:docId w15:val="{41CC8DF8-46C0-4A0A-AE96-6064646239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941C9-E391-4A93-AE4A-8D887BA508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EA99C9-0EF3-4519-A8BB-82B82A6A8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25048A-C21B-4233-9655-284A943ACD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Generado por python-docx</dc:description>
  <lastModifiedBy>Cristian Vazquez</lastModifiedBy>
  <revision>5</revision>
  <dcterms:created xsi:type="dcterms:W3CDTF">2025-04-02T00:37:00.0000000Z</dcterms:created>
  <dcterms:modified xsi:type="dcterms:W3CDTF">2025-09-13T17:08:10.1407457Z</dcterms:modified>
  <category/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MSIP_Label_21e8eed3-d905-479d-9a27-111bb9e4ff59_Enabled">
    <vt:lpwstr>true</vt:lpwstr>
  </op:property>
  <op:property fmtid="{D5CDD505-2E9C-101B-9397-08002B2CF9AE}" pid="3" name="MSIP_Label_21e8eed3-d905-479d-9a27-111bb9e4ff59_SetDate">
    <vt:lpwstr>2025-04-02T00:37:27Z</vt:lpwstr>
  </op:property>
  <op:property fmtid="{D5CDD505-2E9C-101B-9397-08002B2CF9AE}" pid="4" name="MSIP_Label_21e8eed3-d905-479d-9a27-111bb9e4ff59_Method">
    <vt:lpwstr>Standard</vt:lpwstr>
  </op:property>
  <op:property fmtid="{D5CDD505-2E9C-101B-9397-08002B2CF9AE}" pid="5" name="MSIP_Label_21e8eed3-d905-479d-9a27-111bb9e4ff59_Name">
    <vt:lpwstr>Sensitivity Label - Internal</vt:lpwstr>
  </op:property>
  <op:property fmtid="{D5CDD505-2E9C-101B-9397-08002B2CF9AE}" pid="6" name="MSIP_Label_21e8eed3-d905-479d-9a27-111bb9e4ff59_SiteId">
    <vt:lpwstr>74e8c284-3410-4349-85ac-7157c206039a</vt:lpwstr>
  </op:property>
  <op:property fmtid="{D5CDD505-2E9C-101B-9397-08002B2CF9AE}" pid="7" name="MSIP_Label_21e8eed3-d905-479d-9a27-111bb9e4ff59_ActionId">
    <vt:lpwstr>41099efd-dcb5-46b7-9c4d-43c55510c097</vt:lpwstr>
  </op:property>
  <op:property fmtid="{D5CDD505-2E9C-101B-9397-08002B2CF9AE}" pid="8" name="MSIP_Label_21e8eed3-d905-479d-9a27-111bb9e4ff59_ContentBits">
    <vt:lpwstr>0</vt:lpwstr>
  </op:property>
  <op:property fmtid="{D5CDD505-2E9C-101B-9397-08002B2CF9AE}" pid="9" name="MSIP_Label_21e8eed3-d905-479d-9a27-111bb9e4ff59_Tag">
    <vt:lpwstr>10, 3, 0, 1</vt:lpwstr>
  </op:property>
  <op:property fmtid="{D5CDD505-2E9C-101B-9397-08002B2CF9AE}" pid="10" name="Order">
    <vt:r8>9800</vt:r8>
  </op:property>
  <op:property fmtid="{D5CDD505-2E9C-101B-9397-08002B2CF9AE}" pid="11" name="ContentTypeId">
    <vt:lpwstr>0x010100F39A6126A237F147B35154137202B7D2</vt:lpwstr>
  </op:property>
  <op:property fmtid="{D5CDD505-2E9C-101B-9397-08002B2CF9AE}" pid="12" name="ComplianceAssetId">
    <vt:lpwstr/>
  </op:property>
  <op:property fmtid="{D5CDD505-2E9C-101B-9397-08002B2CF9AE}" pid="13" name="_ExtendedDescription">
    <vt:lpwstr/>
  </op:property>
  <op:property fmtid="{D5CDD505-2E9C-101B-9397-08002B2CF9AE}" pid="14" name="TriggerFlowInfo">
    <vt:lpwstr/>
  </op:property>
</op:Properties>
</file>