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r w:rsidR="005C6AC0">
        <w:t>e</w:t>
      </w:r>
      <w:r w:rsidR="005C6AC0" w:rsidRPr="005C6AC0">
        <w:t>ducação,</w:t>
      </w:r>
      <w:r w:rsidR="005C6AC0">
        <w:t xml:space="preserve"> s</w:t>
      </w:r>
      <w:r w:rsidR="005C6AC0" w:rsidRPr="005C6AC0">
        <w:t xml:space="preserve">egurança, </w:t>
      </w:r>
      <w:r w:rsidR="005C6AC0">
        <w:t>p</w:t>
      </w:r>
      <w:r w:rsidR="005C6AC0" w:rsidRPr="005C6AC0">
        <w:t>rivacidade,</w:t>
      </w:r>
      <w:r w:rsidR="005C6AC0">
        <w:t xml:space="preserve"> e</w:t>
      </w:r>
      <w:r w:rsidR="005C6AC0" w:rsidRPr="005C6AC0">
        <w:t>xtensão</w:t>
      </w:r>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w:t>
      </w:r>
      <w:r w:rsidRPr="009C6832">
        <w:rPr>
          <w:lang w:val="pt-PT"/>
        </w:rPr>
        <w:t xml:space="preserve">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r w:rsidRPr="000D494F">
        <w:rPr>
          <w:i/>
          <w:iCs/>
          <w:lang w:val="pt-PT"/>
        </w:rPr>
        <w:t>SeguraNet</w:t>
      </w:r>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r w:rsidRPr="002C54C3">
        <w:rPr>
          <w:i/>
          <w:iCs/>
          <w:lang w:val="pt-PT"/>
        </w:rPr>
        <w:t>EducaFox</w:t>
      </w:r>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lastRenderedPageBreak/>
        <w:t xml:space="preserve"> Para além disto bloqueia anúncios indesejados, não guarda o histórico da pesquisa apenas informa quais os </w:t>
      </w:r>
      <w:r w:rsidRPr="00B64E85">
        <w:rPr>
          <w:i/>
          <w:iCs/>
        </w:rPr>
        <w:t>trackers</w:t>
      </w:r>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r w:rsidRPr="000C6B5F">
        <w:rPr>
          <w:i/>
          <w:iCs/>
        </w:rPr>
        <w:t>Block Origin</w:t>
      </w:r>
      <w:r>
        <w:t xml:space="preserve"> é um </w:t>
      </w:r>
      <w:r w:rsidRPr="000C6B5F">
        <w:rPr>
          <w:i/>
          <w:iCs/>
        </w:rPr>
        <w:t>fork</w:t>
      </w:r>
      <w:r>
        <w:t xml:space="preserve"> do </w:t>
      </w:r>
      <w:r w:rsidRPr="000C6B5F">
        <w:rPr>
          <w:i/>
          <w:iCs/>
        </w:rPr>
        <w:t>uBlock</w:t>
      </w:r>
      <w:r>
        <w:t xml:space="preserve"> original e é gerido pelo autor original [17]. Trata-se de um </w:t>
      </w:r>
      <w:r w:rsidRPr="000C6B5F">
        <w:rPr>
          <w:i/>
          <w:iCs/>
        </w:rPr>
        <w:t>ad blocker</w:t>
      </w:r>
      <w:r>
        <w:t xml:space="preserve"> cuja principal caraterística é a eficiência da CPU e da memória [16]. Permite bloquear anúncios, vírus e separadores pop-up que muitas vezes abrem em certas páginas, cujas intenções duvidosas. Tudo isto é executado com recurso a quatro listas de filtros que são ativadas imediatamente, entres as quais estão </w:t>
      </w:r>
      <w:r w:rsidRPr="000C6B5F">
        <w:rPr>
          <w:i/>
          <w:iCs/>
        </w:rPr>
        <w:t>EasyList</w:t>
      </w:r>
      <w:r>
        <w:t xml:space="preserve">, </w:t>
      </w:r>
      <w:r w:rsidRPr="000C6B5F">
        <w:rPr>
          <w:i/>
          <w:iCs/>
        </w:rPr>
        <w:t>EasyPrivacy</w:t>
      </w:r>
      <w:r>
        <w:t xml:space="preserve"> e </w:t>
      </w:r>
      <w:r w:rsidRPr="000C6B5F">
        <w:rPr>
          <w:i/>
          <w:iCs/>
        </w:rPr>
        <w:t>Malware Domains</w:t>
      </w:r>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r w:rsidRPr="000C6B5F">
        <w:rPr>
          <w:i/>
          <w:iCs/>
        </w:rPr>
        <w:t xml:space="preserve">point-and-click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r w:rsidRPr="000948AD">
        <w:rPr>
          <w:i/>
          <w:iCs/>
          <w:lang w:val="pt-PT"/>
        </w:rPr>
        <w:t>Privacy Badger</w:t>
      </w:r>
      <w:r w:rsidRPr="000948AD">
        <w:rPr>
          <w:lang w:val="pt-PT"/>
        </w:rPr>
        <w:t xml:space="preserve"> é uma extensão de código aberto da EFF (</w:t>
      </w:r>
      <w:r w:rsidRPr="000948AD">
        <w:rPr>
          <w:i/>
          <w:iCs/>
          <w:lang w:val="pt-PT"/>
        </w:rPr>
        <w:t>Electronic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r w:rsidRPr="000948AD">
        <w:rPr>
          <w:i/>
          <w:iCs/>
          <w:lang w:val="pt-PT"/>
        </w:rPr>
        <w:t>trackers</w:t>
      </w:r>
      <w:r w:rsidRPr="000948AD">
        <w:rPr>
          <w:lang w:val="pt-PT"/>
        </w:rPr>
        <w:t xml:space="preserve"> usando uma heurística, o que significa que ele pode detetar </w:t>
      </w:r>
      <w:r w:rsidRPr="000948AD">
        <w:rPr>
          <w:i/>
          <w:iCs/>
          <w:lang w:val="pt-PT"/>
        </w:rPr>
        <w:t>trackers</w:t>
      </w:r>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77777777"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parcialmente, pois pode fazer com que o site deixe de funcionar corretamente.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5611F761" w14:textId="60AC13E2" w:rsidR="009303D9" w:rsidRPr="005B520E" w:rsidRDefault="002C54C3" w:rsidP="00E7596C">
      <w:pPr>
        <w:pStyle w:val="Corpodetexto"/>
      </w:pPr>
      <w:r w:rsidRPr="002C54C3">
        <w:rPr>
          <w:lang w:val="pt-PT"/>
        </w:rPr>
        <w:t xml:space="preserve">Normalmente quando pensamos em jogos online, um dos pontos que costumamos notar é que a muitos deles usam sistemas de conquistas para manter os jogadores interessados </w:t>
      </w:r>
      <w:r w:rsidRPr="002C54C3">
        <w:rPr>
          <w:lang w:val="pt-PT"/>
        </w:rPr>
        <w:t xml:space="preserve">no mesmo. Essas conquistas passam por fazer cada vez que fizer login dentro de jogo receber uma recompensa ou até mesmo por alcançar uma certa marca. Assim sendo criamos o </w:t>
      </w:r>
      <w:r w:rsidRPr="002C54C3">
        <w:rPr>
          <w:i/>
          <w:iCs/>
          <w:lang w:val="pt-PT"/>
        </w:rPr>
        <w:t>EducaFox</w:t>
      </w:r>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456A41BA" w:rsidR="00FE3424" w:rsidRDefault="00E40128" w:rsidP="00FE3424">
      <w:pPr>
        <w:pStyle w:val="Ttulo2"/>
      </w:pPr>
      <w:r>
        <w:t>Botão</w:t>
      </w:r>
      <w:r w:rsidR="00054785">
        <w:t xml:space="preserve"> “</w:t>
      </w:r>
      <w:r w:rsidR="00420462">
        <w:t>Dicas</w:t>
      </w:r>
      <w:r w:rsidR="00054785">
        <w:t>”</w:t>
      </w:r>
    </w:p>
    <w:p w14:paraId="1D62BBFF" w14:textId="2808A7FE" w:rsidR="00FE3424" w:rsidRDefault="002C54C3" w:rsidP="00FE3424">
      <w:pPr>
        <w:pStyle w:val="Corpodetexto"/>
        <w:rPr>
          <w:lang w:val="pt-PT"/>
        </w:rPr>
      </w:pPr>
      <w:r w:rsidRPr="002C54C3">
        <w:rPr>
          <w:lang w:val="pt-PT"/>
        </w:rPr>
        <w:t xml:space="preserve">As dicas são o ponto base da extensão e têm como intuito elucidador o utilizador de alguns dos cuidados que pode ter para se proteger online, que vão desde a não </w:t>
      </w:r>
      <w:r w:rsidRPr="002C54C3">
        <w:rPr>
          <w:lang w:val="pt-PT"/>
        </w:rPr>
        <w:t>expor</w:t>
      </w:r>
      <w:r w:rsidRPr="002C54C3">
        <w:rPr>
          <w:lang w:val="pt-PT"/>
        </w:rPr>
        <w:t xml:space="preserve"> as suas informações online até à forma como se lida com os emails que normalmente recebemos. Ao interagir com este botão, será mostrada uma lista com as dicas mais comuns e que normalmente são as mais exploradas e vulneráveis a ciberataques.</w:t>
      </w:r>
    </w:p>
    <w:p w14:paraId="73B909DB" w14:textId="60979716" w:rsidR="00054785" w:rsidRDefault="00054785" w:rsidP="00054785">
      <w:pPr>
        <w:pStyle w:val="Ttulo2"/>
      </w:pPr>
      <w:r>
        <w:t>Botão</w:t>
      </w:r>
      <w:r>
        <w:t xml:space="preserve"> “Vamos testar o que aprendeste!”</w:t>
      </w:r>
    </w:p>
    <w:p w14:paraId="6F21835A" w14:textId="1CBC01A2" w:rsidR="00054785" w:rsidRDefault="00054785" w:rsidP="00054785">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07EE48DD" w14:textId="78CFEC69" w:rsidR="00420462" w:rsidRDefault="00420462" w:rsidP="00420462">
      <w:pPr>
        <w:pStyle w:val="Ttulo2"/>
      </w:pPr>
      <w:r>
        <w:t xml:space="preserve">Botão </w:t>
      </w:r>
      <w:r w:rsidR="00054785">
        <w:t>“</w:t>
      </w:r>
      <w:r>
        <w:t>Ponto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w:t>
      </w:r>
      <w:r w:rsidRPr="002C54C3">
        <w:rPr>
          <w:lang w:val="pt-PT"/>
        </w:rPr>
        <w:t>contador</w:t>
      </w:r>
      <w:r w:rsidRPr="002C54C3">
        <w:rPr>
          <w:lang w:val="pt-PT"/>
        </w:rPr>
        <w:t xml:space="preserve"> dos mesmos que vai interagindo com uma </w:t>
      </w:r>
      <w:r w:rsidRPr="002C54C3">
        <w:rPr>
          <w:lang w:val="pt-PT"/>
        </w:rPr>
        <w:t>raposa</w:t>
      </w:r>
      <w:r w:rsidRPr="002C54C3">
        <w:rPr>
          <w:lang w:val="pt-PT"/>
        </w:rPr>
        <w:t xml:space="preserve">,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 xml:space="preserve">As missões que este possuí em falta são apresentadas com uma cruz vermelha e sempre este que entra continua no instante em que estava, </w:t>
      </w:r>
      <w:r w:rsidRPr="002C54C3">
        <w:rPr>
          <w:lang w:val="pt-PT"/>
        </w:rPr>
        <w:t>isto é,</w:t>
      </w:r>
      <w:r w:rsidRPr="002C54C3">
        <w:rPr>
          <w:lang w:val="pt-PT"/>
        </w:rPr>
        <w:t xml:space="preserve">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w:t>
      </w:r>
      <w:r w:rsidRPr="002C54C3">
        <w:rPr>
          <w:lang w:val="pt-PT"/>
        </w:rPr>
        <w:t>tínhamos</w:t>
      </w:r>
      <w:r>
        <w:rPr>
          <w:lang w:val="pt-PT"/>
        </w:rPr>
        <w:t xml:space="preserve"> volta a zero</w:t>
      </w:r>
      <w:r w:rsidRPr="002C54C3">
        <w:rPr>
          <w:lang w:val="pt-PT"/>
        </w:rPr>
        <w:t>.</w:t>
      </w:r>
    </w:p>
    <w:p w14:paraId="6FD2F5BC" w14:textId="139B376F" w:rsidR="00FE3424" w:rsidRPr="005B520E" w:rsidRDefault="00E40128" w:rsidP="00FE3424">
      <w:pPr>
        <w:pStyle w:val="Ttulo2"/>
      </w:pPr>
      <w:r>
        <w:t xml:space="preserve">Botão </w:t>
      </w:r>
      <w:r w:rsidR="00054785">
        <w:t>“</w:t>
      </w:r>
      <w:r>
        <w:t>Configuraç</w:t>
      </w:r>
      <w:r w:rsidR="00054785">
        <w:t>ões”</w:t>
      </w:r>
    </w:p>
    <w:p w14:paraId="69A51389" w14:textId="5432315C" w:rsidR="00E40128" w:rsidRDefault="00FE3424" w:rsidP="00420462">
      <w:pPr>
        <w:pStyle w:val="Corpodetexto"/>
        <w:rPr>
          <w:lang w:val="pt-PT"/>
        </w:rPr>
      </w:pPr>
      <w:r>
        <w:rPr>
          <w:lang w:val="pt-PT"/>
        </w:rPr>
        <w:t>Explicar</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11933CA6" w:rsidR="00DF4511" w:rsidRDefault="00E40128" w:rsidP="00DF4511">
      <w:pPr>
        <w:pStyle w:val="Corpodetexto"/>
        <w:rPr>
          <w:lang w:val="pt-PT"/>
        </w:rPr>
      </w:pPr>
      <w:r>
        <w:rPr>
          <w:lang w:val="pt-PT"/>
        </w:rPr>
        <w:t>Explicar</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06D21336" w:rsidR="00DF4511" w:rsidRDefault="00DF4511" w:rsidP="00DF4511">
      <w:pPr>
        <w:pStyle w:val="Corpodetexto"/>
        <w:rPr>
          <w:lang w:val="pt-PT"/>
        </w:rPr>
      </w:pPr>
      <w:r>
        <w:rPr>
          <w:lang w:val="pt-PT"/>
        </w:rPr>
        <w:t>Explicar</w:t>
      </w:r>
    </w:p>
    <w:p w14:paraId="52E024DD" w14:textId="6F9D1A4F" w:rsidR="00540981" w:rsidRDefault="006268F9" w:rsidP="00C46F08">
      <w:pPr>
        <w:pStyle w:val="Ttulo1"/>
      </w:pPr>
      <w:r>
        <w:t>Vantagens e Desvantagens</w:t>
      </w:r>
    </w:p>
    <w:p w14:paraId="7907496C" w14:textId="28AAFA4C" w:rsidR="00960F27" w:rsidRPr="00960F27" w:rsidRDefault="00960F27" w:rsidP="00960F27">
      <w:pPr>
        <w:pStyle w:val="Corpodetexto"/>
      </w:pPr>
      <w:r>
        <w:rPr>
          <w:lang w:val="pt-PT"/>
        </w:rPr>
        <w:t>Explicar</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r w:rsidRPr="002C54C3">
        <w:rPr>
          <w:i/>
          <w:iCs/>
          <w:lang w:val="pt-PT"/>
        </w:rPr>
        <w:t>Terms Of Service Didn't Read</w:t>
      </w:r>
      <w:r w:rsidRPr="009409A2">
        <w:rPr>
          <w:lang w:val="pt-PT"/>
        </w:rPr>
        <w:t>)</w:t>
      </w:r>
      <w:r>
        <w:rPr>
          <w:lang w:val="pt-PT"/>
        </w:rPr>
        <w:t xml:space="preserve"> </w:t>
      </w:r>
      <w:r w:rsidR="00446651">
        <w:rPr>
          <w:lang w:val="pt-PT"/>
        </w:rPr>
        <w:t xml:space="preserve">permite uma versão resumida e com classificação dos termos de privacidade, poupando não </w:t>
      </w:r>
      <w:r w:rsidR="00446651">
        <w:rPr>
          <w:lang w:val="pt-PT"/>
        </w:rPr>
        <w:lastRenderedPageBreak/>
        <w:t xml:space="preserve">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r w:rsidRPr="00E3123F">
        <w:rPr>
          <w:i/>
          <w:iCs/>
        </w:rPr>
        <w:t>Yandex Direct</w:t>
      </w:r>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r w:rsidRPr="00624615">
        <w:rPr>
          <w:i/>
          <w:iCs/>
        </w:rPr>
        <w:t>trackers</w:t>
      </w:r>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r w:rsidRPr="00624615">
        <w:rPr>
          <w:i/>
          <w:iCs/>
        </w:rPr>
        <w:t>default</w:t>
      </w:r>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r w:rsidRPr="00912A5E">
        <w:rPr>
          <w:i/>
          <w:iCs/>
        </w:rPr>
        <w:t>tracking</w:t>
      </w:r>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5FA5FB21" w:rsidR="00684570" w:rsidRDefault="00AB4E88" w:rsidP="00684570">
      <w:pPr>
        <w:pStyle w:val="bulletlist"/>
        <w:numPr>
          <w:ilvl w:val="0"/>
          <w:numId w:val="25"/>
        </w:numPr>
        <w:ind w:start="28.80pt" w:hanging="14.40pt"/>
      </w:pPr>
      <w:r>
        <w:rPr>
          <w:lang w:val="pt-PT"/>
        </w:rPr>
        <w:t xml:space="preserve">Ainda </w:t>
      </w:r>
      <w:r w:rsidR="009905E2">
        <w:rPr>
          <w:lang w:val="pt-PT"/>
        </w:rPr>
        <w:t>tem um número limitado de questões no questionário</w:t>
      </w:r>
      <w:r>
        <w:rPr>
          <w:lang w:val="pt-PT"/>
        </w:rPr>
        <w:t>.</w:t>
      </w:r>
    </w:p>
    <w:p w14:paraId="7D9FF97A" w14:textId="72D1BBDD" w:rsidR="00684570" w:rsidRPr="00CC3207" w:rsidRDefault="00684570" w:rsidP="00684570">
      <w:pPr>
        <w:pStyle w:val="bulletlist"/>
        <w:numPr>
          <w:ilvl w:val="0"/>
          <w:numId w:val="25"/>
        </w:numPr>
        <w:ind w:start="28.80pt" w:hanging="14.40pt"/>
      </w:pPr>
      <w:r>
        <w:rPr>
          <w:lang w:val="pt-PT"/>
        </w:rPr>
        <w:t>Não contém ainda muita variedade de dicas.</w:t>
      </w:r>
    </w:p>
    <w:p w14:paraId="6F0ADCCF" w14:textId="3C24D9F9" w:rsidR="00F95336" w:rsidRPr="00F95336" w:rsidRDefault="000230EB" w:rsidP="00F95336">
      <w:pPr>
        <w:pStyle w:val="Ttulo1"/>
      </w:pPr>
      <w:r>
        <w:t>Discussão Final</w:t>
      </w:r>
    </w:p>
    <w:p w14:paraId="2EAD1159" w14:textId="7D222C7A" w:rsidR="00E279FF" w:rsidRPr="00E279FF" w:rsidRDefault="001F387F" w:rsidP="00E279FF">
      <w:pPr>
        <w:pStyle w:val="Corpodetexto"/>
        <w:rPr>
          <w:lang w:val="pt-PT"/>
        </w:rPr>
      </w:pPr>
      <w:r>
        <w:rPr>
          <w:lang w:val="pt-PT"/>
        </w:rPr>
        <w:t>A</w:t>
      </w:r>
      <w:r w:rsidR="00E279FF" w:rsidRPr="00E279FF">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t>A.</w:t>
      </w:r>
      <w:r w:rsidRPr="00C80A5F">
        <w:rPr>
          <w:lang w:val="pt-PT"/>
        </w:rPr>
        <w:tab/>
      </w:r>
      <w:r w:rsidR="00684570">
        <w:rPr>
          <w:lang w:val="pt-PT"/>
        </w:rPr>
        <w:t>O porquê destes sistemas</w:t>
      </w:r>
    </w:p>
    <w:p w14:paraId="22A73E9A" w14:textId="177AEE84" w:rsidR="00C80A5F" w:rsidRDefault="00E279FF" w:rsidP="007B7DF3">
      <w:pPr>
        <w:pStyle w:val="Corpodetexto"/>
        <w:rPr>
          <w:lang w:val="pt-PT"/>
        </w:rPr>
      </w:pPr>
      <w:bookmarkStart w:id="2" w:name="_Hlk91731765"/>
      <w:r w:rsidRPr="00E279FF">
        <w:rPr>
          <w:lang w:val="pt-PT"/>
        </w:rPr>
        <w:t>De</w:t>
      </w:r>
      <w:r w:rsidR="00684570">
        <w:rPr>
          <w:lang w:val="pt-PT"/>
        </w:rPr>
        <w:t>cidimos</w:t>
      </w:r>
      <w:r w:rsidRPr="00E279FF">
        <w:rPr>
          <w:lang w:val="pt-PT"/>
        </w:rPr>
        <w:t>.</w:t>
      </w:r>
    </w:p>
    <w:bookmarkEnd w:id="2"/>
    <w:p w14:paraId="42F2B722" w14:textId="4FBA6F10" w:rsidR="007B7DF3" w:rsidRPr="007B7DF3" w:rsidRDefault="00684570" w:rsidP="007B7DF3">
      <w:pPr>
        <w:pStyle w:val="Ttulo2"/>
        <w:numPr>
          <w:ilvl w:val="1"/>
          <w:numId w:val="26"/>
        </w:numPr>
        <w:rPr>
          <w:lang w:val="pt-PT"/>
        </w:rPr>
      </w:pPr>
      <w:r>
        <w:rPr>
          <w:lang w:val="pt-PT"/>
        </w:rPr>
        <w:t>Comparação entre os sistemas</w:t>
      </w:r>
    </w:p>
    <w:p w14:paraId="5C9E1B67" w14:textId="323B8850" w:rsidR="00684570" w:rsidRPr="00C80A5F" w:rsidRDefault="00684570" w:rsidP="001F387F">
      <w:pPr>
        <w:pStyle w:val="Corpodetexto"/>
        <w:ind w:firstLine="14.45pt"/>
        <w:rPr>
          <w:lang w:val="pt-PT"/>
        </w:rPr>
      </w:pPr>
      <w:r>
        <w:rPr>
          <w:lang w:val="pt-PT"/>
        </w:rPr>
        <w:t>Com.</w:t>
      </w:r>
    </w:p>
    <w:p w14:paraId="5167D269" w14:textId="22BE37BC" w:rsidR="006849C7" w:rsidRDefault="006849C7" w:rsidP="006849C7">
      <w:pPr>
        <w:pStyle w:val="Ttulo1"/>
      </w:pPr>
      <w:r>
        <w:t>Conclusão</w:t>
      </w:r>
    </w:p>
    <w:p w14:paraId="294183BE" w14:textId="5B395AD6" w:rsidR="006849C7" w:rsidRDefault="00C03D54" w:rsidP="00540981">
      <w:pPr>
        <w:pStyle w:val="Corpodetexto"/>
        <w:rPr>
          <w:lang w:val="pt-PT"/>
        </w:rPr>
      </w:pPr>
      <w:r>
        <w:rPr>
          <w:lang w:val="pt-PT"/>
        </w:rPr>
        <w:t>Concluir.</w:t>
      </w:r>
    </w:p>
    <w:p w14:paraId="1585294E" w14:textId="6E3980FC" w:rsidR="00684570" w:rsidRDefault="00684570" w:rsidP="00CD30EC">
      <w:pPr>
        <w:pStyle w:val="Ttulo2"/>
      </w:pPr>
      <w:r>
        <w:t>P</w:t>
      </w:r>
      <w:r w:rsidRPr="00684570">
        <w:t>onto</w:t>
      </w:r>
      <w:r>
        <w:t>s que ainda estão</w:t>
      </w:r>
      <w:r w:rsidRPr="00684570">
        <w:t xml:space="preserve"> em aberto</w:t>
      </w:r>
    </w:p>
    <w:p w14:paraId="2817A44F" w14:textId="3C091D53" w:rsidR="00CD30EC" w:rsidRDefault="00CD30EC" w:rsidP="00CD30EC">
      <w:pPr>
        <w:pStyle w:val="Corpodetexto"/>
        <w:rPr>
          <w:lang w:val="pt-PT"/>
        </w:rPr>
      </w:pPr>
      <w:r w:rsidRPr="00E279FF">
        <w:rPr>
          <w:lang w:val="pt-PT"/>
        </w:rPr>
        <w:t>De</w:t>
      </w:r>
      <w:r>
        <w:rPr>
          <w:lang w:val="pt-PT"/>
        </w:rPr>
        <w:t>cidimos</w:t>
      </w:r>
      <w:r w:rsidRPr="00E279FF">
        <w:rPr>
          <w:lang w:val="pt-PT"/>
        </w:rPr>
        <w:t>.</w:t>
      </w:r>
    </w:p>
    <w:p w14:paraId="6771DD59" w14:textId="717A873A" w:rsidR="00CD30EC" w:rsidRDefault="00CD30EC" w:rsidP="00CD30EC">
      <w:pPr>
        <w:pStyle w:val="Ttulo2"/>
      </w:pPr>
      <w:r>
        <w:t>Pontos que já foram “resolvidos”</w:t>
      </w:r>
    </w:p>
    <w:p w14:paraId="44B6C9ED" w14:textId="16457C8C" w:rsidR="00CD30EC" w:rsidRPr="00CD30EC" w:rsidRDefault="00CD30EC" w:rsidP="00CD30EC">
      <w:pPr>
        <w:pStyle w:val="Corpodetexto"/>
      </w:pPr>
      <w:r>
        <w:t>Decidimos.</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lastRenderedPageBreak/>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FE2A30" w14:textId="77777777" w:rsidR="00904864" w:rsidRDefault="00904864" w:rsidP="001A3B3D">
      <w:r>
        <w:separator/>
      </w:r>
    </w:p>
  </w:endnote>
  <w:endnote w:type="continuationSeparator" w:id="0">
    <w:p w14:paraId="2163C292" w14:textId="77777777" w:rsidR="00904864" w:rsidRDefault="009048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F5735C" w14:textId="77777777" w:rsidR="00904864" w:rsidRDefault="00904864" w:rsidP="001A3B3D">
      <w:r>
        <w:separator/>
      </w:r>
    </w:p>
  </w:footnote>
  <w:footnote w:type="continuationSeparator" w:id="0">
    <w:p w14:paraId="55888782" w14:textId="77777777" w:rsidR="00904864" w:rsidRDefault="009048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B5F"/>
    <w:rsid w:val="000D15AD"/>
    <w:rsid w:val="000D3337"/>
    <w:rsid w:val="000D494F"/>
    <w:rsid w:val="0011508B"/>
    <w:rsid w:val="0012338C"/>
    <w:rsid w:val="00126EC7"/>
    <w:rsid w:val="0016097B"/>
    <w:rsid w:val="001A2EFD"/>
    <w:rsid w:val="001A3B3D"/>
    <w:rsid w:val="001B6446"/>
    <w:rsid w:val="001B67DC"/>
    <w:rsid w:val="001B6E32"/>
    <w:rsid w:val="001E477E"/>
    <w:rsid w:val="001E7691"/>
    <w:rsid w:val="001F387F"/>
    <w:rsid w:val="00203EAE"/>
    <w:rsid w:val="002254A9"/>
    <w:rsid w:val="002272DD"/>
    <w:rsid w:val="00233D97"/>
    <w:rsid w:val="002347A2"/>
    <w:rsid w:val="002850E3"/>
    <w:rsid w:val="002B3E81"/>
    <w:rsid w:val="002C54C3"/>
    <w:rsid w:val="00350308"/>
    <w:rsid w:val="00354FCF"/>
    <w:rsid w:val="00380FDC"/>
    <w:rsid w:val="003813D1"/>
    <w:rsid w:val="003A19E2"/>
    <w:rsid w:val="003B2B40"/>
    <w:rsid w:val="003B4E04"/>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B1B57"/>
    <w:rsid w:val="004B7A93"/>
    <w:rsid w:val="004D72B5"/>
    <w:rsid w:val="00520BD2"/>
    <w:rsid w:val="00520F6D"/>
    <w:rsid w:val="00540981"/>
    <w:rsid w:val="00545193"/>
    <w:rsid w:val="00551B7F"/>
    <w:rsid w:val="00563298"/>
    <w:rsid w:val="0056417C"/>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80DED"/>
    <w:rsid w:val="00791929"/>
    <w:rsid w:val="00794804"/>
    <w:rsid w:val="007B33F1"/>
    <w:rsid w:val="007B6DDA"/>
    <w:rsid w:val="007B7DF3"/>
    <w:rsid w:val="007C0308"/>
    <w:rsid w:val="007C2FF2"/>
    <w:rsid w:val="007D6232"/>
    <w:rsid w:val="007F1F99"/>
    <w:rsid w:val="007F768F"/>
    <w:rsid w:val="0080791D"/>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F0BA0"/>
    <w:rsid w:val="009F1D79"/>
    <w:rsid w:val="00A059B3"/>
    <w:rsid w:val="00A231EA"/>
    <w:rsid w:val="00A61BDB"/>
    <w:rsid w:val="00A82B57"/>
    <w:rsid w:val="00AA453E"/>
    <w:rsid w:val="00AB4E88"/>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4392"/>
    <w:rsid w:val="00CC3207"/>
    <w:rsid w:val="00CC393F"/>
    <w:rsid w:val="00CD30EC"/>
    <w:rsid w:val="00CD6837"/>
    <w:rsid w:val="00D122C7"/>
    <w:rsid w:val="00D2176E"/>
    <w:rsid w:val="00D40435"/>
    <w:rsid w:val="00D632BE"/>
    <w:rsid w:val="00D65E19"/>
    <w:rsid w:val="00D72D06"/>
    <w:rsid w:val="00D7522C"/>
    <w:rsid w:val="00D7536F"/>
    <w:rsid w:val="00D76668"/>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208D"/>
    <w:rsid w:val="00EC6EEC"/>
    <w:rsid w:val="00ED0149"/>
    <w:rsid w:val="00EF2841"/>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441B"/>
    <w:rsid w:val="00F95336"/>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1417</TotalTime>
  <Pages>4</Pages>
  <Words>2630</Words>
  <Characters>14204</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74</cp:revision>
  <dcterms:created xsi:type="dcterms:W3CDTF">2019-01-08T18:42:00Z</dcterms:created>
  <dcterms:modified xsi:type="dcterms:W3CDTF">2021-12-30T18:23:00Z</dcterms:modified>
</cp:coreProperties>
</file>