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📋 FORMATO STANDARD QUIZ FTM</w:t>
      </w:r>
    </w:p>
    <w:p>
      <w:pPr>
        <w:jc w:val="center"/>
      </w:pPr>
      <w:r>
        <w:rPr>
          <w:color w:val="6B7280"/>
          <w:sz w:val="20"/>
          <w:szCs w:val="20"/>
        </w:rPr>
        <w:t xml:space="preserve">Template per generazione domande con AI (ChatGPT, Claude, etc.)</w:t>
      </w:r>
    </w:p>
    <w:p/>
    <w:p>
      <w:pPr>
        <w:pStyle w:val="Heading1"/>
      </w:pPr>
      <w:r>
        <w:t xml:space="preserve">1. FORMATO DOMANDA</w:t>
      </w:r>
    </w:p>
    <w:p>
      <w:r>
        <w:rPr>
          <w:color w:val="6B7280"/>
        </w:rPr>
        <w:t xml:space="preserve">Ogni domanda deve seguire ESATTAMENTE questo formato: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  <w:sz w:val="24"/>
                <w:szCs w:val="24"/>
              </w:rPr>
              <w:t xml:space="preserve">**Q01**</w:t>
            </w:r>
          </w:p>
          <w:p/>
          <w:p>
            <w:r>
              <w:t xml:space="preserve">In un circuito in corrente alternata, il valore efficace (RMS) di una tensione rappresenta:</w:t>
            </w:r>
          </w:p>
          <w:p/>
          <w:p>
            <w:r>
              <w:t xml:space="preserve">A) Il valore massimo della tensione</w:t>
            </w:r>
          </w:p>
          <w:p>
            <w:r>
              <w:t xml:space="preserve">B) Il valore medio aritmetico</w:t>
            </w:r>
          </w:p>
          <w:p>
            <w:r>
              <w:rPr>
                <w:b/>
                <w:bCs/>
                <w:color w:val="059669"/>
              </w:rPr>
              <w:t xml:space="preserve">C) Il valore equivalente in DC</w:t>
            </w:r>
          </w:p>
          <w:p>
            <w:r>
              <w:t xml:space="preserve">D) Il valore istantaneo</w:t>
            </w:r>
          </w:p>
          <w:p/>
          <w:p>
            <w:r>
              <w:rPr>
                <w:b/>
                <w:bCs/>
              </w:rPr>
              <w:t xml:space="preserve">Competenza: </w:t>
            </w:r>
            <w:r>
              <w:rPr>
                <w:color w:val="2563EB"/>
              </w:rPr>
              <w:t xml:space="preserve">AUTOMAZIONE_OA_A2</w:t>
            </w:r>
          </w:p>
          <w:p>
            <w:r>
              <w:rPr>
                <w:b/>
                <w:bCs/>
              </w:rPr>
              <w:t xml:space="preserve">Risposta corretta: </w:t>
            </w:r>
            <w:r>
              <w:rPr>
                <w:b/>
                <w:bCs/>
                <w:color w:val="059669"/>
              </w:rPr>
              <w:t xml:space="preserve">C</w:t>
            </w:r>
          </w:p>
        </w:tc>
      </w:tr>
    </w:tbl>
    <w:p/>
    <w:p>
      <w:pPr>
        <w:pStyle w:val="Heading1"/>
      </w:pPr>
      <w:r>
        <w:t xml:space="preserve">2. REGOLE OBBLIGATORIE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r>
              <w:rPr>
                <w:b/>
                <w:bCs/>
                <w:color w:val="FFFFFF"/>
              </w:rPr>
              <w:t xml:space="preserve">Elemento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r>
              <w:rPr>
                <w:b/>
                <w:bCs/>
                <w:color w:val="FFFFFF"/>
              </w:rPr>
              <w:t xml:space="preserve">Formato Richiesto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Numero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**Q01**, **Q02**, ... (con asterischi per grassetto)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Domanda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Testo completo della domanda (può includere **grassetto**)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Risposte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A) ... B) ... C) ... D) ... (sempre 4 opzioni)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Competenza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Competenza: SETTORE_AREA_NUMERO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Risposta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Risposta corretta: A/B/C/D</w:t>
            </w:r>
          </w:p>
        </w:tc>
      </w:tr>
    </w:tbl>
    <w:p/>
    <w:p>
      <w:pPr>
        <w:pStyle w:val="Heading1"/>
      </w:pPr>
      <w:r>
        <w:t xml:space="preserve">3. SETTORI E CODICI COMPETENZA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r>
              <w:rPr>
                <w:b/>
                <w:bCs/>
                <w:color w:val="FFFFFF"/>
              </w:rPr>
              <w:t xml:space="preserve">Settore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r>
              <w:rPr>
                <w:b/>
                <w:bCs/>
                <w:color w:val="FFFFFF"/>
              </w:rPr>
              <w:t xml:space="preserve">Prefisso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r>
              <w:rPr>
                <w:b/>
                <w:bCs/>
                <w:color w:val="FFFFFF"/>
              </w:rPr>
              <w:t xml:space="preserve">Esempio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Automazione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563EB"/>
              </w:rPr>
              <w:t xml:space="preserve">AUTOMAZIONE_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AUTOMAZIONE_OA_A1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Automobile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563EB"/>
              </w:rPr>
              <w:t xml:space="preserve">AUTOMOBILE_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AUTOMOBILE_MAu_A1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Chimico-Farmaceutico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563EB"/>
              </w:rPr>
              <w:t xml:space="preserve">CHIMFARM_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CHIMFARM_1C_01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Elettricità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563EB"/>
              </w:rPr>
              <w:t xml:space="preserve">ELETTRICITÀ_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ELETTRICITÀ_IE_F2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Logistica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563EB"/>
              </w:rPr>
              <w:t xml:space="preserve">LOGISTICA_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LOGISTICA_LO_A1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Meccanica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563EB"/>
              </w:rPr>
              <w:t xml:space="preserve">MECCANICA_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MECCANICA_DT_01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Metalcostruzione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563EB"/>
              </w:rPr>
              <w:t xml:space="preserve">METALCOSTRUZIONE_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METALCOSTRUZIONE_MA_A1</w:t>
            </w:r>
          </w:p>
        </w:tc>
      </w:tr>
    </w:tbl>
    <w:p/>
    <w:p>
      <w:pPr>
        <w:pStyle w:val="Heading1"/>
      </w:pPr>
      <w:r>
        <w:t xml:space="preserve">4. ESEMPIO COMPLETO (3 domande)</w:t>
      </w:r>
    </w:p>
    <w:p>
      <w:r>
        <w:rPr>
          <w:color w:val="6B7280"/>
        </w:rPr>
        <w:t xml:space="preserve">Copia questo formato esatto per generare nuove domande:</w:t>
      </w:r>
    </w:p>
    <w:p/>
    <w:p>
      <w:pPr>
        <w:shd w:fill="F9FAFB" w:val="clear"/>
      </w:pPr>
      <w:r>
        <w:rPr>
          <w:b/>
          <w:bCs/>
        </w:rPr>
        <w:t xml:space="preserve">**Q01**</w:t>
      </w:r>
    </w:p>
    <w:p>
      <w:pPr>
        <w:shd w:fill="F9FAFB" w:val="clear"/>
      </w:pPr>
    </w:p>
    <w:p>
      <w:pPr>
        <w:shd w:fill="F9FAFB" w:val="clear"/>
      </w:pPr>
      <w:r>
        <w:t xml:space="preserve">Qual è la funzione principale di un condensatore in un circuito elettronico?</w:t>
      </w:r>
    </w:p>
    <w:p>
      <w:pPr>
        <w:shd w:fill="F9FAFB" w:val="clear"/>
      </w:pPr>
    </w:p>
    <w:p>
      <w:pPr>
        <w:shd w:fill="F9FAFB" w:val="clear"/>
      </w:pPr>
      <w:r>
        <w:t xml:space="preserve">A) Amplificare il segnale</w:t>
      </w:r>
    </w:p>
    <w:p>
      <w:pPr>
        <w:shd w:fill="F9FAFB" w:val="clear"/>
      </w:pPr>
      <w:r>
        <w:t xml:space="preserve">B) Accumulare carica elettrica</w:t>
      </w:r>
    </w:p>
    <w:p>
      <w:pPr>
        <w:shd w:fill="F9FAFB" w:val="clear"/>
      </w:pPr>
      <w:r>
        <w:t xml:space="preserve">C) Convertire AC in DC</w:t>
      </w:r>
    </w:p>
    <w:p>
      <w:pPr>
        <w:shd w:fill="F9FAFB" w:val="clear"/>
      </w:pPr>
      <w:r>
        <w:t xml:space="preserve">D) Interrompere il circuito</w:t>
      </w:r>
    </w:p>
    <w:p>
      <w:pPr>
        <w:shd w:fill="F9FAFB" w:val="clear"/>
      </w:pPr>
    </w:p>
    <w:p>
      <w:pPr>
        <w:shd w:fill="F9FAFB" w:val="clear"/>
      </w:pPr>
      <w:r>
        <w:rPr>
          <w:b/>
          <w:bCs/>
        </w:rPr>
        <w:t xml:space="preserve">Competenza: </w:t>
      </w:r>
      <w:r>
        <w:t xml:space="preserve">AUTOMAZIONE_MA_C2</w:t>
      </w:r>
    </w:p>
    <w:p>
      <w:pPr>
        <w:shd w:fill="F9FAFB" w:val="clear"/>
      </w:pPr>
      <w:r>
        <w:rPr>
          <w:b/>
          <w:bCs/>
        </w:rPr>
        <w:t xml:space="preserve">Risposta corretta: </w:t>
      </w:r>
      <w:r>
        <w:t xml:space="preserve">B</w:t>
      </w:r>
    </w:p>
    <w:p/>
    <w:p>
      <w:pPr>
        <w:shd w:fill="F9FAFB" w:val="clear"/>
      </w:pPr>
      <w:r>
        <w:rPr>
          <w:b/>
          <w:bCs/>
        </w:rPr>
        <w:t xml:space="preserve">**Q02**</w:t>
      </w:r>
    </w:p>
    <w:p>
      <w:pPr>
        <w:shd w:fill="F9FAFB" w:val="clear"/>
      </w:pPr>
    </w:p>
    <w:p>
      <w:pPr>
        <w:shd w:fill="F9FAFB" w:val="clear"/>
      </w:pPr>
      <w:r>
        <w:t xml:space="preserve">In un sistema PLC, cosa indica l'acronimo I/O?</w:t>
      </w:r>
    </w:p>
    <w:p>
      <w:pPr>
        <w:shd w:fill="F9FAFB" w:val="clear"/>
      </w:pPr>
    </w:p>
    <w:p>
      <w:pPr>
        <w:shd w:fill="F9FAFB" w:val="clear"/>
      </w:pPr>
      <w:r>
        <w:t xml:space="preserve">A) Input/Output</w:t>
      </w:r>
    </w:p>
    <w:p>
      <w:pPr>
        <w:shd w:fill="F9FAFB" w:val="clear"/>
      </w:pPr>
      <w:r>
        <w:t xml:space="preserve">B) Interno/Operativo</w:t>
      </w:r>
    </w:p>
    <w:p>
      <w:pPr>
        <w:shd w:fill="F9FAFB" w:val="clear"/>
      </w:pPr>
      <w:r>
        <w:t xml:space="preserve">C) Isolamento/Ottimizzazione</w:t>
      </w:r>
    </w:p>
    <w:p>
      <w:pPr>
        <w:shd w:fill="F9FAFB" w:val="clear"/>
      </w:pPr>
      <w:r>
        <w:t xml:space="preserve">D) Indicatore/Oscillatore</w:t>
      </w:r>
    </w:p>
    <w:p>
      <w:pPr>
        <w:shd w:fill="F9FAFB" w:val="clear"/>
      </w:pPr>
    </w:p>
    <w:p>
      <w:pPr>
        <w:shd w:fill="F9FAFB" w:val="clear"/>
      </w:pPr>
      <w:r>
        <w:rPr>
          <w:b/>
          <w:bCs/>
        </w:rPr>
        <w:t xml:space="preserve">Competenza: </w:t>
      </w:r>
      <w:r>
        <w:t xml:space="preserve">AUTOMAZIONE_OA_E1</w:t>
      </w:r>
    </w:p>
    <w:p>
      <w:pPr>
        <w:shd w:fill="F9FAFB" w:val="clear"/>
      </w:pPr>
      <w:r>
        <w:rPr>
          <w:b/>
          <w:bCs/>
        </w:rPr>
        <w:t xml:space="preserve">Risposta corretta: </w:t>
      </w:r>
      <w:r>
        <w:t xml:space="preserve">A</w:t>
      </w:r>
    </w:p>
    <w:p/>
    <w:p>
      <w:pPr>
        <w:shd w:fill="F9FAFB" w:val="clear"/>
      </w:pPr>
      <w:r>
        <w:rPr>
          <w:b/>
          <w:bCs/>
        </w:rPr>
        <w:t xml:space="preserve">**Q03**</w:t>
      </w:r>
    </w:p>
    <w:p>
      <w:pPr>
        <w:shd w:fill="F9FAFB" w:val="clear"/>
      </w:pPr>
    </w:p>
    <w:p>
      <w:pPr>
        <w:shd w:fill="F9FAFB" w:val="clear"/>
      </w:pPr>
      <w:r>
        <w:t xml:space="preserve">Un sensore di prossimità induttivo rileva principalmente:</w:t>
      </w:r>
    </w:p>
    <w:p>
      <w:pPr>
        <w:shd w:fill="F9FAFB" w:val="clear"/>
      </w:pPr>
    </w:p>
    <w:p>
      <w:pPr>
        <w:shd w:fill="F9FAFB" w:val="clear"/>
      </w:pPr>
      <w:r>
        <w:t xml:space="preserve">A) Materiali plastici</w:t>
      </w:r>
    </w:p>
    <w:p>
      <w:pPr>
        <w:shd w:fill="F9FAFB" w:val="clear"/>
      </w:pPr>
      <w:r>
        <w:t xml:space="preserve">B) Materiali metallici</w:t>
      </w:r>
    </w:p>
    <w:p>
      <w:pPr>
        <w:shd w:fill="F9FAFB" w:val="clear"/>
      </w:pPr>
      <w:r>
        <w:t xml:space="preserve">C) Liquidi trasparenti</w:t>
      </w:r>
    </w:p>
    <w:p>
      <w:pPr>
        <w:shd w:fill="F9FAFB" w:val="clear"/>
      </w:pPr>
      <w:r>
        <w:t xml:space="preserve">D) Gas compressi</w:t>
      </w:r>
    </w:p>
    <w:p>
      <w:pPr>
        <w:shd w:fill="F9FAFB" w:val="clear"/>
      </w:pPr>
    </w:p>
    <w:p>
      <w:pPr>
        <w:shd w:fill="F9FAFB" w:val="clear"/>
      </w:pPr>
      <w:r>
        <w:rPr>
          <w:b/>
          <w:bCs/>
        </w:rPr>
        <w:t xml:space="preserve">Competenza: </w:t>
      </w:r>
      <w:r>
        <w:t xml:space="preserve">AUTOMAZIONE_OA_E2</w:t>
      </w:r>
    </w:p>
    <w:p>
      <w:pPr>
        <w:shd w:fill="F9FAFB" w:val="clear"/>
      </w:pPr>
      <w:r>
        <w:rPr>
          <w:b/>
          <w:bCs/>
        </w:rPr>
        <w:t xml:space="preserve">Risposta corretta: </w:t>
      </w:r>
      <w:r>
        <w:t xml:space="preserve">B</w:t>
      </w:r>
    </w:p>
    <w:p/>
    <w:p>
      <w:pPr>
        <w:pStyle w:val="Heading1"/>
      </w:pPr>
      <w:r>
        <w:t xml:space="preserve">5. NOTE IMPORTANTI</w:t>
      </w:r>
    </w:p>
    <w:p>
      <w:r>
        <w:rPr>
          <w:color w:val="059669"/>
        </w:rPr>
        <w:t xml:space="preserve">✅ </w:t>
      </w:r>
      <w:r>
        <w:t xml:space="preserve">Usa SEMPRE il codice competenza ESATTO dal framework FTM</w:t>
      </w:r>
    </w:p>
    <w:p>
      <w:r>
        <w:rPr>
          <w:color w:val="059669"/>
        </w:rPr>
        <w:t xml:space="preserve">✅ </w:t>
      </w:r>
      <w:r>
        <w:t xml:space="preserve">La risposta corretta deve essere UNA sola lettera (A, B, C o D)</w:t>
      </w:r>
    </w:p>
    <w:p>
      <w:r>
        <w:rPr>
          <w:color w:val="059669"/>
        </w:rPr>
        <w:t xml:space="preserve">✅ </w:t>
      </w:r>
      <w:r>
        <w:t xml:space="preserve">Mantieni la numerazione progressiva (Q01, Q02, Q03...)</w:t>
      </w:r>
    </w:p>
    <w:p>
      <w:r>
        <w:rPr>
          <w:color w:val="059669"/>
        </w:rPr>
        <w:t xml:space="preserve">✅ </w:t>
      </w:r>
      <w:r>
        <w:t xml:space="preserve">Non aggiungere spiegazioni dopo la risposta corretta</w:t>
      </w:r>
    </w:p>
    <w:p>
      <w:r>
        <w:rPr>
          <w:color w:val="059669"/>
        </w:rPr>
        <w:t xml:space="preserve">✅ </w:t>
      </w:r>
      <w:r>
        <w:t xml:space="preserve">Salva il file come .docx (Word)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rFonts w:ascii="Arial" w:cs="Arial" w:eastAsia="Arial" w:hAnsi="Arial"/>
      <w:b/>
      <w:bCs/>
      <w:color w:val="2563EB"/>
      <w:sz w:val="48"/>
      <w:szCs w:val="48"/>
    </w:rPr>
  </w:style>
  <w:style w:type="paragraph" w:styleId="Heading1">
    <w:name w:val="Heading 1"/>
    <w:basedOn w:val="Normal"/>
    <w:pPr>
      <w:spacing w:before="300" w:after="15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200" w:after="100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2026-01-06T14:08:03.217Z</dcterms:created>
  <dcterms:modified xsi:type="dcterms:W3CDTF">2026-01-06T14:08:03.219Z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