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
      </w:r>
    </w:p>
    <w:p>
      <w:pPr>
        <w:rPr>
          <w:b/>
          <w:bCs/>
        </w:rPr>
      </w:pPr>
      <w:r>
        <w:rPr>
          <w:b w:val="0"/>
          <w:bCs w:val="0"/>
          <w:lang w:val="es-ES"/>
        </w:rPr>
        <w:t xml:space="preserve">El trabajador desempeñará funciones en régimen rotativo, de manera que no se superen 5 días de trabajo continuo entre semana y que la jornada total no exceda las {HORAS_SEMANALES} horas semanales, considerando media hora diaria de colación no imputable a la jornada ordinaria. El empleador entregará con la debida anticipación la planificación mensual de turnos. La asistencia en domingos y festivos será considerada jornada ordinaria.</w:t>
      </w:r>
    </w:p>
    <w:p>
      <w:pPr>
        <w:rPr>
          <w:b/>
          <w:bCs/>
        </w:rPr>
      </w:pPr>
      <w:r>
        <w:rPr>
          <w:b w:val="0"/>
          <w:bCs w:val="0"/>
          <w:lang w:val="es-ES"/>
        </w:rPr>
        <w:t xml:space="preserve"> </w:t>
      </w:r>
    </w:p>
    <w:p>
      <w:pPr>
        <w:rPr>
          <w:b/>
          <w:bCs/>
        </w:rPr>
      </w:pPr>
      <w:r>
        <w:rPr>
          <w:b w:val="0"/>
          <w:bCs w:val="0"/>
          <w:lang w:val="es-ES"/>
        </w:rPr>
        <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QUINTO: Gratificación: {GRATIFICACION_TEXTO}.</w:t>
      </w:r>
    </w:p>
    <w:p>
      <w:pPr>
        <w:rPr>
          <w:b/>
          <w:bCs/>
        </w:rPr>
      </w:pPr>
      <w:r>
        <w:rPr>
          <w:b w:val="0"/>
          <w:bCs w:val="0"/>
          <w:lang w:val="es-ES"/>
        </w:rPr>
        <w:t xml:space="preserve"> </w:t>
      </w:r>
    </w:p>
    <w:p>
      <w:pPr>
        <w:rPr>
          <w:b/>
          <w:bCs/>
        </w:rPr>
      </w:pPr>
      <w:r>
        <w:rPr>
          <w:b w:val="0"/>
          <w:bCs w:val="0"/>
          <w:lang w:val="es-ES"/>
        </w:rPr>
        <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SÉPTIMO: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OCTAVO: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DÉCIMO: La duración de este contrato será indefinida,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PRIMERO: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SEGUNDO: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CUARTO: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SEXTO: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
      </w:r>
    </w:p>
    <w:p>
      <w:pPr>
        <w:rPr>
          <w:b/>
          <w:bCs/>
        </w:rPr>
      </w:pPr>
      <w:r>
        <w:rPr>
          <w:b w:val="0"/>
          <w:bCs w:val="0"/>
          <w:lang w:val="es-ES"/>
        </w:rPr>
        <w:t xml:space="preserve"> </w:t>
      </w:r>
    </w:p>
    <w:p>
      <w:pPr>
        <w:rPr>
          <w:b/>
          <w:bCs/>
        </w:rPr>
      </w:pPr>
      <w:r>
        <w:rPr>
          <w:b w:val="0"/>
          <w:bCs w:val="0"/>
          <w:lang w:val="es-ES"/>
        </w:rPr>
        <w:t xml:space="preserve">DÉCIMO SÉPTIMO: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OCTAVO: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