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</w:rPr>
        <w:t xml:space="preserve">ANEXO DE AJUSTE DE INGRESO MÍNIMO REMUNERACIONAL</w:t>
      </w:r>
    </w:p>
    <w:p w14:paraId="09A801BB" w14:textId="77777777" w:rsidR="002A788C" w:rsidRPr="002A788C" w:rsidRDefault="002A788C" w:rsidP="002A788C">
      <w:r w:rsidRPr="002A788C">
        <w:t> </w:t>
      </w:r>
    </w:p>
    <w:p>
      <w:r>
        <w:rPr>
          <w:lang w:val="es-ES"/>
        </w:rPr>
        <w:t xml:space="preserve">En (COMUNA EMPRESA), a {DA_CONTRATO}/{MA_CONTRATO}/{AAAA_CONTRATO}, entre {RAZON_SOCIAL}, Rol Único Tributario N.º {RUT_EMPRESA}, representada por don(ña) {NOMBRE_REP_LEGAL}, cédula nacional de identidad N.º {RUT_REP_LEGAL}, correo electrónico {EMAIL_EMPRESA}, todos con domicilio para estos efectos en {DIRECCION_EMPRESA}, en adelante "El Empleador"; y don(ña) {NOMBRE_EMPLEADO}, cédula nacional de identidad N.º {RUT_EMPLEADO}, correo electrónico {EMAILPERSONAL_EMPLEADO}, de nacionalidad {NACIONALIDAD_EMPLEADO}, con domicilio para estos efectos en {DIRECCION_EMPLEADO}, en adelante "El Trabajador", se ha convenido el siguiente anexo de contrato de trabajo:</w:t>
      </w:r>
    </w:p>
    <w:p w14:paraId="61066BAF" w14:textId="77777777" w:rsidR="002A788C" w:rsidRPr="002A788C" w:rsidRDefault="002A788C" w:rsidP="002A788C">
      <w:r w:rsidRPr="002A788C">
        <w:t> </w:t>
      </w:r>
    </w:p>
    <w:p>
      <w:r>
        <w:rPr>
          <w:b/>
          <w:bCs/>
        </w:rPr>
        <w:t xml:space="preserve">PRIMERO: ACTUALIZACIÓN DE SUELDO BASE. Las partes dejan constancia de la modificación de la cláusula de remuneraciones del contrato de trabajo vigente, a contar del {FECHA_INICIO_CONTRATO}, de modo que el nuevo sueldo base ascenderá a la suma de ${SUELDO_BASE} ({SUELDO_BASE_PALABRA}), ajustándose así al nuevo ingreso mínimo remuneracional.</w:t>
      </w:r>
    </w:p>
    <w:p w14:paraId="0A3A03DB" w14:textId="77777777" w:rsidR="002A788C" w:rsidRPr="002A788C" w:rsidRDefault="002A788C" w:rsidP="002A788C">
      <w:r w:rsidRPr="002A788C">
        <w:rPr>
          <w:b/>
          <w:bCs/>
        </w:rPr>
        <w:t>SEGUNDO</w:t>
      </w:r>
      <w:r w:rsidRPr="002A788C">
        <w:t>: RATIFICACIÓN. Se mantienen inalterables y plenamente vigentes todas las demás estipulaciones del contrato de trabajo original (y sus anexos anteriores, si los hubiere) que no hayan sido modificadas por el presente instrumento.</w:t>
      </w:r>
    </w:p>
    <w:p w14:paraId="6EB2B0C9" w14:textId="77777777" w:rsidR="002A788C" w:rsidRPr="002A788C" w:rsidRDefault="002A788C" w:rsidP="002A788C">
      <w:r w:rsidRPr="002A788C">
        <w:t>Para constancia y fe, firman las partes en dos ejemplares.</w:t>
      </w:r>
    </w:p>
    <w:p w14:paraId="5835131E" w14:textId="77777777" w:rsidR="002A788C" w:rsidRPr="002A788C" w:rsidRDefault="002A788C" w:rsidP="002A788C">
      <w:r w:rsidRPr="002A788C">
        <w:t> </w:t>
      </w:r>
    </w:p>
    <w:p w14:paraId="072B48BC" w14:textId="77777777" w:rsidR="002A788C" w:rsidRPr="002A788C" w:rsidRDefault="002A788C" w:rsidP="002A788C">
      <w:r w:rsidRPr="002A788C">
        <w:t> </w:t>
      </w:r>
    </w:p>
    <w:p w14:paraId="2291F7D1" w14:textId="77777777" w:rsidR="002A788C" w:rsidRPr="002A788C" w:rsidRDefault="002A788C" w:rsidP="002A788C">
      <w:r w:rsidRPr="002A788C">
        <w:t> 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2354"/>
        <w:gridCol w:w="139"/>
        <w:gridCol w:w="2528"/>
        <w:gridCol w:w="139"/>
      </w:tblGrid>
      <w:tr w:rsidR="002A788C" w:rsidRPr="002A788C" w14:paraId="1C00C9B0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CC426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DBAA0" w14:textId="77777777" w:rsidR="002A788C" w:rsidRPr="002A788C" w:rsidRDefault="002A788C" w:rsidP="002A788C">
            <w:r w:rsidRPr="002A788C">
              <w:t>{RAZON_SOCIAL}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D5748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A1FC1" w14:textId="77777777" w:rsidR="002A788C" w:rsidRPr="002A788C" w:rsidRDefault="002A788C" w:rsidP="002A788C">
            <w:r w:rsidRPr="002A788C">
              <w:t>{NOMBRE_EMPLEADO}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0E43C" w14:textId="77777777" w:rsidR="002A788C" w:rsidRPr="002A788C" w:rsidRDefault="002A788C" w:rsidP="002A788C">
            <w:r w:rsidRPr="002A788C">
              <w:t> </w:t>
            </w:r>
          </w:p>
        </w:tc>
      </w:tr>
      <w:tr w:rsidR="002A788C" w:rsidRPr="002A788C" w14:paraId="6990B848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6211A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0DD2D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RUT {RUT_EMPRESA}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1F56A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0DD31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RUT {RUT_EMPLEADO}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27A0B" w14:textId="77777777" w:rsidR="002A788C" w:rsidRPr="002A788C" w:rsidRDefault="002A788C" w:rsidP="002A788C">
            <w:r w:rsidRPr="002A788C">
              <w:t> </w:t>
            </w:r>
          </w:p>
        </w:tc>
      </w:tr>
      <w:tr w:rsidR="002A788C" w:rsidRPr="002A788C" w14:paraId="2D45DB84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A9C83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33F2E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EMPLEADOR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BAFA4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DD7A7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TRABAJADOR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C720E5" w14:textId="77777777" w:rsidR="002A788C" w:rsidRPr="002A788C" w:rsidRDefault="002A788C" w:rsidP="002A788C"/>
        </w:tc>
      </w:tr>
    </w:tbl>
    <w:p w14:paraId="2091C224" w14:textId="77777777" w:rsidR="00727FA8" w:rsidRDefault="00727FA8"/>
    <w:sectPr w:rsidR="00727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5F"/>
    <w:rsid w:val="00240512"/>
    <w:rsid w:val="002A788C"/>
    <w:rsid w:val="0069070B"/>
    <w:rsid w:val="00727FA8"/>
    <w:rsid w:val="00AE4C93"/>
    <w:rsid w:val="00BA1F86"/>
    <w:rsid w:val="00D1115F"/>
    <w:rsid w:val="00FE1DB4"/>
    <w:rsid w:val="00F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1720"/>
  <w15:chartTrackingRefBased/>
  <w15:docId w15:val="{BFCBAFFA-7064-4524-BAB5-F8F60C01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ourier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ourier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López Thienel</dc:creator>
  <cp:keywords/>
  <dc:description/>
  <cp:lastModifiedBy>Cristian  López Thienel</cp:lastModifiedBy>
  <cp:revision>5</cp:revision>
  <dcterms:created xsi:type="dcterms:W3CDTF">2026-06-10T03:19:00Z</dcterms:created>
  <dcterms:modified xsi:type="dcterms:W3CDTF">2026-06-10T03:24:00Z</dcterms:modified>
</cp:coreProperties>
</file>