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320" w:line="276" w:lineRule="auto"/>
      </w:pPr>
      <w:r>
        <w:rPr>
          <w:b/>
          <w:rFonts w:ascii="Calibri" w:hAnsi="Calibri"/>
          <w:sz w:val="28"/>
          <w:szCs w:val="28"/>
        </w:rPr>
        <w:t xml:space="preserve">FINIQUITO DE CONTRATO DE TRABAJO</w:t>
      </w:r>
    </w:p>
    <w:p>
      <w:pPr>
        <w:jc w:val="both"/>
        <w:spacing w:after="160" w:line="276" w:lineRule="auto"/>
      </w:pPr>
      <w:r>
        <w:rPr>
          <w:rFonts w:ascii="Calibri" w:hAnsi="Calibri"/>
          <w:sz w:val="22"/>
          <w:szCs w:val="22"/>
        </w:rPr>
        <w:t xml:space="preserve">En Viña del Mar, a 16 de junio de 2026, entre </w:t>
      </w:r>
      <w:r>
        <w:rPr>
          <w:b/>
          <w:rFonts w:ascii="Calibri" w:hAnsi="Calibri"/>
          <w:sz w:val="22"/>
          <w:szCs w:val="22"/>
        </w:rPr>
        <w:t xml:space="preserve">PANADERÍAS PAULA LIMITADA</w:t>
      </w:r>
      <w:r>
        <w:rPr>
          <w:rFonts w:ascii="Calibri" w:hAnsi="Calibri"/>
          <w:sz w:val="22"/>
          <w:szCs w:val="22"/>
        </w:rPr>
        <w:t xml:space="preserve">, RUT 76.020.032-8, representada por don </w:t>
      </w:r>
      <w:r>
        <w:rPr>
          <w:b/>
          <w:rFonts w:ascii="Calibri" w:hAnsi="Calibri"/>
          <w:sz w:val="22"/>
          <w:szCs w:val="22"/>
        </w:rPr>
        <w:t xml:space="preserve">RICARDO URENDA</w:t>
      </w:r>
      <w:r>
        <w:rPr>
          <w:rFonts w:ascii="Calibri" w:hAnsi="Calibri"/>
          <w:sz w:val="22"/>
          <w:szCs w:val="22"/>
        </w:rPr>
        <w:t xml:space="preserve">, cédula de identidad N° 15.637.895-K, ambos con domicilio en Avenida Edmundo Eluchans 1850, Reñaca, comuna de Viña del Mar, en adelante “el empleador”; y don </w:t>
      </w:r>
      <w:r>
        <w:rPr>
          <w:b/>
          <w:rFonts w:ascii="Calibri" w:hAnsi="Calibri"/>
          <w:sz w:val="22"/>
          <w:szCs w:val="22"/>
        </w:rPr>
        <w:t xml:space="preserve">BASTIAN ALEJANDRO ACHIARDI HERNÁNDEZ</w:t>
      </w:r>
      <w:r>
        <w:rPr>
          <w:rFonts w:ascii="Calibri" w:hAnsi="Calibri"/>
          <w:sz w:val="22"/>
          <w:szCs w:val="22"/>
        </w:rPr>
        <w:t xml:space="preserve">, cédula de identidad N° 18.383.343-K, con domicilio en Vicuña Mackenna 815, depto. 300, Reñaca, Viña del Mar, en adelante “el trabajador”, se conviene el siguiente finiquito:</w:t>
      </w:r>
    </w:p>
    <w:p>
      <w:pPr>
        <w:jc w:val="both"/>
        <w:spacing w:after="160" w:line="276" w:lineRule="auto"/>
      </w:pPr>
      <w:r>
        <w:rPr>
          <w:b/>
          <w:rFonts w:ascii="Calibri" w:hAnsi="Calibri"/>
          <w:sz w:val="22"/>
          <w:szCs w:val="22"/>
        </w:rPr>
        <w:t xml:space="preserve">PRIMERO. </w:t>
      </w:r>
      <w:r>
        <w:rPr>
          <w:rFonts w:ascii="Calibri" w:hAnsi="Calibri"/>
          <w:sz w:val="22"/>
          <w:szCs w:val="22"/>
        </w:rPr>
        <w:t xml:space="preserve">El trabajador prestó servicios para el empleador en calidad de Ayudante de Pastelería, desde el 02 de febrero de 2015.</w:t>
      </w:r>
    </w:p>
    <w:p>
      <w:pPr>
        <w:jc w:val="both"/>
        <w:spacing w:after="160" w:line="276" w:lineRule="auto"/>
      </w:pPr>
      <w:r>
        <w:rPr>
          <w:b/>
          <w:rFonts w:ascii="Calibri" w:hAnsi="Calibri"/>
          <w:sz w:val="22"/>
          <w:szCs w:val="22"/>
        </w:rPr>
        <w:t xml:space="preserve">SEGUNDO. </w:t>
      </w:r>
      <w:r>
        <w:rPr>
          <w:rFonts w:ascii="Calibri" w:hAnsi="Calibri"/>
          <w:sz w:val="22"/>
          <w:szCs w:val="22"/>
        </w:rPr>
        <w:t xml:space="preserve">La relación laboral terminó con fecha 03 de junio de 2026, por renuncia voluntaria del trabajador, causal contemplada en el artículo 159 N°2 del Código del Trabajo, dándose por reproducida la comunicación de renuncia presentada por el trabajador.</w:t>
      </w:r>
    </w:p>
    <w:p>
      <w:pPr>
        <w:jc w:val="both"/>
        <w:spacing w:after="160" w:line="276" w:lineRule="auto"/>
      </w:pPr>
      <w:r>
        <w:rPr>
          <w:b/>
          <w:rFonts w:ascii="Calibri" w:hAnsi="Calibri"/>
          <w:sz w:val="22"/>
          <w:szCs w:val="22"/>
        </w:rPr>
        <w:t xml:space="preserve">TERCERO. </w:t>
      </w:r>
      <w:r>
        <w:rPr>
          <w:rFonts w:ascii="Calibri" w:hAnsi="Calibri"/>
          <w:sz w:val="22"/>
          <w:szCs w:val="22"/>
        </w:rPr>
        <w:t xml:space="preserve">El empleador paga al trabajador, quien declara recibir conforme, las siguientes sumas:</w:t>
      </w:r>
    </w:p>
    <w:p>
      <w:pPr>
        <w:jc w:val="left"/>
        <w:spacing w:after="80" w:line="276" w:lineRule="auto"/>
      </w:pPr>
      <w:r>
        <w:rPr>
          <w:rFonts w:ascii="Calibri" w:hAnsi="Calibri"/>
          <w:sz w:val="22"/>
          <w:szCs w:val="22"/>
        </w:rPr>
        <w:t xml:space="preserve">•  Feriado legal pendiente y proporcional — 61,08 días hábiles (89,08 días corridos), valor día $17.967 (artículos 67, 69, 71 y 73 del Código del Trabajo): </w:t>
      </w:r>
      <w:r>
        <w:rPr>
          <w:b/>
          <w:rFonts w:ascii="Calibri" w:hAnsi="Calibri"/>
          <w:sz w:val="22"/>
          <w:szCs w:val="22"/>
        </w:rPr>
        <w:t xml:space="preserve">$1.600.471</w:t>
      </w:r>
    </w:p>
    <w:p>
      <w:pPr>
        <w:jc w:val="left"/>
        <w:spacing w:after="160" w:line="276" w:lineRule="auto"/>
      </w:pPr>
      <w:r>
        <w:rPr>
          <w:rFonts w:ascii="Calibri" w:hAnsi="Calibri"/>
          <w:sz w:val="22"/>
          <w:szCs w:val="22"/>
        </w:rPr>
        <w:t xml:space="preserve">•  TOTAL A PAGO: </w:t>
      </w:r>
      <w:r>
        <w:rPr>
          <w:b/>
          <w:rFonts w:ascii="Calibri" w:hAnsi="Calibri"/>
          <w:sz w:val="22"/>
          <w:szCs w:val="22"/>
        </w:rPr>
        <w:t xml:space="preserve">$1.600.471</w:t>
      </w:r>
    </w:p>
    <w:p>
      <w:pPr>
        <w:jc w:val="both"/>
        <w:spacing w:after="160" w:line="276" w:lineRule="auto"/>
      </w:pPr>
      <w:r>
        <w:rPr>
          <w:rFonts w:ascii="Calibri" w:hAnsi="Calibri"/>
          <w:sz w:val="22"/>
          <w:szCs w:val="22"/>
        </w:rPr>
        <w:t xml:space="preserve">Son: </w:t>
      </w:r>
      <w:r>
        <w:rPr>
          <w:b/>
          <w:rFonts w:ascii="Calibri" w:hAnsi="Calibri"/>
          <w:sz w:val="22"/>
          <w:szCs w:val="22"/>
        </w:rPr>
        <w:t xml:space="preserve">un millón seiscientos mil cuatrocientos setenta y un pesos</w:t>
      </w:r>
      <w:r>
        <w:rPr>
          <w:rFonts w:ascii="Calibri" w:hAnsi="Calibri"/>
          <w:sz w:val="22"/>
          <w:szCs w:val="22"/>
        </w:rPr>
        <w:t xml:space="preserve">, que se pagan mediante __________________________ (transferencia a la cuenta del trabajador / vale vista).</w:t>
      </w:r>
    </w:p>
    <w:p>
      <w:pPr>
        <w:jc w:val="both"/>
        <w:spacing w:after="160" w:line="276" w:lineRule="auto"/>
      </w:pPr>
      <w:r>
        <w:rPr>
          <w:b/>
          <w:rFonts w:ascii="Calibri" w:hAnsi="Calibri"/>
          <w:sz w:val="22"/>
          <w:szCs w:val="22"/>
        </w:rPr>
        <w:t xml:space="preserve">CUARTO. </w:t>
      </w:r>
      <w:r>
        <w:rPr>
          <w:rFonts w:ascii="Calibri" w:hAnsi="Calibri"/>
          <w:sz w:val="22"/>
          <w:szCs w:val="22"/>
        </w:rPr>
        <w:t xml:space="preserve">El trabajador declara que el empleador nada le adeuda por concepto de remuneraciones, sobresueldos, comisiones, asignaciones, feriados, cotizaciones previsionales ni por ningún otro concepto derivado de la relación laboral que termina, otorgando al empleador el más amplio y total finiquito.</w:t>
      </w:r>
    </w:p>
    <w:p>
      <w:pPr>
        <w:jc w:val="both"/>
        <w:spacing w:after="160" w:line="276" w:lineRule="auto"/>
      </w:pPr>
      <w:r>
        <w:rPr>
          <w:b/>
          <w:rFonts w:ascii="Calibri" w:hAnsi="Calibri"/>
          <w:sz w:val="22"/>
          <w:szCs w:val="22"/>
        </w:rPr>
        <w:t xml:space="preserve">QUINTO. </w:t>
      </w:r>
      <w:r>
        <w:rPr>
          <w:rFonts w:ascii="Calibri" w:hAnsi="Calibri"/>
          <w:sz w:val="22"/>
          <w:szCs w:val="22"/>
        </w:rPr>
        <w:t xml:space="preserve">Se deja constancia de que las cotizaciones previsionales del trabajador se encuentran íntegramente pagadas a la fecha de término (artículo 162 incisos 5° a 7° del Código del Trabajo).</w:t>
      </w:r>
    </w:p>
    <w:p>
      <w:pPr>
        <w:jc w:val="both"/>
        <w:spacing w:after="480" w:line="276" w:lineRule="auto"/>
      </w:pPr>
      <w:r>
        <w:rPr>
          <w:b/>
          <w:rFonts w:ascii="Calibri" w:hAnsi="Calibri"/>
          <w:sz w:val="22"/>
          <w:szCs w:val="22"/>
        </w:rPr>
        <w:t xml:space="preserve">SEXTO. </w:t>
      </w:r>
      <w:r>
        <w:rPr>
          <w:rFonts w:ascii="Calibri" w:hAnsi="Calibri"/>
          <w:sz w:val="22"/>
          <w:szCs w:val="22"/>
        </w:rPr>
        <w:t xml:space="preserve">Las partes ratifican el presente finiquito ante ministro de fe, conforme al artículo 177 del Código del Trabajo, dejándose copia en poder de cada una de ellas.</w:t>
      </w:r>
    </w:p>
    <w:p>
      <w:pPr>
        <w:jc w:val="center"/>
        <w:spacing w:after="60" w:line="276" w:lineRule="auto"/>
      </w:pPr>
      <w:r>
        <w:rPr>
          <w:rFonts w:ascii="Calibri" w:hAnsi="Calibri"/>
          <w:sz w:val="22"/>
          <w:szCs w:val="22"/>
        </w:rPr>
        <w:t xml:space="preserve">_______________________________          _______________________________</w:t>
      </w:r>
    </w:p>
    <w:p>
      <w:pPr>
        <w:jc w:val="center"/>
        <w:spacing w:after="40" w:line="276" w:lineRule="auto"/>
      </w:pPr>
      <w:r>
        <w:rPr>
          <w:b/>
          <w:rFonts w:ascii="Calibri" w:hAnsi="Calibri"/>
          <w:sz w:val="22"/>
          <w:szCs w:val="22"/>
        </w:rPr>
        <w:t xml:space="preserve">RICARDO URENDA                                  BASTIAN A. ACHIARDI HERNÁNDEZ</w:t>
      </w:r>
    </w:p>
    <w:p>
      <w:pPr>
        <w:jc w:val="center"/>
        <w:spacing w:after="40" w:line="276" w:lineRule="auto"/>
      </w:pPr>
      <w:r>
        <w:rPr>
          <w:rFonts w:ascii="Calibri" w:hAnsi="Calibri"/>
          <w:sz w:val="22"/>
          <w:szCs w:val="22"/>
        </w:rPr>
        <w:t xml:space="preserve">p.p. Panaderías Paula Limitada                         C.I. 18.383.343-K</w:t>
      </w:r>
    </w:p>
    <w:p>
      <w:pPr>
        <w:jc w:val="center"/>
        <w:spacing w:after="40" w:line="276" w:lineRule="auto"/>
      </w:pPr>
      <w:r>
        <w:rPr>
          <w:rFonts w:ascii="Calibri" w:hAnsi="Calibri"/>
          <w:sz w:val="22"/>
          <w:szCs w:val="22"/>
        </w:rPr>
        <w:t xml:space="preserve">Empleador                                                          Trabajador</w:t>
      </w:r>
    </w:p>
    <w:sectPr>
      <w:pgSz w:w="11906" w:h="16838"/>
      <w:pgMar w:top="1417" w:right="1417" w:bottom="1417" w:left="1417" w:header="708" w:footer="708" w:gutter="0"/>
    </w:sectPr>
  </w:body>
</w:document>
</file>