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color w:val="565850"/>
          <w:sz w:val="20"/>
          <w:szCs w:val="20"/>
          <w:highlight w:val="white"/>
        </w:rPr>
      </w:pPr>
      <w:r w:rsidDel="00000000" w:rsidR="00000000" w:rsidRPr="00000000">
        <w:rPr>
          <w:color w:val="565850"/>
          <w:sz w:val="20"/>
          <w:szCs w:val="20"/>
          <w:highlight w:val="white"/>
          <w:rtl w:val="0"/>
        </w:rPr>
        <w:t xml:space="preserve">Hatha Vinyasa</w:t>
      </w:r>
    </w:p>
    <w:p w:rsidR="00000000" w:rsidDel="00000000" w:rsidP="00000000" w:rsidRDefault="00000000" w:rsidRPr="00000000" w14:paraId="00000001">
      <w:pPr>
        <w:jc w:val="both"/>
        <w:rPr>
          <w:color w:val="56585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color w:val="565850"/>
          <w:sz w:val="20"/>
          <w:szCs w:val="20"/>
          <w:highlight w:val="white"/>
        </w:rPr>
      </w:pPr>
      <w:r w:rsidDel="00000000" w:rsidR="00000000" w:rsidRPr="00000000">
        <w:rPr>
          <w:color w:val="565850"/>
          <w:sz w:val="20"/>
          <w:szCs w:val="20"/>
          <w:highlight w:val="white"/>
          <w:rtl w:val="0"/>
        </w:rPr>
        <w:t xml:space="preserve">Hatha Vinyasa consiste em uma prática dinâmica  que integra o movimento com a respiração, do hatha buscamos a observância dos ásanas, bandhas e respiração combinado com o dinamismo e fluidez das técnicas do vinyasa . Com uma sequência livre e lógica de asanas, o Hatha Vinyasa se torna uma prática orgânica e fluida e , assim como outras práticas, essa combinação conduz o praticante a um silêncio interno  fazendo da prática uma verdadeira meditação em movimento.  </w:t>
      </w:r>
    </w:p>
    <w:p w:rsidR="00000000" w:rsidDel="00000000" w:rsidP="00000000" w:rsidRDefault="00000000" w:rsidRPr="00000000" w14:paraId="00000003">
      <w:pPr>
        <w:jc w:val="both"/>
        <w:rPr>
          <w:color w:val="56585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565850"/>
          <w:sz w:val="20"/>
          <w:szCs w:val="20"/>
          <w:highlight w:val="white"/>
        </w:rPr>
      </w:pPr>
      <w:r w:rsidDel="00000000" w:rsidR="00000000" w:rsidRPr="00000000">
        <w:rPr>
          <w:color w:val="565850"/>
          <w:sz w:val="20"/>
          <w:szCs w:val="20"/>
          <w:highlight w:val="white"/>
          <w:rtl w:val="0"/>
        </w:rPr>
        <w:t xml:space="preserve">Mariana Galvani</w:t>
      </w:r>
    </w:p>
    <w:p w:rsidR="00000000" w:rsidDel="00000000" w:rsidP="00000000" w:rsidRDefault="00000000" w:rsidRPr="00000000" w14:paraId="00000005">
      <w:pPr>
        <w:jc w:val="both"/>
        <w:rPr>
          <w:color w:val="56585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360" w:lineRule="auto"/>
        <w:jc w:val="both"/>
        <w:rPr>
          <w:color w:val="565850"/>
          <w:sz w:val="20"/>
          <w:szCs w:val="20"/>
          <w:highlight w:val="white"/>
        </w:rPr>
      </w:pPr>
      <w:r w:rsidDel="00000000" w:rsidR="00000000" w:rsidRPr="00000000">
        <w:rPr>
          <w:color w:val="565850"/>
          <w:sz w:val="20"/>
          <w:szCs w:val="20"/>
          <w:highlight w:val="white"/>
          <w:rtl w:val="0"/>
        </w:rPr>
        <w:t xml:space="preserve">Um dia li uma frase que diz: “Yoga é voltar pra casa”, hoje ela faz todo sentido pra mim. Me formei arquiteta e desde então me vi imersa num mundo de números e desenhos técnicos e mercado de trabalho desafiador. Dentro desse turbilhão sempre busquei o autoconhecimento por vários meios e acabei encontrando meu primeiro refúgio em 2014 num curso extensivo de mindfullness onde aprendi as técnicas de meditação, desde então nunca mais parei.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 yoga entrou na minha vida logo em seguida, em janeiro de 2015 fiz minha primeira aula de aerial yoga, técnica que utiliza o tecido como auxílio nas posturas. Um estilo de yoga mais lúdico onde pude reencontrar minha criança interior e aprendi a voar e tirar os pés do chão. Sempre uni outros estilos de yoga as minhas práticas e assim fui compreendendo o ensinamento védico que diz “nós já somos toda a felicidade que buscamos”, o yoga é a ferramenta que nos permite olhar para dentro e perceber isso. Desde o início busquei aliar minhas práticas com outros conhecimentos, participei de diversos workshops, que auxiliaram nas minhas práticas pessoais e nas minhas aulas.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Em 2017 iniciei, por incentivo de uma das minhas professoras, o curso de formação com Jamile Ansolin no Bijam Yoga, finalizado em junho de 2018. Em novembro de 2018 participei do Retiro de Formação Avançada com Sasha Alano, na montanha encantada.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Muita coisa se transformou desde então, eu que me vi durante anos projetando casas e concretizando sonhos de lares perfeitos, agora aprendi a ir construindo meu lar interno. Aos poucos a gente vai aprendendo a limpar o terreno, ir construindo os alicerces e buscando o conforto interno do qual todos nós sempre buscamos. O caminho é longo, mas é lindo, e o yoga nos ensina a desfrutar o caminho, vivendo apenas o agora.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5658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