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作业2-1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5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存在，按照导数定义观察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26" o:spt="75" type="#_x0000_t75" style="height:30.95pt;width:12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7" o:spt="75" type="#_x0000_t75" style="height:18.05pt;width:4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28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9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0" o:spt="75" type="#_x0000_t75" style="height:18.05pt;width:3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1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2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3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存在，按照导数定义观察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34" o:spt="75" type="#_x0000_t75" style="height:30.95pt;width:55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5" o:spt="75" type="#_x0000_t75" style="height:18.05pt;width:4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6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7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8" o:spt="75" type="#_x0000_t75" style="height:18.05pt;width:3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39" o:spt="75" type="#_x0000_t75" style="height:52pt;width:105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左、右导数都存在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左导数存在，右导数不存在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左导数不存在，右导数存在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左、右导数都不存在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4、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可导，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3" o:spt="75" type="#_x0000_t75" style="height:20pt;width:110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4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5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6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充分必要条件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充分条件但非必要条件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必要条件但非充分条件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D、既非</w:t>
      </w:r>
      <w:r>
        <w:rPr>
          <w:rFonts w:hint="eastAsia" w:ascii="宋体" w:hAnsi="宋体" w:eastAsia="宋体"/>
          <w:sz w:val="24"/>
          <w:szCs w:val="24"/>
        </w:rPr>
        <w:t>充分条件又非必要条件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30"/>
          <w:sz w:val="24"/>
          <w:szCs w:val="24"/>
        </w:rPr>
        <w:object>
          <v:shape id="_x0000_i1047" o:spt="75" type="#_x0000_t75" style="height:36.15pt;width:105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8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在点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9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连续但不可导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连续且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0" o:spt="75" type="#_x0000_t75" style="height:15.9pt;width:4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8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连续且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1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D、不连续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6、设函数对任意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2" o:spt="75" type="#_x0000_t75" style="height:10.95pt;width:10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均满足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3" o:spt="75" type="#_x0000_t75" style="height:15.9pt;width:79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4" o:spt="75" type="#_x0000_t75" style="height:15.9pt;width:47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为非零常数，则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5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6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处不可导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7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8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9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6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2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3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64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5" o:spt="75" type="#_x0000_t75" style="height:15.9pt;width:50.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6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67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可导是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8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69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连续的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条件；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71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连续是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73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可导的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条件。（填“充分”或“必要”或“充分必要”）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已知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4" o:spt="75" type="#_x0000_t75" style="height:15.9pt;width:4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8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5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76" o:spt="75" type="#_x0000_t75" style="height:30.95pt;width:61.8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7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有连续的导函数，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8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9" o:spt="75" type="#_x0000_t75" style="height:15.9pt;width:47.1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为常数），若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80" o:spt="75" type="#_x0000_t75" style="height:52pt;width:154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9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81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处连续，则常数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82" o:spt="75" type="#_x0000_t75" style="height:12.85pt;width:21.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三、计算题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30"/>
          <w:sz w:val="24"/>
          <w:szCs w:val="24"/>
        </w:rPr>
        <w:object>
          <v:shape id="_x0000_i1085" o:spt="75" type="#_x0000_t75" style="height:36.15pt;width:128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9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86" o:spt="75" type="#_x0000_t75" style="height:18.05pt;width:2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0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及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87" o:spt="75" type="#_x0000_t75" style="height:18.05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0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，又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88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0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是否存在？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讨论函数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89" o:spt="75" type="#_x0000_t75" style="height:52pt;width:12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0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90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0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处的连续性与可导性。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32"/>
          <w:sz w:val="24"/>
          <w:szCs w:val="24"/>
        </w:rPr>
        <w:object>
          <v:shape id="_x0000_i1091" o:spt="75" type="#_x0000_t75" style="height:38.05pt;width:113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1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为了使函数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9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1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93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1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处连续且可导，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94" o:spt="75" type="#_x0000_t75" style="height:15.9pt;width:24.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1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应取何值？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作业2-2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一、填空题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1、已知</w:t>
      </w:r>
      <w:r>
        <w:rPr>
          <w:position w:val="-10"/>
          <w:sz w:val="28"/>
          <w:szCs w:val="28"/>
        </w:rPr>
        <w:object>
          <v:shape id="_x0000_i1095" o:spt="75" type="#_x0000_t75" style="height:16pt;width:6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19">
            <o:LockedField>false</o:LockedField>
          </o:OLEObject>
        </w:object>
      </w:r>
      <w:r>
        <w:rPr>
          <w:sz w:val="28"/>
          <w:szCs w:val="28"/>
        </w:rPr>
        <w:t xml:space="preserve">可导，则 </w:t>
      </w:r>
      <w:r>
        <w:rPr>
          <w:position w:val="-10"/>
          <w:sz w:val="28"/>
          <w:szCs w:val="28"/>
        </w:rPr>
        <w:object>
          <v:shape id="_x0000_i1096" o:spt="75" type="#_x0000_t75" style="height:16pt;width:23.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21">
            <o:LockedField>false</o:LockedField>
          </o:OLEObject>
        </w:objec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rPr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2、</w:t>
      </w:r>
      <w:r>
        <w:rPr>
          <w:rFonts w:hint="eastAsia"/>
          <w:sz w:val="28"/>
          <w:szCs w:val="28"/>
        </w:rPr>
        <w:t>设</w:t>
      </w:r>
      <w:r>
        <w:rPr>
          <w:position w:val="-10"/>
          <w:sz w:val="28"/>
          <w:szCs w:val="28"/>
        </w:rPr>
        <w:object>
          <v:shape id="_x0000_i1098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8" DrawAspect="Content" ObjectID="_1468075795" r:id="rId123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10"/>
          <w:sz w:val="28"/>
          <w:szCs w:val="28"/>
        </w:rPr>
        <w:object>
          <v:shape id="_x0000_i1099" o:spt="75" type="#_x0000_t75" style="height:16pt;width:23.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9" DrawAspect="Content" ObjectID="_1468075796" r:id="rId125">
            <o:LockedField>false</o:LockedField>
          </o:OLEObject>
        </w:objec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二、选择题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1、设</w:t>
      </w:r>
      <w:r>
        <w:rPr>
          <w:position w:val="-10"/>
          <w:sz w:val="28"/>
          <w:szCs w:val="28"/>
        </w:rPr>
        <w:object>
          <v:shape id="_x0000_i1101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01" DrawAspect="Content" ObjectID="_1468075797" r:id="rId126">
            <o:LockedField>false</o:LockedField>
          </o:OLEObject>
        </w:object>
      </w:r>
      <w:r>
        <w:rPr>
          <w:sz w:val="28"/>
          <w:szCs w:val="28"/>
        </w:rPr>
        <w:t>，</w:t>
      </w:r>
      <w:r>
        <w:rPr>
          <w:position w:val="-6"/>
          <w:sz w:val="28"/>
          <w:szCs w:val="28"/>
        </w:rPr>
        <w:object>
          <v:shape id="_x0000_i1102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02" DrawAspect="Content" ObjectID="_1468075798" r:id="rId128">
            <o:LockedField>false</o:LockedField>
          </o:OLEObject>
        </w:object>
      </w:r>
      <w:r>
        <w:rPr>
          <w:sz w:val="28"/>
          <w:szCs w:val="28"/>
        </w:rPr>
        <w:t>为常数，则</w:t>
      </w:r>
      <w:r>
        <w:rPr>
          <w:position w:val="-10"/>
          <w:sz w:val="28"/>
          <w:szCs w:val="28"/>
        </w:rPr>
        <w:object>
          <v:shape id="_x0000_i1103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03" DrawAspect="Content" ObjectID="_1468075799" r:id="rId130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04" o:spt="75" type="#_x0000_t75" style="height:14pt;width:29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4" DrawAspect="Content" ObjectID="_1468075800" r:id="rId13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05" o:spt="75" type="#_x0000_t75" style="height:14pt;width:21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5" DrawAspect="Content" ObjectID="_1468075801" r:id="rId13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06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6" DrawAspect="Content" ObjectID="_1468075802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0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7" DrawAspect="Content" ObjectID="_1468075803" r:id="rId138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2、若</w:t>
      </w:r>
      <w:r>
        <w:rPr>
          <w:position w:val="-10"/>
          <w:sz w:val="28"/>
          <w:szCs w:val="28"/>
        </w:rPr>
        <w:object>
          <v:shape id="_x0000_i1108" o:spt="75" type="#_x0000_t75" style="height:19.5pt;width:6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8" DrawAspect="Content" ObjectID="_1468075804" r:id="rId140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10"/>
          <w:sz w:val="28"/>
          <w:szCs w:val="28"/>
        </w:rPr>
        <w:object>
          <v:shape id="_x0000_i1109" o:spt="75" type="#_x0000_t75" style="height:16pt;width:10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9" DrawAspect="Content" ObjectID="_1468075805" r:id="rId142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0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0" DrawAspect="Content" ObjectID="_1468075806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1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11" DrawAspect="Content" ObjectID="_1468075807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2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12" DrawAspect="Content" ObjectID="_1468075808" r:id="rId14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3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13" DrawAspect="Content" ObjectID="_1468075809" r:id="rId150">
            <o:LockedField>false</o:LockedField>
          </o:OLEObject>
        </w:object>
      </w:r>
    </w:p>
    <w:p>
      <w:pPr>
        <w:rPr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3、</w:t>
      </w:r>
      <w:r>
        <w:rPr>
          <w:rFonts w:hint="eastAsia"/>
          <w:sz w:val="28"/>
          <w:szCs w:val="28"/>
        </w:rPr>
        <w:t>设</w:t>
      </w:r>
      <w:r>
        <w:rPr>
          <w:position w:val="-24"/>
          <w:sz w:val="28"/>
          <w:szCs w:val="28"/>
        </w:rPr>
        <w:object>
          <v:shape id="_x0000_i1114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14" DrawAspect="Content" ObjectID="_1468075810" r:id="rId152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24"/>
          <w:sz w:val="28"/>
          <w:szCs w:val="28"/>
        </w:rPr>
        <w:object>
          <v:shape id="_x0000_i1115" o:spt="75" type="#_x0000_t75" style="height:34pt;width:47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15" DrawAspect="Content" ObjectID="_1468075811" r:id="rId154">
            <o:LockedField>false</o:LockedField>
          </o:OLEObject>
        </w:object>
      </w:r>
      <w:r>
        <w:rPr>
          <w:rFonts w:hint="eastAsia"/>
          <w:sz w:val="28"/>
          <w:szCs w:val="28"/>
        </w:rPr>
        <w:t>（     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6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16" DrawAspect="Content" ObjectID="_1468075812" r:id="rId15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7" o:spt="75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17" DrawAspect="Content" ObjectID="_1468075813" r:id="rId15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8" o:spt="75" type="#_x0000_t75" style="height:31.5pt;width:2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8" DrawAspect="Content" ObjectID="_1468075814" r:id="rId16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9" DrawAspect="Content" ObjectID="_1468075815" r:id="rId162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4、</w:t>
      </w:r>
      <w:r>
        <w:rPr>
          <w:rFonts w:hint="eastAsia"/>
          <w:sz w:val="28"/>
          <w:szCs w:val="28"/>
        </w:rPr>
        <w:t>设</w:t>
      </w:r>
      <w:r>
        <w:rPr>
          <w:position w:val="-24"/>
          <w:sz w:val="28"/>
          <w:szCs w:val="28"/>
        </w:rPr>
        <w:object>
          <v:shape id="_x0000_i1120" o:spt="75" type="#_x0000_t75" style="height:31.5pt;width:7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20" DrawAspect="Content" ObjectID="_1468075816" r:id="rId163">
            <o:LockedField>false</o:LockedField>
          </o:OLEObject>
        </w:object>
      </w:r>
      <w:r>
        <w:rPr>
          <w:sz w:val="28"/>
          <w:szCs w:val="28"/>
        </w:rPr>
        <w:t>，</w:t>
      </w:r>
      <w:r>
        <w:rPr>
          <w:position w:val="-10"/>
          <w:sz w:val="28"/>
          <w:szCs w:val="28"/>
        </w:rPr>
        <w:object>
          <v:shape id="_x0000_i1121" o:spt="75" type="#_x0000_t75" style="height:18pt;width:6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21" DrawAspect="Content" ObjectID="_1468075817" r:id="rId165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24"/>
          <w:sz w:val="28"/>
          <w:szCs w:val="28"/>
        </w:rPr>
        <w:object>
          <v:shape id="_x0000_i1122" o:spt="75" type="#_x0000_t75" style="height:31.5pt;width:6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22" DrawAspect="Content" ObjectID="_1468075818" r:id="rId167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3" o:spt="75" type="#_x0000_t75" style="height:16pt;width:55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23" DrawAspect="Content" ObjectID="_1468075819" r:id="rId16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24" DrawAspect="Content" ObjectID="_1468075820" r:id="rId17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5" o:spt="75" type="#_x0000_t75" style="height:18pt;width:47.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25" DrawAspect="Content" ObjectID="_1468075821" r:id="rId17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6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26" DrawAspect="Content" ObjectID="_1468075822" r:id="rId175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三、计算题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1、求下列函数的导数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（1）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746250" cy="358140"/>
            <wp:effectExtent l="0" t="0" r="635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5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（2）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2356485" cy="542290"/>
            <wp:effectExtent l="0" t="0" r="5715" b="635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692" cy="5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（3）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454150" cy="393065"/>
            <wp:effectExtent l="0" t="0" r="8890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、设</w:t>
      </w:r>
      <w:r>
        <w:rPr>
          <w:position w:val="-10"/>
          <w:sz w:val="28"/>
          <w:szCs w:val="28"/>
        </w:rPr>
        <w:object>
          <v:shape id="_x0000_i1127" o:spt="75" type="#_x0000_t75" style="height:16pt;width:27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27" DrawAspect="Content" ObjectID="_1468075823" r:id="rId18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可导，求下列函数的导数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（1）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2365375" cy="464185"/>
            <wp:effectExtent l="0" t="0" r="12065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807" cy="4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（2）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021715" cy="584200"/>
            <wp:effectExtent l="0" t="0" r="14605" b="1016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913" cy="58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作业2-3</w:t>
      </w:r>
    </w:p>
    <w:p>
      <w:pPr>
        <w:pStyle w:val="4"/>
        <w:numPr>
          <w:ilvl w:val="0"/>
          <w:numId w:val="1"/>
        </w:numPr>
        <w:spacing w:before="120" w:beforeAutospacing="0" w:after="120" w:afterAutospacing="0" w:line="288" w:lineRule="atLeast"/>
        <w:rPr>
          <w:rFonts w:hint="eastAsia"/>
        </w:rPr>
      </w:pPr>
      <w:r>
        <w:rPr>
          <w:rFonts w:hint="eastAsia"/>
        </w:rPr>
        <w:t>填空</w:t>
      </w:r>
    </w:p>
    <w:p>
      <w:pPr>
        <w:pStyle w:val="4"/>
        <w:numPr>
          <w:ilvl w:val="0"/>
          <w:numId w:val="0"/>
        </w:numPr>
        <w:spacing w:before="120" w:beforeAutospacing="0" w:after="120" w:afterAutospacing="0" w:line="288" w:lineRule="atLeas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设</w:t>
      </w:r>
      <w:r>
        <w:rPr>
          <w:position w:val="-10"/>
        </w:rPr>
        <w:object>
          <v:shape id="_x0000_i1128" o:spt="75" type="#_x0000_t75" style="height:18.15pt;width:84.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8" DrawAspect="Content" ObjectID="_1468075824" r:id="rId184">
            <o:LockedField>false</o:LockedField>
          </o:OLEObject>
        </w:object>
      </w:r>
      <w:r>
        <w:rPr>
          <w:rFonts w:hint="eastAsia"/>
        </w:rPr>
        <w:t xml:space="preserve"> ,则 </w:t>
      </w:r>
      <w:r>
        <w:rPr>
          <w:position w:val="-10"/>
        </w:rPr>
        <w:object>
          <v:shape id="_x0000_i1129" o:spt="75" type="#_x0000_t75" style="height:15.75pt;width:42.9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9" DrawAspect="Content" ObjectID="_1468075825" r:id="rId18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__________</w:t>
      </w:r>
    </w:p>
    <w:p>
      <w:pPr>
        <w:pStyle w:val="4"/>
        <w:numPr>
          <w:ilvl w:val="0"/>
          <w:numId w:val="1"/>
        </w:numPr>
        <w:spacing w:before="120" w:beforeAutospacing="0" w:after="120" w:afterAutospacing="0" w:line="288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 </w:t>
      </w:r>
    </w:p>
    <w:p>
      <w:pPr>
        <w:pStyle w:val="4"/>
        <w:numPr>
          <w:ilvl w:val="0"/>
          <w:numId w:val="0"/>
        </w:numPr>
        <w:spacing w:before="120" w:beforeAutospacing="0" w:after="120" w:afterAutospacing="0" w:line="288" w:lineRule="atLeast"/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函数</w:t>
      </w:r>
      <w:r>
        <w:rPr>
          <w:position w:val="-10"/>
        </w:rPr>
        <w:object>
          <v:shape id="_x0000_i1130" o:spt="75" type="#_x0000_t75" style="height:21.2pt;width:9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30" DrawAspect="Content" ObjectID="_1468075826" r:id="rId188">
            <o:LockedField>false</o:LockedField>
          </o:OLEObject>
        </w:object>
      </w:r>
      <w:r>
        <w:rPr>
          <w:rFonts w:hint="eastAsia"/>
        </w:rPr>
        <w:t>的二阶导数</w:t>
      </w:r>
      <w:r>
        <w:rPr>
          <w:position w:val="-24"/>
        </w:rPr>
        <w:object>
          <v:shape id="_x0000_i1131" o:spt="75" type="#_x0000_t75" style="height:33.3pt;width:24.2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31" DrawAspect="Content" ObjectID="_1468075827" r:id="rId190">
            <o:LockedField>false</o:LockedField>
          </o:OLEObject>
        </w:object>
      </w:r>
      <w:r>
        <w:rPr>
          <w:rFonts w:hint="eastAsia"/>
        </w:rPr>
        <w:t>是</w:t>
      </w:r>
    </w:p>
    <w:p>
      <w:pPr>
        <w:pStyle w:val="4"/>
        <w:spacing w:before="120" w:beforeAutospacing="0" w:after="120" w:afterAutospacing="0" w:line="288" w:lineRule="atLeast"/>
      </w:pPr>
      <w:r>
        <w:rPr>
          <w:rFonts w:hint="eastAsia"/>
        </w:rPr>
        <w:t xml:space="preserve">A </w:t>
      </w:r>
      <w:r>
        <w:rPr>
          <w:position w:val="-44"/>
        </w:rPr>
        <w:object>
          <v:shape id="_x0000_i1132" o:spt="75" type="#_x0000_t75" style="height:41.15pt;width:49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32" DrawAspect="Content" ObjectID="_1468075828" r:id="rId192">
            <o:LockedField>false</o:LockedField>
          </o:OLEObject>
        </w:object>
      </w:r>
      <w:r>
        <w:rPr>
          <w:rFonts w:hint="eastAsia"/>
        </w:rPr>
        <w:t xml:space="preserve">  B  </w:t>
      </w:r>
      <w:r>
        <w:rPr>
          <w:position w:val="-44"/>
        </w:rPr>
        <w:object>
          <v:shape id="_x0000_i1133" o:spt="75" type="#_x0000_t75" style="height:41.15pt;width:49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33" DrawAspect="Content" ObjectID="_1468075829" r:id="rId194">
            <o:LockedField>false</o:LockedField>
          </o:OLEObject>
        </w:object>
      </w:r>
      <w:r>
        <w:rPr>
          <w:rFonts w:hint="eastAsia"/>
        </w:rPr>
        <w:t xml:space="preserve">  C </w:t>
      </w:r>
      <w:r>
        <w:rPr>
          <w:position w:val="-44"/>
        </w:rPr>
        <w:object>
          <v:shape id="_x0000_i1134" o:spt="75" type="#_x0000_t75" style="height:41.15pt;width:56.8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4" DrawAspect="Content" ObjectID="_1468075830" r:id="rId196">
            <o:LockedField>false</o:LockedField>
          </o:OLEObject>
        </w:object>
      </w:r>
      <w:r>
        <w:rPr>
          <w:rFonts w:hint="eastAsia"/>
        </w:rPr>
        <w:t xml:space="preserve">  D </w:t>
      </w:r>
      <w:r>
        <w:rPr>
          <w:position w:val="-44"/>
        </w:rPr>
        <w:object>
          <v:shape id="_x0000_i1135" o:spt="75" type="#_x0000_t75" style="height:41.15pt;width:56.8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35" DrawAspect="Content" ObjectID="_1468075831" r:id="rId198">
            <o:LockedField>false</o:LockedField>
          </o:OLEObject>
        </w:object>
      </w:r>
    </w:p>
    <w:p>
      <w:pPr>
        <w:pStyle w:val="4"/>
        <w:spacing w:before="120" w:beforeAutospacing="0" w:after="120" w:afterAutospacing="0" w:line="288" w:lineRule="atLeas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三计算题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、求</w:t>
      </w:r>
      <w:r>
        <w:rPr>
          <w:position w:val="-10"/>
        </w:rPr>
        <w:object>
          <v:shape id="_x0000_i1136" o:spt="75" type="#_x0000_t75" style="height:18.15pt;width:59.3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36" DrawAspect="Content" ObjectID="_1468075832" r:id="rId200">
            <o:LockedField>false</o:LockedField>
          </o:OLEObject>
        </w:object>
      </w:r>
      <w:r>
        <w:rPr>
          <w:rStyle w:val="7"/>
        </w:rPr>
        <w:t>的二阶导数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、求</w:t>
      </w:r>
      <w:r>
        <w:rPr>
          <w:position w:val="-10"/>
        </w:rPr>
        <w:object>
          <v:shape id="_x0000_i1137" o:spt="75" type="#_x0000_t75" style="height:18.15pt;width:104.0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37" DrawAspect="Content" ObjectID="_1468075833" r:id="rId202">
            <o:LockedField>false</o:LockedField>
          </o:OLEObject>
        </w:object>
      </w:r>
      <w:r>
        <w:rPr>
          <w:rStyle w:val="7"/>
        </w:rPr>
        <w:t>的二阶导数</w:t>
      </w:r>
    </w:p>
    <w:p>
      <w:pPr>
        <w:pStyle w:val="4"/>
        <w:spacing w:before="120" w:beforeAutospacing="0" w:after="120" w:afterAutospacing="0" w:line="288" w:lineRule="atLeast"/>
        <w:rPr>
          <w:position w:val="-24"/>
        </w:rPr>
      </w:pPr>
      <w:r>
        <w:rPr>
          <w:rStyle w:val="7"/>
          <w:rFonts w:hint="eastAsia"/>
          <w:lang w:val="en-US" w:eastAsia="zh-CN"/>
        </w:rPr>
        <w:t>3</w:t>
      </w:r>
      <w:r>
        <w:rPr>
          <w:rStyle w:val="7"/>
        </w:rPr>
        <w:t>、设</w:t>
      </w:r>
      <w:r>
        <w:rPr>
          <w:position w:val="-10"/>
        </w:rPr>
        <w:object>
          <v:shape id="_x0000_i1138" o:spt="75" type="#_x0000_t75" style="height:15.75pt;width:33.3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8" DrawAspect="Content" ObjectID="_1468075834" r:id="rId204">
            <o:LockedField>false</o:LockedField>
          </o:OLEObject>
        </w:object>
      </w:r>
      <w:r>
        <w:rPr>
          <w:rStyle w:val="7"/>
        </w:rPr>
        <w:t>存在，求</w:t>
      </w:r>
      <w:r>
        <w:rPr>
          <w:position w:val="-10"/>
        </w:rPr>
        <w:object>
          <v:shape id="_x0000_i1139" o:spt="75" type="#_x0000_t75" style="height:18.15pt;width:53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9" DrawAspect="Content" ObjectID="_1468075835" r:id="rId206">
            <o:LockedField>false</o:LockedField>
          </o:OLEObject>
        </w:object>
      </w:r>
      <w:r>
        <w:rPr>
          <w:rStyle w:val="7"/>
        </w:rPr>
        <w:t>的二阶导数</w:t>
      </w:r>
      <w:r>
        <w:rPr>
          <w:position w:val="-24"/>
        </w:rPr>
        <w:object>
          <v:shape id="_x0000_i1140" o:spt="75" type="#_x0000_t75" style="height:33.3pt;width:24.2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40" DrawAspect="Content" ObjectID="_1468075836" r:id="rId208">
            <o:LockedField>false</o:LockedField>
          </o:OLEObject>
        </w:object>
      </w:r>
    </w:p>
    <w:p>
      <w:pPr>
        <w:spacing w:before="120" w:after="24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</w:t>
      </w:r>
      <w:r>
        <w:rPr>
          <w:rFonts w:hint="eastAsia"/>
          <w:b/>
          <w:bCs/>
          <w:sz w:val="30"/>
          <w:szCs w:val="30"/>
        </w:rPr>
        <w:t>2-4</w:t>
      </w:r>
    </w:p>
    <w:p>
      <w:pPr>
        <w:pStyle w:val="4"/>
        <w:numPr>
          <w:ilvl w:val="0"/>
          <w:numId w:val="2"/>
        </w:numPr>
        <w:spacing w:before="120" w:beforeAutospacing="0" w:after="120" w:afterAutospacing="0" w:line="288" w:lineRule="atLeas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</w:rPr>
        <w:t>填空</w:t>
      </w:r>
      <w:r>
        <w:rPr>
          <w:rStyle w:val="7"/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设曲线由方程</w:t>
      </w:r>
      <w:r>
        <w:rPr>
          <w:position w:val="-10"/>
        </w:rPr>
        <w:object>
          <v:shape id="_x0000_i1141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37" r:id="rId209">
            <o:LockedField>false</o:LockedField>
          </o:OLEObject>
        </w:object>
      </w:r>
      <w:r>
        <w:rPr>
          <w:rStyle w:val="7"/>
        </w:rPr>
        <w:t>确定，则其在（0,2）处的切线方程为       </w:t>
      </w:r>
    </w:p>
    <w:p>
      <w:pPr>
        <w:pStyle w:val="4"/>
        <w:numPr>
          <w:ilvl w:val="0"/>
          <w:numId w:val="2"/>
        </w:numPr>
        <w:spacing w:before="120" w:beforeAutospacing="0" w:after="120" w:afterAutospacing="0" w:line="288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4"/>
        <w:numPr>
          <w:ilvl w:val="0"/>
          <w:numId w:val="0"/>
        </w:numPr>
        <w:spacing w:before="120" w:beforeAutospacing="0" w:after="120" w:afterAutospacing="0" w:line="288" w:lineRule="atLeast"/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设函数</w:t>
      </w:r>
      <w:r>
        <w:rPr>
          <w:position w:val="-10"/>
        </w:rPr>
        <w:object>
          <v:shape id="_x0000_i1142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38" r:id="rId211">
            <o:LockedField>false</o:LockedField>
          </o:OLEObject>
        </w:object>
      </w:r>
      <w:r>
        <w:rPr>
          <w:rFonts w:hint="eastAsia"/>
        </w:rPr>
        <w:t>由方程</w:t>
      </w:r>
      <w:r>
        <w:rPr>
          <w:position w:val="-10"/>
        </w:rPr>
        <w:object>
          <v:shape id="_x0000_i1143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39" r:id="rId213">
            <o:LockedField>false</o:LockedField>
          </o:OLEObject>
        </w:object>
      </w:r>
      <w:r>
        <w:rPr>
          <w:rFonts w:hint="eastAsia"/>
        </w:rPr>
        <w:t>所确定，则</w:t>
      </w:r>
      <w:r>
        <w:rPr>
          <w:position w:val="-10"/>
        </w:rPr>
        <w:object>
          <v:shape id="_x0000_i1144" o:spt="75" type="#_x0000_t75" style="height:16pt;width:40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40" r:id="rId215">
            <o:LockedField>false</o:LockedField>
          </o:OLEObject>
        </w:object>
      </w:r>
      <w:r>
        <w:rPr>
          <w:rFonts w:hint="eastAsia"/>
        </w:rPr>
        <w:t>（  ）</w:t>
      </w:r>
    </w:p>
    <w:p>
      <w:pPr>
        <w:pStyle w:val="4"/>
        <w:spacing w:before="120" w:beforeAutospacing="0" w:after="120" w:afterAutospacing="0" w:line="288" w:lineRule="atLeast"/>
      </w:pPr>
      <w:r>
        <w:rPr>
          <w:rFonts w:hint="eastAsia"/>
        </w:rPr>
        <w:t xml:space="preserve">A  </w:t>
      </w:r>
      <w:r>
        <w:rPr>
          <w:position w:val="-24"/>
        </w:rPr>
        <w:object>
          <v:shape id="_x0000_i1145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41" r:id="rId21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Style w:val="7"/>
          <w:rFonts w:hint="eastAsia"/>
        </w:rPr>
        <w:t xml:space="preserve"> B</w:t>
      </w:r>
      <w:r>
        <w:rPr>
          <w:position w:val="-24"/>
        </w:rPr>
        <w:object>
          <v:shape id="_x0000_i1146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DSMT4" ShapeID="_x0000_i1146" DrawAspect="Content" ObjectID="_1468075842" r:id="rId219">
            <o:LockedField>false</o:LockedField>
          </o:OLEObject>
        </w:object>
      </w:r>
      <w:r>
        <w:rPr>
          <w:rFonts w:hint="eastAsia"/>
        </w:rPr>
        <w:t xml:space="preserve">  C</w:t>
      </w:r>
      <w:r>
        <w:rPr>
          <w:position w:val="-24"/>
        </w:rPr>
        <w:object>
          <v:shape id="_x0000_i1147" o:spt="75" type="#_x0000_t75" style="height:31pt;width:24.95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DSMT4" ShapeID="_x0000_i1147" DrawAspect="Content" ObjectID="_1468075843" r:id="rId221">
            <o:LockedField>false</o:LockedField>
          </o:OLEObject>
        </w:object>
      </w:r>
      <w:r>
        <w:rPr>
          <w:rFonts w:hint="eastAsia"/>
        </w:rPr>
        <w:t xml:space="preserve">  D</w:t>
      </w:r>
      <w:r>
        <w:rPr>
          <w:position w:val="-24"/>
        </w:rPr>
        <w:object>
          <v:shape id="_x0000_i1148" o:spt="75" type="#_x0000_t75" style="height:31pt;width:16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DSMT4" ShapeID="_x0000_i1148" DrawAspect="Content" ObjectID="_1468075844" r:id="rId223">
            <o:LockedField>false</o:LockedField>
          </o:OLEObject>
        </w:object>
      </w:r>
    </w:p>
    <w:p>
      <w:pPr>
        <w:spacing w:before="120" w:after="240"/>
        <w:rPr>
          <w:rFonts w:hint="default" w:cs="宋体" w:eastAsiaTheme="minorEastAsia"/>
          <w:sz w:val="19"/>
          <w:szCs w:val="19"/>
          <w:lang w:val="en-US" w:eastAsia="zh-CN"/>
        </w:rPr>
      </w:pPr>
      <w:r>
        <w:rPr>
          <w:rFonts w:hint="eastAsia" w:cs="宋体"/>
          <w:sz w:val="19"/>
          <w:szCs w:val="19"/>
          <w:lang w:val="en-US" w:eastAsia="zh-CN"/>
        </w:rPr>
        <w:t>三、计算题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、求由方程</w:t>
      </w:r>
      <w:r>
        <w:rPr>
          <w:position w:val="-10"/>
        </w:rPr>
        <w:object>
          <v:shape id="_x0000_i1149" o:spt="75" type="#_x0000_t75" style="height:18pt;width:92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45" r:id="rId225">
            <o:LockedField>false</o:LockedField>
          </o:OLEObject>
        </w:object>
      </w:r>
      <w:r>
        <w:rPr>
          <w:rStyle w:val="7"/>
        </w:rPr>
        <w:t>所确定的隐函数的导数</w:t>
      </w:r>
      <w:r>
        <w:rPr>
          <w:position w:val="-24"/>
        </w:rPr>
        <w:object>
          <v:shape id="_x0000_i1150" o:spt="75" type="#_x0000_t75" style="height:31pt;width:18pt;" o:ole="t" filled="f" o:preferrelative="t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46" r:id="rId227">
            <o:LockedField>false</o:LockedField>
          </o:OLEObject>
        </w:objec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、求由方程</w:t>
      </w:r>
      <w:r>
        <w:rPr>
          <w:position w:val="-10"/>
        </w:rPr>
        <w:object>
          <v:shape id="_x0000_i1151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47" r:id="rId229">
            <o:LockedField>false</o:LockedField>
          </o:OLEObject>
        </w:object>
      </w:r>
      <w:r>
        <w:rPr>
          <w:rStyle w:val="7"/>
        </w:rPr>
        <w:t>所确定的隐函数的导数</w:t>
      </w:r>
      <w:r>
        <w:rPr>
          <w:position w:val="-24"/>
        </w:rPr>
        <w:object>
          <v:shape id="_x0000_i1152" o:spt="75" type="#_x0000_t75" style="height:31pt;width:18pt;" o:ole="t" filled="f" o:preferrelative="t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48" r:id="rId231">
            <o:LockedField>false</o:LockedField>
          </o:OLEObject>
        </w:object>
      </w:r>
    </w:p>
    <w:p>
      <w:pPr>
        <w:spacing w:before="120" w:after="24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、求由方程</w:t>
      </w:r>
      <w:r>
        <w:rPr>
          <w:position w:val="-10"/>
        </w:rPr>
        <w:object>
          <v:shape id="_x0000_i1153" o:spt="75" type="#_x0000_t75" style="height:16pt;width:74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49" r:id="rId232">
            <o:LockedField>false</o:LockedField>
          </o:OLEObject>
        </w:object>
      </w:r>
      <w:r>
        <w:rPr>
          <w:rStyle w:val="7"/>
        </w:rPr>
        <w:t>所确定的隐函数的</w:t>
      </w:r>
      <w:r>
        <w:rPr>
          <w:rStyle w:val="7"/>
          <w:rFonts w:hint="eastAsia"/>
        </w:rPr>
        <w:t>二阶</w:t>
      </w:r>
      <w:r>
        <w:rPr>
          <w:rStyle w:val="7"/>
        </w:rPr>
        <w:t>导数</w:t>
      </w:r>
      <w:r>
        <w:rPr>
          <w:position w:val="-24"/>
        </w:rPr>
        <w:object>
          <v:shape id="_x0000_i1154" o:spt="75" type="#_x0000_t75" style="height:33pt;width:24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50" r:id="rId234">
            <o:LockedField>false</o:LockedField>
          </o:OLEObject>
        </w:object>
      </w:r>
    </w:p>
    <w:p>
      <w:pPr>
        <w:pStyle w:val="4"/>
        <w:spacing w:before="120" w:beforeAutospacing="0" w:after="120" w:afterAutospacing="0" w:line="288" w:lineRule="atLeast"/>
        <w:rPr>
          <w:rStyle w:val="7"/>
        </w:rPr>
      </w:pPr>
      <w:r>
        <w:rPr>
          <w:rStyle w:val="7"/>
          <w:rFonts w:hint="eastAsia"/>
          <w:lang w:val="en-US" w:eastAsia="zh-CN"/>
        </w:rPr>
        <w:t>4</w:t>
      </w:r>
      <w:r>
        <w:rPr>
          <w:rStyle w:val="7"/>
        </w:rPr>
        <w:t>、用对数求导法求函数</w:t>
      </w:r>
      <w:r>
        <w:rPr>
          <w:position w:val="-24"/>
        </w:rPr>
        <w:object>
          <v:shape id="_x0000_i1155" o:spt="75" type="#_x0000_t75" style="height:31pt;width:62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851" r:id="rId236">
            <o:LockedField>false</o:LockedField>
          </o:OLEObject>
        </w:object>
      </w:r>
      <w:r>
        <w:rPr>
          <w:rStyle w:val="7"/>
        </w:rPr>
        <w:t>的导数</w:t>
      </w:r>
    </w:p>
    <w:p>
      <w:pPr>
        <w:pStyle w:val="4"/>
        <w:spacing w:before="120" w:beforeAutospacing="0" w:after="120" w:afterAutospacing="0" w:line="288" w:lineRule="atLeast"/>
        <w:jc w:val="center"/>
        <w:rPr>
          <w:rStyle w:val="7"/>
          <w:rFonts w:hint="eastAsia"/>
          <w:b/>
          <w:bCs w:val="0"/>
          <w:sz w:val="30"/>
          <w:szCs w:val="30"/>
          <w:lang w:val="en-US" w:eastAsia="zh-CN"/>
        </w:rPr>
      </w:pPr>
      <w:r>
        <w:rPr>
          <w:rStyle w:val="7"/>
          <w:rFonts w:hint="eastAsia"/>
          <w:b/>
          <w:bCs w:val="0"/>
          <w:sz w:val="30"/>
          <w:szCs w:val="30"/>
          <w:lang w:val="en-US" w:eastAsia="zh-CN"/>
        </w:rPr>
        <w:t>作业2-5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56" o:spt="75" type="#_x0000_t75" style="height:31.05pt;width:58.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56" DrawAspect="Content" ObjectID="_1468075852" r:id="rId2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，则当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7" o:spt="75" type="#_x0000_t75" style="height:15.95pt;width:78.0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7" DrawAspect="Content" ObjectID="_1468075853" r:id="rId2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时，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8" o:spt="75" type="#_x0000_t75" style="height:15.95pt;width:15.1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58" DrawAspect="Content" ObjectID="_1468075854" r:id="rId24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与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9" o:spt="75" type="#_x0000_t75" style="height:15.95pt;width:16.8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59" DrawAspect="Content" ObjectID="_1468075855" r:id="rId24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分别为</w: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0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60" DrawAspect="Content" ObjectID="_1468075856" r:id="rId24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1" o:spt="75" type="#_x0000_t75" style="height:15.95pt;width:34.9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61" DrawAspect="Content" ObjectID="_1468075857" r:id="rId24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2" o:spt="75" type="#_x0000_t75" style="height:18.95pt;width:78.0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62" DrawAspect="Content" ObjectID="_1468075858" r:id="rId25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3" o:spt="75" type="#_x0000_t75" style="height:15.95pt;width:49.1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63" DrawAspect="Content" ObjectID="_1468075859" r:id="rId252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4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64" DrawAspect="Content" ObjectID="_1468075860" r:id="rId2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65" o:spt="75" type="#_x0000_t75" style="height:31.05pt;width:88.8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65" DrawAspect="Content" ObjectID="_1468075861" r:id="rId2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6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66" DrawAspect="Content" ObjectID="_1468075862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7" o:spt="75" type="#_x0000_t75" style="height:15.95pt;width:33.2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67" DrawAspect="Content" ObjectID="_1468075863" r:id="rId25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</w:rPr>
        <w:t>假设函数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8" o:spt="75" type="#_x0000_t75" style="height:15.95pt;width:46.1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68" DrawAspect="Content" ObjectID="_1468075864" r:id="rId26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满足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69" o:spt="75" type="#_x0000_t75" style="height:31.05pt;width:53.9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69" DrawAspect="Content" ObjectID="_1468075865" r:id="rId26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，则当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170" o:spt="75" type="#_x0000_t75" style="height:13.8pt;width:38.8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70" DrawAspect="Content" ObjectID="_1468075866" r:id="rId26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时，该函数在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71" o:spt="75" type="#_x0000_t75" style="height:18.1pt;width:31.0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71" DrawAspect="Content" ObjectID="_1468075867" r:id="rId26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处的微分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2" o:spt="75" type="#_x0000_t75" style="height:15.95pt;width:15.1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72" DrawAspect="Content" ObjectID="_1468075868" r:id="rId26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173" o:spt="75" type="#_x0000_t75" style="height:13.8pt;width:16.8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73" DrawAspect="Content" ObjectID="_1468075869" r:id="rId26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等价无穷小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同阶但不等价无穷小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低阶无穷小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高阶无穷小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3、假设函数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4" o:spt="75" type="#_x0000_t75" style="height:15.95pt;width:68.1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74" DrawAspect="Content" ObjectID="_1468075870" r:id="rId2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5" o:spt="75" type="#_x0000_t75" style="height:15.95pt;width:81.0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75" DrawAspect="Content" ObjectID="_1468075871" r:id="rId273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6" o:spt="75" type="#_x0000_t75" style="height:15.95pt;width:50.8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76" DrawAspect="Content" ObjectID="_1468075872" r:id="rId2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7" o:spt="75" type="#_x0000_t75" style="height:18.1pt;width:85.8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77" DrawAspect="Content" ObjectID="_1468075873" r:id="rId277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8" o:spt="75" type="#_x0000_t75" style="height:18.1pt;width:91.8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78" DrawAspect="Content" ObjectID="_1468075874" r:id="rId2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9" o:spt="75" type="#_x0000_t75" style="height:15.95pt;width:81.9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79" DrawAspect="Content" ObjectID="_1468075875" r:id="rId28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ascii="宋体" w:hAnsi="宋体" w:eastAsia="宋体"/>
          <w:sz w:val="24"/>
        </w:rPr>
        <w:t>设</w:t>
      </w:r>
      <w:r>
        <w:rPr>
          <w:rFonts w:ascii="宋体" w:hAnsi="宋体" w:eastAsia="宋体"/>
          <w:position w:val="-24"/>
          <w:sz w:val="24"/>
        </w:rPr>
        <w:object>
          <v:shape id="_x0000_i1180" o:spt="75" type="#_x0000_t75" style="height:31.05pt;width:56.5pt;" o:ole="t" fillcolor="#FFFFFF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80" DrawAspect="Content" ObjectID="_1468075876" r:id="rId283">
            <o:LockedField>false</o:LockedField>
          </o:OLEObject>
        </w:object>
      </w:r>
      <w:r>
        <w:rPr>
          <w:rFonts w:ascii="宋体" w:hAnsi="宋体" w:eastAsia="宋体"/>
          <w:sz w:val="24"/>
        </w:rPr>
        <w:t>，则当</w:t>
      </w:r>
      <w:r>
        <w:rPr>
          <w:rFonts w:ascii="宋体" w:hAnsi="宋体" w:eastAsia="宋体"/>
          <w:position w:val="-6"/>
          <w:sz w:val="24"/>
        </w:rPr>
        <w:object>
          <v:shape id="_x0000_i1181" o:spt="75" type="#_x0000_t75" style="height:14.25pt;width:39.65pt;" o:ole="t" fillcolor="#FFFFFF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81" DrawAspect="Content" ObjectID="_1468075877" r:id="rId285">
            <o:LockedField>false</o:LockedField>
          </o:OLEObject>
        </w:object>
      </w:r>
      <w:r>
        <w:rPr>
          <w:rFonts w:ascii="宋体" w:hAnsi="宋体" w:eastAsia="宋体"/>
          <w:sz w:val="24"/>
        </w:rPr>
        <w:t>时,</w:t>
      </w:r>
      <w:r>
        <w:rPr>
          <w:rFonts w:ascii="宋体" w:hAnsi="宋体" w:eastAsia="宋体"/>
          <w:position w:val="-10"/>
          <w:sz w:val="24"/>
        </w:rPr>
        <w:object>
          <v:shape id="_x0000_i1182" o:spt="75" type="#_x0000_t75" style="height:15.5pt;width:27.15pt;" o:ole="t" fillcolor="#FFFFFF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82" DrawAspect="Content" ObjectID="_1468075878" r:id="rId287">
            <o:LockedField>false</o:LockedField>
          </o:OLEObject>
        </w:object>
      </w:r>
      <w:r>
        <w:rPr>
          <w:rFonts w:ascii="宋体" w:hAnsi="宋体" w:eastAsia="宋体"/>
          <w:sz w:val="24"/>
        </w:rPr>
        <w:t>在</w:t>
      </w:r>
      <w:r>
        <w:rPr>
          <w:rFonts w:ascii="宋体" w:hAnsi="宋体" w:eastAsia="宋体"/>
          <w:position w:val="-12"/>
          <w:sz w:val="24"/>
        </w:rPr>
        <w:object>
          <v:shape id="_x0000_i1183" o:spt="75" type="#_x0000_t75" style="height:18.1pt;width:14.25pt;" o:ole="t" fillcolor="#FFFFFF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3" ShapeID="_x0000_i1183" DrawAspect="Content" ObjectID="_1468075879" r:id="rId289">
            <o:LockedField>false</o:LockedField>
          </o:OLEObject>
        </w:object>
      </w:r>
      <w:r>
        <w:rPr>
          <w:rFonts w:ascii="宋体" w:hAnsi="宋体" w:eastAsia="宋体"/>
          <w:sz w:val="24"/>
        </w:rPr>
        <w:t>处的微分</w:t>
      </w:r>
      <w:r>
        <w:rPr>
          <w:rFonts w:ascii="宋体" w:hAnsi="宋体" w:eastAsia="宋体"/>
          <w:position w:val="-10"/>
          <w:sz w:val="24"/>
        </w:rPr>
        <w:object>
          <v:shape id="_x0000_i1184" o:spt="75" type="#_x0000_t75" style="height:15.5pt;width:15.5pt;" o:ole="t" fillcolor="#FFFFFF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3" ShapeID="_x0000_i1184" DrawAspect="Content" ObjectID="_1468075880" r:id="rId291">
            <o:LockedField>false</o:LockedField>
          </o:OLEObject>
        </w:object>
      </w:r>
      <w:r>
        <w:rPr>
          <w:rFonts w:ascii="宋体" w:hAnsi="宋体" w:eastAsia="宋体"/>
          <w:sz w:val="24"/>
        </w:rPr>
        <w:t>与</w:t>
      </w:r>
      <w:r>
        <w:rPr>
          <w:rFonts w:ascii="宋体" w:hAnsi="宋体" w:eastAsia="宋体"/>
          <w:position w:val="-6"/>
          <w:sz w:val="24"/>
        </w:rPr>
        <w:object>
          <v:shape id="_x0000_i1185" o:spt="75" type="#_x0000_t75" style="height:14.25pt;width:16.8pt;" o:ole="t" fillcolor="#FFFFFF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85" DrawAspect="Content" ObjectID="_1468075881" r:id="rId293">
            <o:LockedField>false</o:LockedField>
          </o:OLEObject>
        </w:object>
      </w:r>
      <w:r>
        <w:rPr>
          <w:rFonts w:ascii="宋体" w:hAnsi="宋体" w:eastAsia="宋体"/>
          <w:sz w:val="24"/>
        </w:rPr>
        <w:t>是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</w:rPr>
        <w:t>阶无穷小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在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86" o:spt="75" type="#_x0000_t75" style="height:15.95pt;width:27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86" DrawAspect="Content" ObjectID="_1468075882" r:id="rId2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87" o:spt="75" type="#_x0000_t75" style="height:18.1pt;width:12.9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87" DrawAspect="Content" ObjectID="_1468075883" r:id="rId2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可导是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88" o:spt="75" type="#_x0000_t75" style="height:15.95pt;width:27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88" DrawAspect="Content" ObjectID="_1468075884" r:id="rId2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89" o:spt="75" type="#_x0000_t75" style="height:18.1pt;width:12.9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89" DrawAspect="Content" ObjectID="_1468075885" r:id="rId2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可微的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条件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（填“充分”或“必要”或“充分必要”）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24"/>
          <w:sz w:val="24"/>
        </w:rPr>
        <w:object>
          <v:shape id="_x0000_i1190" o:spt="75" type="#_x0000_t75" style="height:31.05pt;width:91.85pt;" o:ole="t" fillcolor="#FFFFFF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90" DrawAspect="Content" ObjectID="_1468075886" r:id="rId3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28"/>
          <w:sz w:val="24"/>
        </w:rPr>
        <w:object>
          <v:shape id="_x0000_i1192" o:spt="75" type="#_x0000_t75" style="height:33.2pt;width:85.8pt;" o:ole="t" fillcolor="#FFFFFF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92" DrawAspect="Content" ObjectID="_1468075887" r:id="rId3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10"/>
          <w:sz w:val="24"/>
        </w:rPr>
        <w:object>
          <v:shape id="_x0000_i1194" o:spt="75" type="#_x0000_t75" style="height:18.1pt;width:100.9pt;" o:ole="t" fillcolor="#FFFFFF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94" DrawAspect="Content" ObjectID="_1468075888" r:id="rId3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三、计算题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96" o:spt="75" type="#_x0000_t75" style="height:18.1pt;width:84.9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96" DrawAspect="Content" ObjectID="_1468075889" r:id="rId30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97" o:spt="75" type="#_x0000_t75" style="height:18.1pt;width:83.2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97" DrawAspect="Content" ObjectID="_1468075890" r:id="rId30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98" o:spt="75" type="#_x0000_t75" style="height:33.2pt;width:81.0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98" DrawAspect="Content" ObjectID="_1468075891" r:id="rId31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</w:p>
    <w:p>
      <w:pPr>
        <w:pStyle w:val="4"/>
        <w:spacing w:before="120" w:beforeAutospacing="0" w:after="120" w:afterAutospacing="0" w:line="288" w:lineRule="atLeast"/>
        <w:jc w:val="center"/>
        <w:rPr>
          <w:rStyle w:val="7"/>
          <w:rFonts w:hint="default"/>
          <w:b/>
          <w:bCs w:val="0"/>
          <w:sz w:val="30"/>
          <w:szCs w:val="30"/>
          <w:lang w:val="en-US" w:eastAsia="zh-CN"/>
        </w:rPr>
      </w:pPr>
    </w:p>
    <w:p>
      <w:pPr>
        <w:spacing w:before="120" w:after="240"/>
        <w:rPr>
          <w:rFonts w:hint="eastAsia"/>
        </w:rPr>
      </w:pPr>
    </w:p>
    <w:p>
      <w:pPr>
        <w:pStyle w:val="4"/>
        <w:spacing w:before="120" w:beforeAutospacing="0" w:after="120" w:afterAutospacing="0" w:line="288" w:lineRule="atLeast"/>
        <w:rPr>
          <w:rFonts w:hint="default"/>
          <w:position w:val="-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21"/>
        <w:szCs w:val="21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高等数学第二章作业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4F433"/>
    <w:multiLevelType w:val="singleLevel"/>
    <w:tmpl w:val="B334F4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5414E8"/>
    <w:multiLevelType w:val="singleLevel"/>
    <w:tmpl w:val="085414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NDkyNjBlZDkxNjRkNWZiYjRlZDBlMDBmY2I0ODgifQ=="/>
  </w:docVars>
  <w:rsids>
    <w:rsidRoot w:val="00000000"/>
    <w:rsid w:val="3C574507"/>
    <w:rsid w:val="4726197B"/>
    <w:rsid w:val="49A1033B"/>
    <w:rsid w:val="4F836A93"/>
    <w:rsid w:val="5B02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</w:pPr>
    <w:rPr>
      <w:sz w:val="19"/>
      <w:szCs w:val="19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image" Target="media/image35.wmf"/><Relationship Id="rId97" Type="http://schemas.openxmlformats.org/officeDocument/2006/relationships/oleObject" Target="embeddings/oleObject58.bin"/><Relationship Id="rId96" Type="http://schemas.openxmlformats.org/officeDocument/2006/relationships/image" Target="media/image34.wmf"/><Relationship Id="rId95" Type="http://schemas.openxmlformats.org/officeDocument/2006/relationships/oleObject" Target="embeddings/oleObject57.bin"/><Relationship Id="rId94" Type="http://schemas.openxmlformats.org/officeDocument/2006/relationships/image" Target="media/image33.wmf"/><Relationship Id="rId93" Type="http://schemas.openxmlformats.org/officeDocument/2006/relationships/oleObject" Target="embeddings/oleObject56.bin"/><Relationship Id="rId92" Type="http://schemas.openxmlformats.org/officeDocument/2006/relationships/image" Target="media/image32.wmf"/><Relationship Id="rId91" Type="http://schemas.openxmlformats.org/officeDocument/2006/relationships/oleObject" Target="embeddings/oleObject55.bin"/><Relationship Id="rId90" Type="http://schemas.openxmlformats.org/officeDocument/2006/relationships/oleObject" Target="embeddings/oleObject54.bin"/><Relationship Id="rId9" Type="http://schemas.openxmlformats.org/officeDocument/2006/relationships/image" Target="media/image2.wmf"/><Relationship Id="rId89" Type="http://schemas.openxmlformats.org/officeDocument/2006/relationships/oleObject" Target="embeddings/oleObject53.bin"/><Relationship Id="rId88" Type="http://schemas.openxmlformats.org/officeDocument/2006/relationships/image" Target="media/image31.wmf"/><Relationship Id="rId87" Type="http://schemas.openxmlformats.org/officeDocument/2006/relationships/oleObject" Target="embeddings/oleObject52.bin"/><Relationship Id="rId86" Type="http://schemas.openxmlformats.org/officeDocument/2006/relationships/image" Target="media/image30.wmf"/><Relationship Id="rId85" Type="http://schemas.openxmlformats.org/officeDocument/2006/relationships/oleObject" Target="embeddings/oleObject51.bin"/><Relationship Id="rId84" Type="http://schemas.openxmlformats.org/officeDocument/2006/relationships/image" Target="media/image29.wmf"/><Relationship Id="rId83" Type="http://schemas.openxmlformats.org/officeDocument/2006/relationships/oleObject" Target="embeddings/oleObject50.bin"/><Relationship Id="rId82" Type="http://schemas.openxmlformats.org/officeDocument/2006/relationships/oleObject" Target="embeddings/oleObject49.bin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6.bin"/><Relationship Id="rId78" Type="http://schemas.openxmlformats.org/officeDocument/2006/relationships/oleObject" Target="embeddings/oleObject45.bin"/><Relationship Id="rId77" Type="http://schemas.openxmlformats.org/officeDocument/2006/relationships/oleObject" Target="embeddings/oleObject44.bin"/><Relationship Id="rId76" Type="http://schemas.openxmlformats.org/officeDocument/2006/relationships/image" Target="media/image28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1.bin"/><Relationship Id="rId71" Type="http://schemas.openxmlformats.org/officeDocument/2006/relationships/oleObject" Target="embeddings/oleObject40.bin"/><Relationship Id="rId70" Type="http://schemas.openxmlformats.org/officeDocument/2006/relationships/oleObject" Target="embeddings/oleObject39.bin"/><Relationship Id="rId7" Type="http://schemas.openxmlformats.org/officeDocument/2006/relationships/image" Target="media/image1.wmf"/><Relationship Id="rId69" Type="http://schemas.openxmlformats.org/officeDocument/2006/relationships/image" Target="media/image26.wmf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image" Target="media/image18.wmf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14" Type="http://schemas.openxmlformats.org/officeDocument/2006/relationships/fontTable" Target="fontTable.xml"/><Relationship Id="rId313" Type="http://schemas.openxmlformats.org/officeDocument/2006/relationships/numbering" Target="numbering.xml"/><Relationship Id="rId312" Type="http://schemas.openxmlformats.org/officeDocument/2006/relationships/customXml" Target="../customXml/item1.xml"/><Relationship Id="rId311" Type="http://schemas.openxmlformats.org/officeDocument/2006/relationships/image" Target="media/image139.wmf"/><Relationship Id="rId310" Type="http://schemas.openxmlformats.org/officeDocument/2006/relationships/oleObject" Target="embeddings/oleObject167.bin"/><Relationship Id="rId31" Type="http://schemas.openxmlformats.org/officeDocument/2006/relationships/image" Target="media/image10.wmf"/><Relationship Id="rId309" Type="http://schemas.openxmlformats.org/officeDocument/2006/relationships/image" Target="media/image138.wmf"/><Relationship Id="rId308" Type="http://schemas.openxmlformats.org/officeDocument/2006/relationships/oleObject" Target="embeddings/oleObject166.bin"/><Relationship Id="rId307" Type="http://schemas.openxmlformats.org/officeDocument/2006/relationships/image" Target="media/image137.wmf"/><Relationship Id="rId306" Type="http://schemas.openxmlformats.org/officeDocument/2006/relationships/oleObject" Target="embeddings/oleObject165.bin"/><Relationship Id="rId305" Type="http://schemas.openxmlformats.org/officeDocument/2006/relationships/image" Target="media/image136.wmf"/><Relationship Id="rId304" Type="http://schemas.openxmlformats.org/officeDocument/2006/relationships/oleObject" Target="embeddings/oleObject164.bin"/><Relationship Id="rId303" Type="http://schemas.openxmlformats.org/officeDocument/2006/relationships/image" Target="media/image135.wmf"/><Relationship Id="rId302" Type="http://schemas.openxmlformats.org/officeDocument/2006/relationships/oleObject" Target="embeddings/oleObject163.bin"/><Relationship Id="rId301" Type="http://schemas.openxmlformats.org/officeDocument/2006/relationships/image" Target="media/image134.wmf"/><Relationship Id="rId300" Type="http://schemas.openxmlformats.org/officeDocument/2006/relationships/oleObject" Target="embeddings/oleObject162.bin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9" Type="http://schemas.openxmlformats.org/officeDocument/2006/relationships/oleObject" Target="embeddings/oleObject161.bin"/><Relationship Id="rId298" Type="http://schemas.openxmlformats.org/officeDocument/2006/relationships/oleObject" Target="embeddings/oleObject160.bin"/><Relationship Id="rId297" Type="http://schemas.openxmlformats.org/officeDocument/2006/relationships/image" Target="media/image133.wmf"/><Relationship Id="rId296" Type="http://schemas.openxmlformats.org/officeDocument/2006/relationships/oleObject" Target="embeddings/oleObject159.bin"/><Relationship Id="rId295" Type="http://schemas.openxmlformats.org/officeDocument/2006/relationships/oleObject" Target="embeddings/oleObject158.bin"/><Relationship Id="rId294" Type="http://schemas.openxmlformats.org/officeDocument/2006/relationships/image" Target="media/image132.wmf"/><Relationship Id="rId293" Type="http://schemas.openxmlformats.org/officeDocument/2006/relationships/oleObject" Target="embeddings/oleObject157.bin"/><Relationship Id="rId292" Type="http://schemas.openxmlformats.org/officeDocument/2006/relationships/image" Target="media/image131.wmf"/><Relationship Id="rId291" Type="http://schemas.openxmlformats.org/officeDocument/2006/relationships/oleObject" Target="embeddings/oleObject156.bin"/><Relationship Id="rId290" Type="http://schemas.openxmlformats.org/officeDocument/2006/relationships/image" Target="media/image130.wmf"/><Relationship Id="rId29" Type="http://schemas.openxmlformats.org/officeDocument/2006/relationships/image" Target="media/image9.wmf"/><Relationship Id="rId289" Type="http://schemas.openxmlformats.org/officeDocument/2006/relationships/oleObject" Target="embeddings/oleObject155.bin"/><Relationship Id="rId288" Type="http://schemas.openxmlformats.org/officeDocument/2006/relationships/image" Target="media/image129.wmf"/><Relationship Id="rId287" Type="http://schemas.openxmlformats.org/officeDocument/2006/relationships/oleObject" Target="embeddings/oleObject154.bin"/><Relationship Id="rId286" Type="http://schemas.openxmlformats.org/officeDocument/2006/relationships/image" Target="media/image128.wmf"/><Relationship Id="rId285" Type="http://schemas.openxmlformats.org/officeDocument/2006/relationships/oleObject" Target="embeddings/oleObject153.bin"/><Relationship Id="rId284" Type="http://schemas.openxmlformats.org/officeDocument/2006/relationships/image" Target="media/image127.wmf"/><Relationship Id="rId283" Type="http://schemas.openxmlformats.org/officeDocument/2006/relationships/oleObject" Target="embeddings/oleObject152.bin"/><Relationship Id="rId282" Type="http://schemas.openxmlformats.org/officeDocument/2006/relationships/image" Target="media/image126.wmf"/><Relationship Id="rId281" Type="http://schemas.openxmlformats.org/officeDocument/2006/relationships/oleObject" Target="embeddings/oleObject151.bin"/><Relationship Id="rId280" Type="http://schemas.openxmlformats.org/officeDocument/2006/relationships/image" Target="media/image125.wmf"/><Relationship Id="rId28" Type="http://schemas.openxmlformats.org/officeDocument/2006/relationships/oleObject" Target="embeddings/oleObject15.bin"/><Relationship Id="rId279" Type="http://schemas.openxmlformats.org/officeDocument/2006/relationships/oleObject" Target="embeddings/oleObject150.bin"/><Relationship Id="rId278" Type="http://schemas.openxmlformats.org/officeDocument/2006/relationships/image" Target="media/image124.wmf"/><Relationship Id="rId277" Type="http://schemas.openxmlformats.org/officeDocument/2006/relationships/oleObject" Target="embeddings/oleObject149.bin"/><Relationship Id="rId276" Type="http://schemas.openxmlformats.org/officeDocument/2006/relationships/image" Target="media/image123.wmf"/><Relationship Id="rId275" Type="http://schemas.openxmlformats.org/officeDocument/2006/relationships/oleObject" Target="embeddings/oleObject148.bin"/><Relationship Id="rId274" Type="http://schemas.openxmlformats.org/officeDocument/2006/relationships/image" Target="media/image122.wmf"/><Relationship Id="rId273" Type="http://schemas.openxmlformats.org/officeDocument/2006/relationships/oleObject" Target="embeddings/oleObject147.bin"/><Relationship Id="rId272" Type="http://schemas.openxmlformats.org/officeDocument/2006/relationships/image" Target="media/image121.wmf"/><Relationship Id="rId271" Type="http://schemas.openxmlformats.org/officeDocument/2006/relationships/oleObject" Target="embeddings/oleObject146.bin"/><Relationship Id="rId270" Type="http://schemas.openxmlformats.org/officeDocument/2006/relationships/image" Target="media/image120.wmf"/><Relationship Id="rId27" Type="http://schemas.openxmlformats.org/officeDocument/2006/relationships/oleObject" Target="embeddings/oleObject14.bin"/><Relationship Id="rId269" Type="http://schemas.openxmlformats.org/officeDocument/2006/relationships/oleObject" Target="embeddings/oleObject145.bin"/><Relationship Id="rId268" Type="http://schemas.openxmlformats.org/officeDocument/2006/relationships/oleObject" Target="embeddings/oleObject144.bin"/><Relationship Id="rId267" Type="http://schemas.openxmlformats.org/officeDocument/2006/relationships/image" Target="media/image119.wmf"/><Relationship Id="rId266" Type="http://schemas.openxmlformats.org/officeDocument/2006/relationships/oleObject" Target="embeddings/oleObject143.bin"/><Relationship Id="rId265" Type="http://schemas.openxmlformats.org/officeDocument/2006/relationships/image" Target="media/image118.wmf"/><Relationship Id="rId264" Type="http://schemas.openxmlformats.org/officeDocument/2006/relationships/oleObject" Target="embeddings/oleObject142.bin"/><Relationship Id="rId263" Type="http://schemas.openxmlformats.org/officeDocument/2006/relationships/image" Target="media/image117.wmf"/><Relationship Id="rId262" Type="http://schemas.openxmlformats.org/officeDocument/2006/relationships/oleObject" Target="embeddings/oleObject141.bin"/><Relationship Id="rId261" Type="http://schemas.openxmlformats.org/officeDocument/2006/relationships/image" Target="media/image116.wmf"/><Relationship Id="rId260" Type="http://schemas.openxmlformats.org/officeDocument/2006/relationships/oleObject" Target="embeddings/oleObject140.bin"/><Relationship Id="rId26" Type="http://schemas.openxmlformats.org/officeDocument/2006/relationships/oleObject" Target="embeddings/oleObject13.bin"/><Relationship Id="rId259" Type="http://schemas.openxmlformats.org/officeDocument/2006/relationships/image" Target="media/image115.wmf"/><Relationship Id="rId258" Type="http://schemas.openxmlformats.org/officeDocument/2006/relationships/oleObject" Target="embeddings/oleObject139.bin"/><Relationship Id="rId257" Type="http://schemas.openxmlformats.org/officeDocument/2006/relationships/oleObject" Target="embeddings/oleObject138.bin"/><Relationship Id="rId256" Type="http://schemas.openxmlformats.org/officeDocument/2006/relationships/image" Target="media/image114.wmf"/><Relationship Id="rId255" Type="http://schemas.openxmlformats.org/officeDocument/2006/relationships/oleObject" Target="embeddings/oleObject137.bin"/><Relationship Id="rId254" Type="http://schemas.openxmlformats.org/officeDocument/2006/relationships/oleObject" Target="embeddings/oleObject136.bin"/><Relationship Id="rId253" Type="http://schemas.openxmlformats.org/officeDocument/2006/relationships/image" Target="media/image113.wmf"/><Relationship Id="rId252" Type="http://schemas.openxmlformats.org/officeDocument/2006/relationships/oleObject" Target="embeddings/oleObject135.bin"/><Relationship Id="rId251" Type="http://schemas.openxmlformats.org/officeDocument/2006/relationships/image" Target="media/image112.wmf"/><Relationship Id="rId250" Type="http://schemas.openxmlformats.org/officeDocument/2006/relationships/oleObject" Target="embeddings/oleObject134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11.wmf"/><Relationship Id="rId248" Type="http://schemas.openxmlformats.org/officeDocument/2006/relationships/oleObject" Target="embeddings/oleObject133.bin"/><Relationship Id="rId247" Type="http://schemas.openxmlformats.org/officeDocument/2006/relationships/image" Target="media/image110.wmf"/><Relationship Id="rId246" Type="http://schemas.openxmlformats.org/officeDocument/2006/relationships/oleObject" Target="embeddings/oleObject132.bin"/><Relationship Id="rId245" Type="http://schemas.openxmlformats.org/officeDocument/2006/relationships/image" Target="media/image109.wmf"/><Relationship Id="rId244" Type="http://schemas.openxmlformats.org/officeDocument/2006/relationships/oleObject" Target="embeddings/oleObject131.bin"/><Relationship Id="rId243" Type="http://schemas.openxmlformats.org/officeDocument/2006/relationships/image" Target="media/image108.wmf"/><Relationship Id="rId242" Type="http://schemas.openxmlformats.org/officeDocument/2006/relationships/oleObject" Target="embeddings/oleObject130.bin"/><Relationship Id="rId241" Type="http://schemas.openxmlformats.org/officeDocument/2006/relationships/image" Target="media/image107.wmf"/><Relationship Id="rId240" Type="http://schemas.openxmlformats.org/officeDocument/2006/relationships/oleObject" Target="embeddings/oleObject12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06.wmf"/><Relationship Id="rId238" Type="http://schemas.openxmlformats.org/officeDocument/2006/relationships/oleObject" Target="embeddings/oleObject128.bin"/><Relationship Id="rId237" Type="http://schemas.openxmlformats.org/officeDocument/2006/relationships/image" Target="media/image105.wmf"/><Relationship Id="rId236" Type="http://schemas.openxmlformats.org/officeDocument/2006/relationships/oleObject" Target="embeddings/oleObject127.bin"/><Relationship Id="rId235" Type="http://schemas.openxmlformats.org/officeDocument/2006/relationships/image" Target="media/image104.wmf"/><Relationship Id="rId234" Type="http://schemas.openxmlformats.org/officeDocument/2006/relationships/oleObject" Target="embeddings/oleObject126.bin"/><Relationship Id="rId233" Type="http://schemas.openxmlformats.org/officeDocument/2006/relationships/image" Target="media/image103.wmf"/><Relationship Id="rId232" Type="http://schemas.openxmlformats.org/officeDocument/2006/relationships/oleObject" Target="embeddings/oleObject125.bin"/><Relationship Id="rId231" Type="http://schemas.openxmlformats.org/officeDocument/2006/relationships/oleObject" Target="embeddings/oleObject124.bin"/><Relationship Id="rId230" Type="http://schemas.openxmlformats.org/officeDocument/2006/relationships/image" Target="media/image102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23.bin"/><Relationship Id="rId228" Type="http://schemas.openxmlformats.org/officeDocument/2006/relationships/image" Target="media/image101.wmf"/><Relationship Id="rId227" Type="http://schemas.openxmlformats.org/officeDocument/2006/relationships/oleObject" Target="embeddings/oleObject122.bin"/><Relationship Id="rId226" Type="http://schemas.openxmlformats.org/officeDocument/2006/relationships/image" Target="media/image100.wmf"/><Relationship Id="rId225" Type="http://schemas.openxmlformats.org/officeDocument/2006/relationships/oleObject" Target="embeddings/oleObject121.bin"/><Relationship Id="rId224" Type="http://schemas.openxmlformats.org/officeDocument/2006/relationships/image" Target="media/image99.wmf"/><Relationship Id="rId223" Type="http://schemas.openxmlformats.org/officeDocument/2006/relationships/oleObject" Target="embeddings/oleObject120.bin"/><Relationship Id="rId222" Type="http://schemas.openxmlformats.org/officeDocument/2006/relationships/image" Target="media/image98.wmf"/><Relationship Id="rId221" Type="http://schemas.openxmlformats.org/officeDocument/2006/relationships/oleObject" Target="embeddings/oleObject119.bin"/><Relationship Id="rId220" Type="http://schemas.openxmlformats.org/officeDocument/2006/relationships/image" Target="media/image97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8.bin"/><Relationship Id="rId218" Type="http://schemas.openxmlformats.org/officeDocument/2006/relationships/image" Target="media/image96.wmf"/><Relationship Id="rId217" Type="http://schemas.openxmlformats.org/officeDocument/2006/relationships/oleObject" Target="embeddings/oleObject117.bin"/><Relationship Id="rId216" Type="http://schemas.openxmlformats.org/officeDocument/2006/relationships/image" Target="media/image95.wmf"/><Relationship Id="rId215" Type="http://schemas.openxmlformats.org/officeDocument/2006/relationships/oleObject" Target="embeddings/oleObject116.bin"/><Relationship Id="rId214" Type="http://schemas.openxmlformats.org/officeDocument/2006/relationships/image" Target="media/image94.wmf"/><Relationship Id="rId213" Type="http://schemas.openxmlformats.org/officeDocument/2006/relationships/oleObject" Target="embeddings/oleObject115.bin"/><Relationship Id="rId212" Type="http://schemas.openxmlformats.org/officeDocument/2006/relationships/image" Target="media/image93.wmf"/><Relationship Id="rId211" Type="http://schemas.openxmlformats.org/officeDocument/2006/relationships/oleObject" Target="embeddings/oleObject114.bin"/><Relationship Id="rId210" Type="http://schemas.openxmlformats.org/officeDocument/2006/relationships/image" Target="media/image92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13.bin"/><Relationship Id="rId208" Type="http://schemas.openxmlformats.org/officeDocument/2006/relationships/oleObject" Target="embeddings/oleObject112.bin"/><Relationship Id="rId207" Type="http://schemas.openxmlformats.org/officeDocument/2006/relationships/image" Target="media/image91.wmf"/><Relationship Id="rId206" Type="http://schemas.openxmlformats.org/officeDocument/2006/relationships/oleObject" Target="embeddings/oleObject111.bin"/><Relationship Id="rId205" Type="http://schemas.openxmlformats.org/officeDocument/2006/relationships/image" Target="media/image90.wmf"/><Relationship Id="rId204" Type="http://schemas.openxmlformats.org/officeDocument/2006/relationships/oleObject" Target="embeddings/oleObject110.bin"/><Relationship Id="rId203" Type="http://schemas.openxmlformats.org/officeDocument/2006/relationships/image" Target="media/image89.wmf"/><Relationship Id="rId202" Type="http://schemas.openxmlformats.org/officeDocument/2006/relationships/oleObject" Target="embeddings/oleObject109.bin"/><Relationship Id="rId201" Type="http://schemas.openxmlformats.org/officeDocument/2006/relationships/image" Target="media/image88.wmf"/><Relationship Id="rId200" Type="http://schemas.openxmlformats.org/officeDocument/2006/relationships/oleObject" Target="embeddings/oleObject10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7.wmf"/><Relationship Id="rId198" Type="http://schemas.openxmlformats.org/officeDocument/2006/relationships/oleObject" Target="embeddings/oleObject107.bin"/><Relationship Id="rId197" Type="http://schemas.openxmlformats.org/officeDocument/2006/relationships/image" Target="media/image86.wmf"/><Relationship Id="rId196" Type="http://schemas.openxmlformats.org/officeDocument/2006/relationships/oleObject" Target="embeddings/oleObject106.bin"/><Relationship Id="rId195" Type="http://schemas.openxmlformats.org/officeDocument/2006/relationships/image" Target="media/image85.wmf"/><Relationship Id="rId194" Type="http://schemas.openxmlformats.org/officeDocument/2006/relationships/oleObject" Target="embeddings/oleObject105.bin"/><Relationship Id="rId193" Type="http://schemas.openxmlformats.org/officeDocument/2006/relationships/image" Target="media/image84.wmf"/><Relationship Id="rId192" Type="http://schemas.openxmlformats.org/officeDocument/2006/relationships/oleObject" Target="embeddings/oleObject104.bin"/><Relationship Id="rId191" Type="http://schemas.openxmlformats.org/officeDocument/2006/relationships/image" Target="media/image83.wmf"/><Relationship Id="rId190" Type="http://schemas.openxmlformats.org/officeDocument/2006/relationships/oleObject" Target="embeddings/oleObject103.bin"/><Relationship Id="rId19" Type="http://schemas.openxmlformats.org/officeDocument/2006/relationships/image" Target="media/image6.wmf"/><Relationship Id="rId189" Type="http://schemas.openxmlformats.org/officeDocument/2006/relationships/image" Target="media/image82.wmf"/><Relationship Id="rId188" Type="http://schemas.openxmlformats.org/officeDocument/2006/relationships/oleObject" Target="embeddings/oleObject102.bin"/><Relationship Id="rId187" Type="http://schemas.openxmlformats.org/officeDocument/2006/relationships/image" Target="media/image81.wmf"/><Relationship Id="rId186" Type="http://schemas.openxmlformats.org/officeDocument/2006/relationships/oleObject" Target="embeddings/oleObject101.bin"/><Relationship Id="rId185" Type="http://schemas.openxmlformats.org/officeDocument/2006/relationships/image" Target="media/image80.wmf"/><Relationship Id="rId184" Type="http://schemas.openxmlformats.org/officeDocument/2006/relationships/oleObject" Target="embeddings/oleObject100.bin"/><Relationship Id="rId183" Type="http://schemas.openxmlformats.org/officeDocument/2006/relationships/image" Target="media/image79.png"/><Relationship Id="rId182" Type="http://schemas.openxmlformats.org/officeDocument/2006/relationships/image" Target="media/image78.png"/><Relationship Id="rId181" Type="http://schemas.openxmlformats.org/officeDocument/2006/relationships/image" Target="media/image77.wmf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6.png"/><Relationship Id="rId178" Type="http://schemas.openxmlformats.org/officeDocument/2006/relationships/image" Target="media/image75.png"/><Relationship Id="rId177" Type="http://schemas.openxmlformats.org/officeDocument/2006/relationships/image" Target="media/image74.png"/><Relationship Id="rId176" Type="http://schemas.openxmlformats.org/officeDocument/2006/relationships/image" Target="media/image73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1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0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5.bin"/><Relationship Id="rId168" Type="http://schemas.openxmlformats.org/officeDocument/2006/relationships/image" Target="media/image69.wmf"/><Relationship Id="rId167" Type="http://schemas.openxmlformats.org/officeDocument/2006/relationships/oleObject" Target="embeddings/oleObject94.bin"/><Relationship Id="rId166" Type="http://schemas.openxmlformats.org/officeDocument/2006/relationships/image" Target="media/image68.wmf"/><Relationship Id="rId165" Type="http://schemas.openxmlformats.org/officeDocument/2006/relationships/oleObject" Target="embeddings/oleObject93.bin"/><Relationship Id="rId164" Type="http://schemas.openxmlformats.org/officeDocument/2006/relationships/image" Target="media/image67.wmf"/><Relationship Id="rId163" Type="http://schemas.openxmlformats.org/officeDocument/2006/relationships/oleObject" Target="embeddings/oleObject92.bin"/><Relationship Id="rId162" Type="http://schemas.openxmlformats.org/officeDocument/2006/relationships/oleObject" Target="embeddings/oleObject91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0.bin"/><Relationship Id="rId16" Type="http://schemas.openxmlformats.org/officeDocument/2006/relationships/image" Target="media/image5.wmf"/><Relationship Id="rId159" Type="http://schemas.openxmlformats.org/officeDocument/2006/relationships/image" Target="media/image65.wmf"/><Relationship Id="rId158" Type="http://schemas.openxmlformats.org/officeDocument/2006/relationships/oleObject" Target="embeddings/oleObject89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88.bin"/><Relationship Id="rId155" Type="http://schemas.openxmlformats.org/officeDocument/2006/relationships/image" Target="media/image63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2.wmf"/><Relationship Id="rId152" Type="http://schemas.openxmlformats.org/officeDocument/2006/relationships/oleObject" Target="embeddings/oleObject86.bin"/><Relationship Id="rId151" Type="http://schemas.openxmlformats.org/officeDocument/2006/relationships/image" Target="media/image61.wmf"/><Relationship Id="rId150" Type="http://schemas.openxmlformats.org/officeDocument/2006/relationships/oleObject" Target="embeddings/oleObject8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0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59.wmf"/><Relationship Id="rId146" Type="http://schemas.openxmlformats.org/officeDocument/2006/relationships/oleObject" Target="embeddings/oleObject83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2.bin"/><Relationship Id="rId143" Type="http://schemas.openxmlformats.org/officeDocument/2006/relationships/image" Target="media/image57.wmf"/><Relationship Id="rId142" Type="http://schemas.openxmlformats.org/officeDocument/2006/relationships/oleObject" Target="embeddings/oleObject81.bin"/><Relationship Id="rId141" Type="http://schemas.openxmlformats.org/officeDocument/2006/relationships/image" Target="media/image56.wmf"/><Relationship Id="rId140" Type="http://schemas.openxmlformats.org/officeDocument/2006/relationships/oleObject" Target="embeddings/oleObject80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5.wmf"/><Relationship Id="rId138" Type="http://schemas.openxmlformats.org/officeDocument/2006/relationships/oleObject" Target="embeddings/oleObject79.bin"/><Relationship Id="rId137" Type="http://schemas.openxmlformats.org/officeDocument/2006/relationships/image" Target="media/image54.wmf"/><Relationship Id="rId136" Type="http://schemas.openxmlformats.org/officeDocument/2006/relationships/oleObject" Target="embeddings/oleObject78.bin"/><Relationship Id="rId135" Type="http://schemas.openxmlformats.org/officeDocument/2006/relationships/image" Target="media/image53.wmf"/><Relationship Id="rId134" Type="http://schemas.openxmlformats.org/officeDocument/2006/relationships/oleObject" Target="embeddings/oleObject77.bin"/><Relationship Id="rId133" Type="http://schemas.openxmlformats.org/officeDocument/2006/relationships/image" Target="media/image52.wmf"/><Relationship Id="rId132" Type="http://schemas.openxmlformats.org/officeDocument/2006/relationships/oleObject" Target="embeddings/oleObject76.bin"/><Relationship Id="rId131" Type="http://schemas.openxmlformats.org/officeDocument/2006/relationships/image" Target="media/image51.wmf"/><Relationship Id="rId130" Type="http://schemas.openxmlformats.org/officeDocument/2006/relationships/oleObject" Target="embeddings/oleObject75.bin"/><Relationship Id="rId13" Type="http://schemas.openxmlformats.org/officeDocument/2006/relationships/image" Target="media/image4.wmf"/><Relationship Id="rId129" Type="http://schemas.openxmlformats.org/officeDocument/2006/relationships/image" Target="media/image50.wmf"/><Relationship Id="rId128" Type="http://schemas.openxmlformats.org/officeDocument/2006/relationships/oleObject" Target="embeddings/oleObject74.bin"/><Relationship Id="rId127" Type="http://schemas.openxmlformats.org/officeDocument/2006/relationships/image" Target="media/image49.wmf"/><Relationship Id="rId126" Type="http://schemas.openxmlformats.org/officeDocument/2006/relationships/oleObject" Target="embeddings/oleObject73.bin"/><Relationship Id="rId125" Type="http://schemas.openxmlformats.org/officeDocument/2006/relationships/oleObject" Target="embeddings/oleObject72.bin"/><Relationship Id="rId124" Type="http://schemas.openxmlformats.org/officeDocument/2006/relationships/image" Target="media/image48.wmf"/><Relationship Id="rId123" Type="http://schemas.openxmlformats.org/officeDocument/2006/relationships/oleObject" Target="embeddings/oleObject71.bin"/><Relationship Id="rId122" Type="http://schemas.openxmlformats.org/officeDocument/2006/relationships/image" Target="media/image47.wmf"/><Relationship Id="rId121" Type="http://schemas.openxmlformats.org/officeDocument/2006/relationships/oleObject" Target="embeddings/oleObject70.bin"/><Relationship Id="rId120" Type="http://schemas.openxmlformats.org/officeDocument/2006/relationships/image" Target="media/image4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9.bin"/><Relationship Id="rId118" Type="http://schemas.openxmlformats.org/officeDocument/2006/relationships/image" Target="media/image45.wmf"/><Relationship Id="rId117" Type="http://schemas.openxmlformats.org/officeDocument/2006/relationships/oleObject" Target="embeddings/oleObject68.bin"/><Relationship Id="rId116" Type="http://schemas.openxmlformats.org/officeDocument/2006/relationships/image" Target="media/image44.wmf"/><Relationship Id="rId115" Type="http://schemas.openxmlformats.org/officeDocument/2006/relationships/oleObject" Target="embeddings/oleObject67.bin"/><Relationship Id="rId114" Type="http://schemas.openxmlformats.org/officeDocument/2006/relationships/image" Target="media/image43.wmf"/><Relationship Id="rId113" Type="http://schemas.openxmlformats.org/officeDocument/2006/relationships/oleObject" Target="embeddings/oleObject66.bin"/><Relationship Id="rId112" Type="http://schemas.openxmlformats.org/officeDocument/2006/relationships/image" Target="media/image42.wmf"/><Relationship Id="rId111" Type="http://schemas.openxmlformats.org/officeDocument/2006/relationships/oleObject" Target="embeddings/oleObject65.bin"/><Relationship Id="rId110" Type="http://schemas.openxmlformats.org/officeDocument/2006/relationships/image" Target="media/image4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4.bin"/><Relationship Id="rId108" Type="http://schemas.openxmlformats.org/officeDocument/2006/relationships/image" Target="media/image40.wmf"/><Relationship Id="rId107" Type="http://schemas.openxmlformats.org/officeDocument/2006/relationships/oleObject" Target="embeddings/oleObject63.bin"/><Relationship Id="rId106" Type="http://schemas.openxmlformats.org/officeDocument/2006/relationships/image" Target="media/image39.wmf"/><Relationship Id="rId105" Type="http://schemas.openxmlformats.org/officeDocument/2006/relationships/oleObject" Target="embeddings/oleObject62.bin"/><Relationship Id="rId104" Type="http://schemas.openxmlformats.org/officeDocument/2006/relationships/image" Target="media/image38.wmf"/><Relationship Id="rId103" Type="http://schemas.openxmlformats.org/officeDocument/2006/relationships/oleObject" Target="embeddings/oleObject61.bin"/><Relationship Id="rId102" Type="http://schemas.openxmlformats.org/officeDocument/2006/relationships/image" Target="media/image37.wmf"/><Relationship Id="rId101" Type="http://schemas.openxmlformats.org/officeDocument/2006/relationships/oleObject" Target="embeddings/oleObject60.bin"/><Relationship Id="rId100" Type="http://schemas.openxmlformats.org/officeDocument/2006/relationships/image" Target="media/image3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2023-10-18T04:41:00Z</dcterms:created>
  <dc:creator>dell</dc:creator>
  <cp:lastModifiedBy>郑伟</cp:lastModifiedBy>
  <dcterms:modified xsi:type="dcterms:W3CDTF">2023-10-18T07:15:38Z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AD7DF5442B734ECEB5D2B91CB6F5FE67_13</vt:lpwstr>
  </property>
</Properties>
</file>