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D8C" w:rsidRPr="000A1D8C" w:rsidRDefault="000A1D8C" w:rsidP="000A1D8C">
      <w:pPr>
        <w:rPr>
          <w:rFonts w:ascii="Arial" w:hAnsi="Arial" w:cs="Arial"/>
          <w:sz w:val="16"/>
          <w:szCs w:val="16"/>
        </w:rPr>
      </w:pPr>
      <w:r w:rsidRPr="000A1D8C">
        <w:rPr>
          <w:rFonts w:ascii="Arial" w:hAnsi="Arial" w:cs="Arial"/>
          <w:sz w:val="16"/>
          <w:szCs w:val="16"/>
        </w:rPr>
        <w:t>P</w:t>
      </w:r>
      <w:bookmarkStart w:id="0" w:name="_GoBack"/>
      <w:bookmarkEnd w:id="0"/>
      <w:r w:rsidRPr="000A1D8C">
        <w:rPr>
          <w:rFonts w:ascii="Arial" w:hAnsi="Arial" w:cs="Arial"/>
          <w:sz w:val="16"/>
          <w:szCs w:val="16"/>
        </w:rPr>
        <w:t xml:space="preserve">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1 - </w:t>
      </w:r>
      <w:r w:rsidRPr="000A1D8C">
        <w:rPr>
          <w:rFonts w:ascii="Arial" w:hAnsi="Arial" w:cs="Arial"/>
          <w:sz w:val="16"/>
          <w:szCs w:val="16"/>
        </w:rPr>
        <w:t xml:space="preserve">Você está testando somente um cartão de crédito em uma bomba de gasolina automatizada. Uma vez que o cartão é validado, o cliente seleciona a quantidade, e a bomba está pronta para bombear, o cliente pode cancelar a transação sem dever nada; entretanto, uma vez que o bombeamento inicia, a gasolina será vendida em centésimos (0,01) de litro. A bomba continua a bombear gasolina até que o usuário pare ou um máximo de </w:t>
      </w:r>
      <w:proofErr w:type="gramStart"/>
      <w:r w:rsidRPr="000A1D8C">
        <w:rPr>
          <w:rFonts w:ascii="Arial" w:hAnsi="Arial" w:cs="Arial"/>
          <w:sz w:val="16"/>
          <w:szCs w:val="16"/>
        </w:rPr>
        <w:t>50,00 litro</w:t>
      </w:r>
      <w:proofErr w:type="gramEnd"/>
      <w:r w:rsidRPr="000A1D8C">
        <w:rPr>
          <w:rFonts w:ascii="Arial" w:hAnsi="Arial" w:cs="Arial"/>
          <w:sz w:val="16"/>
          <w:szCs w:val="16"/>
        </w:rPr>
        <w:t xml:space="preserve"> tenha sido fornecido. </w:t>
      </w:r>
    </w:p>
    <w:p w:rsidR="000A1D8C" w:rsidRPr="000A1D8C" w:rsidRDefault="000A1D8C" w:rsidP="000A1D8C">
      <w:pPr>
        <w:rPr>
          <w:rFonts w:ascii="Arial" w:hAnsi="Arial" w:cs="Arial"/>
          <w:sz w:val="16"/>
          <w:szCs w:val="16"/>
        </w:rPr>
      </w:pPr>
      <w:r w:rsidRPr="000A1D8C">
        <w:rPr>
          <w:rFonts w:ascii="Arial" w:hAnsi="Arial" w:cs="Arial"/>
          <w:sz w:val="16"/>
          <w:szCs w:val="16"/>
        </w:rPr>
        <w:t>Qual dos seguintes é um conjunto mínimo de transações de compra de gasolina (em litros) cobrindo as partições de equivalência para essa variável?</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
        </w:numPr>
        <w:rPr>
          <w:rFonts w:ascii="Arial" w:hAnsi="Arial" w:cs="Arial"/>
          <w:sz w:val="16"/>
          <w:szCs w:val="16"/>
        </w:rPr>
      </w:pPr>
      <w:r w:rsidRPr="000A1D8C">
        <w:rPr>
          <w:rFonts w:ascii="Arial" w:hAnsi="Arial" w:cs="Arial"/>
          <w:sz w:val="16"/>
          <w:szCs w:val="16"/>
        </w:rPr>
        <w:t>0,00; 0,01; 50,00</w:t>
      </w:r>
    </w:p>
    <w:p w:rsidR="000A1D8C" w:rsidRPr="000A1D8C" w:rsidRDefault="000A1D8C" w:rsidP="000A1D8C">
      <w:pPr>
        <w:pStyle w:val="ListParagraph"/>
        <w:numPr>
          <w:ilvl w:val="0"/>
          <w:numId w:val="1"/>
        </w:numPr>
        <w:rPr>
          <w:rFonts w:ascii="Arial" w:hAnsi="Arial" w:cs="Arial"/>
          <w:sz w:val="16"/>
          <w:szCs w:val="16"/>
        </w:rPr>
      </w:pPr>
      <w:r w:rsidRPr="000A1D8C">
        <w:rPr>
          <w:rFonts w:ascii="Arial" w:hAnsi="Arial" w:cs="Arial"/>
          <w:sz w:val="16"/>
          <w:szCs w:val="16"/>
        </w:rPr>
        <w:t>-0,01; 0,00; 0,01; 25,00; 49,99; 50,00; 50,01; 75,00</w:t>
      </w:r>
    </w:p>
    <w:p w:rsidR="000A1D8C" w:rsidRPr="000A1D8C" w:rsidRDefault="000A1D8C" w:rsidP="000A1D8C">
      <w:pPr>
        <w:pStyle w:val="ListParagraph"/>
        <w:numPr>
          <w:ilvl w:val="0"/>
          <w:numId w:val="1"/>
        </w:numPr>
        <w:rPr>
          <w:rFonts w:ascii="Arial" w:hAnsi="Arial" w:cs="Arial"/>
          <w:sz w:val="16"/>
          <w:szCs w:val="16"/>
        </w:rPr>
      </w:pPr>
      <w:r w:rsidRPr="000A1D8C">
        <w:rPr>
          <w:rFonts w:ascii="Arial" w:hAnsi="Arial" w:cs="Arial"/>
          <w:sz w:val="16"/>
          <w:szCs w:val="16"/>
        </w:rPr>
        <w:t>0,00; 0,01; 50,00; 70,00</w:t>
      </w:r>
    </w:p>
    <w:p w:rsidR="000A1D8C" w:rsidRPr="000A1D8C" w:rsidRDefault="000A1D8C" w:rsidP="000A1D8C">
      <w:pPr>
        <w:pStyle w:val="ListParagraph"/>
        <w:numPr>
          <w:ilvl w:val="0"/>
          <w:numId w:val="1"/>
        </w:numPr>
        <w:rPr>
          <w:rFonts w:ascii="Arial" w:hAnsi="Arial" w:cs="Arial"/>
          <w:sz w:val="16"/>
          <w:szCs w:val="16"/>
        </w:rPr>
      </w:pPr>
      <w:r w:rsidRPr="000A1D8C">
        <w:rPr>
          <w:rFonts w:ascii="Arial" w:hAnsi="Arial" w:cs="Arial"/>
          <w:sz w:val="16"/>
          <w:szCs w:val="16"/>
        </w:rPr>
        <w:t>0,00; 20,0; 60,00</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2 - </w:t>
      </w:r>
      <w:r w:rsidRPr="000A1D8C">
        <w:rPr>
          <w:rFonts w:ascii="Arial" w:hAnsi="Arial" w:cs="Arial"/>
          <w:sz w:val="16"/>
          <w:szCs w:val="16"/>
        </w:rPr>
        <w:t>Você está trabalhando como gerente de projeto em um projeto interno de software bancário. Para prevenir o retrabalho e ciclos excessivos de encontra/corrige/testa novamente, o seguinte processo foi colocado em prática para resolver um bug uma vez descoberto no laboratório de teste:</w:t>
      </w:r>
    </w:p>
    <w:p w:rsidR="000A1D8C" w:rsidRPr="000A1D8C" w:rsidRDefault="000A1D8C" w:rsidP="000A1D8C">
      <w:pPr>
        <w:rPr>
          <w:rFonts w:ascii="Arial" w:hAnsi="Arial" w:cs="Arial"/>
          <w:sz w:val="16"/>
          <w:szCs w:val="16"/>
        </w:rPr>
      </w:pPr>
      <w:r w:rsidRPr="000A1D8C">
        <w:rPr>
          <w:rFonts w:ascii="Arial" w:hAnsi="Arial" w:cs="Arial"/>
          <w:sz w:val="16"/>
          <w:szCs w:val="16"/>
        </w:rPr>
        <w:t>(1) O desenvolvedor designado encontra e corrige o bug, então cria um build experimental.</w:t>
      </w:r>
    </w:p>
    <w:p w:rsidR="000A1D8C" w:rsidRPr="000A1D8C" w:rsidRDefault="000A1D8C" w:rsidP="000A1D8C">
      <w:pPr>
        <w:rPr>
          <w:rFonts w:ascii="Arial" w:hAnsi="Arial" w:cs="Arial"/>
          <w:sz w:val="16"/>
          <w:szCs w:val="16"/>
        </w:rPr>
      </w:pPr>
      <w:r w:rsidRPr="000A1D8C">
        <w:rPr>
          <w:rFonts w:ascii="Arial" w:hAnsi="Arial" w:cs="Arial"/>
          <w:sz w:val="16"/>
          <w:szCs w:val="16"/>
        </w:rPr>
        <w:t>(2) Outro desenvolvedor revisa, faz testes unitários, e testes de confirmação na correção do bug no seu desktop.</w:t>
      </w:r>
    </w:p>
    <w:p w:rsidR="000A1D8C" w:rsidRPr="000A1D8C" w:rsidRDefault="000A1D8C" w:rsidP="000A1D8C">
      <w:pPr>
        <w:rPr>
          <w:rFonts w:ascii="Arial" w:hAnsi="Arial" w:cs="Arial"/>
          <w:sz w:val="16"/>
          <w:szCs w:val="16"/>
        </w:rPr>
      </w:pPr>
      <w:r w:rsidRPr="000A1D8C">
        <w:rPr>
          <w:rFonts w:ascii="Arial" w:hAnsi="Arial" w:cs="Arial"/>
          <w:sz w:val="16"/>
          <w:szCs w:val="16"/>
        </w:rPr>
        <w:t>(3) Uma vez por semana, um novo release incluindo todas as correções de bugs confirmadas, é instalado no laboratório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(4) O mesmo testador do passo </w:t>
      </w:r>
      <w:proofErr w:type="gramStart"/>
      <w:r w:rsidRPr="000A1D8C">
        <w:rPr>
          <w:rFonts w:ascii="Arial" w:hAnsi="Arial" w:cs="Arial"/>
          <w:sz w:val="16"/>
          <w:szCs w:val="16"/>
        </w:rPr>
        <w:t>3</w:t>
      </w:r>
      <w:proofErr w:type="gramEnd"/>
      <w:r w:rsidRPr="000A1D8C">
        <w:rPr>
          <w:rFonts w:ascii="Arial" w:hAnsi="Arial" w:cs="Arial"/>
          <w:sz w:val="16"/>
          <w:szCs w:val="16"/>
        </w:rPr>
        <w:t xml:space="preserve"> faz o teste de confirmação da correção do bug no ambiente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Apesar disso, um grande número de bugs que os testadores confirmaram no ambiente de desenvolvimento como corrigidos estão de alguma forma falhando no teste de confirmação no ambiente de teste, resultando em mais retrabalho e ciclos de tempo. Você tem a mais alta </w:t>
      </w:r>
      <w:r w:rsidRPr="000A1D8C">
        <w:rPr>
          <w:rFonts w:ascii="Arial" w:hAnsi="Arial" w:cs="Arial"/>
          <w:sz w:val="16"/>
          <w:szCs w:val="16"/>
        </w:rPr>
        <w:lastRenderedPageBreak/>
        <w:t xml:space="preserve">segurança no seu time de teste, e tirou qualquer possibilidade de enganos ou omissões no passo </w:t>
      </w:r>
      <w:proofErr w:type="gramStart"/>
      <w:r w:rsidRPr="000A1D8C">
        <w:rPr>
          <w:rFonts w:ascii="Arial" w:hAnsi="Arial" w:cs="Arial"/>
          <w:sz w:val="16"/>
          <w:szCs w:val="16"/>
        </w:rPr>
        <w:t>3</w:t>
      </w:r>
      <w:proofErr w:type="gramEnd"/>
      <w:r w:rsidRPr="000A1D8C">
        <w:rPr>
          <w:rFonts w:ascii="Arial" w:hAnsi="Arial" w:cs="Arial"/>
          <w:sz w:val="16"/>
          <w:szCs w:val="16"/>
        </w:rPr>
        <w:t xml:space="preserve"> acima. </w:t>
      </w:r>
    </w:p>
    <w:p w:rsidR="000A1D8C" w:rsidRPr="000A1D8C" w:rsidRDefault="000A1D8C" w:rsidP="000A1D8C">
      <w:pPr>
        <w:rPr>
          <w:rFonts w:ascii="Arial" w:hAnsi="Arial" w:cs="Arial"/>
          <w:sz w:val="16"/>
          <w:szCs w:val="16"/>
        </w:rPr>
      </w:pPr>
      <w:r w:rsidRPr="000A1D8C">
        <w:rPr>
          <w:rFonts w:ascii="Arial" w:hAnsi="Arial" w:cs="Arial"/>
          <w:sz w:val="16"/>
          <w:szCs w:val="16"/>
        </w:rPr>
        <w:t>Qual das seguintes é a mais provável parte do processo a ser checada em seguida?</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2"/>
        </w:numPr>
        <w:rPr>
          <w:rFonts w:ascii="Arial" w:hAnsi="Arial" w:cs="Arial"/>
          <w:sz w:val="16"/>
          <w:szCs w:val="16"/>
        </w:rPr>
      </w:pPr>
      <w:r w:rsidRPr="000A1D8C">
        <w:rPr>
          <w:rFonts w:ascii="Arial" w:hAnsi="Arial" w:cs="Arial"/>
          <w:sz w:val="16"/>
          <w:szCs w:val="16"/>
        </w:rPr>
        <w:t xml:space="preserve">Os desenvolvedores, que podem não estar corrigindo apropriadamente os bugs no passo </w:t>
      </w:r>
      <w:proofErr w:type="gramStart"/>
      <w:r w:rsidRPr="000A1D8C">
        <w:rPr>
          <w:rFonts w:ascii="Arial" w:hAnsi="Arial" w:cs="Arial"/>
          <w:sz w:val="16"/>
          <w:szCs w:val="16"/>
        </w:rPr>
        <w:t>1</w:t>
      </w:r>
      <w:proofErr w:type="gramEnd"/>
      <w:r w:rsidRPr="000A1D8C">
        <w:rPr>
          <w:rFonts w:ascii="Arial" w:hAnsi="Arial" w:cs="Arial"/>
          <w:sz w:val="16"/>
          <w:szCs w:val="16"/>
        </w:rPr>
        <w:t>.</w:t>
      </w:r>
    </w:p>
    <w:p w:rsidR="000A1D8C" w:rsidRPr="000A1D8C" w:rsidRDefault="000A1D8C" w:rsidP="000A1D8C">
      <w:pPr>
        <w:pStyle w:val="ListParagraph"/>
        <w:numPr>
          <w:ilvl w:val="0"/>
          <w:numId w:val="2"/>
        </w:numPr>
        <w:rPr>
          <w:rFonts w:ascii="Arial" w:hAnsi="Arial" w:cs="Arial"/>
          <w:sz w:val="16"/>
          <w:szCs w:val="16"/>
        </w:rPr>
      </w:pPr>
      <w:r w:rsidRPr="000A1D8C">
        <w:rPr>
          <w:rFonts w:ascii="Arial" w:hAnsi="Arial" w:cs="Arial"/>
          <w:sz w:val="16"/>
          <w:szCs w:val="16"/>
        </w:rPr>
        <w:t xml:space="preserve">Os testadores, que podem estar confusos sobre o que testar no passo </w:t>
      </w:r>
      <w:proofErr w:type="gramStart"/>
      <w:r w:rsidRPr="000A1D8C">
        <w:rPr>
          <w:rFonts w:ascii="Arial" w:hAnsi="Arial" w:cs="Arial"/>
          <w:sz w:val="16"/>
          <w:szCs w:val="16"/>
        </w:rPr>
        <w:t>4</w:t>
      </w:r>
      <w:proofErr w:type="gramEnd"/>
      <w:r w:rsidRPr="000A1D8C">
        <w:rPr>
          <w:rFonts w:ascii="Arial" w:hAnsi="Arial" w:cs="Arial"/>
          <w:sz w:val="16"/>
          <w:szCs w:val="16"/>
        </w:rPr>
        <w:t>.</w:t>
      </w:r>
    </w:p>
    <w:p w:rsidR="000A1D8C" w:rsidRPr="000A1D8C" w:rsidRDefault="000A1D8C" w:rsidP="000A1D8C">
      <w:pPr>
        <w:pStyle w:val="ListParagraph"/>
        <w:numPr>
          <w:ilvl w:val="0"/>
          <w:numId w:val="2"/>
        </w:numPr>
        <w:rPr>
          <w:rFonts w:ascii="Arial" w:hAnsi="Arial" w:cs="Arial"/>
          <w:sz w:val="16"/>
          <w:szCs w:val="16"/>
        </w:rPr>
      </w:pPr>
      <w:r w:rsidRPr="000A1D8C">
        <w:rPr>
          <w:rFonts w:ascii="Arial" w:hAnsi="Arial" w:cs="Arial"/>
          <w:sz w:val="16"/>
          <w:szCs w:val="16"/>
        </w:rPr>
        <w:t xml:space="preserve">Os desenvolvedores, que podem não estar testando adequadamente no passo </w:t>
      </w:r>
      <w:proofErr w:type="gramStart"/>
      <w:r w:rsidRPr="000A1D8C">
        <w:rPr>
          <w:rFonts w:ascii="Arial" w:hAnsi="Arial" w:cs="Arial"/>
          <w:sz w:val="16"/>
          <w:szCs w:val="16"/>
        </w:rPr>
        <w:t>2</w:t>
      </w:r>
      <w:proofErr w:type="gramEnd"/>
      <w:r w:rsidRPr="000A1D8C">
        <w:rPr>
          <w:rFonts w:ascii="Arial" w:hAnsi="Arial" w:cs="Arial"/>
          <w:sz w:val="16"/>
          <w:szCs w:val="16"/>
        </w:rPr>
        <w:t>.</w:t>
      </w:r>
    </w:p>
    <w:p w:rsidR="000A1D8C" w:rsidRPr="000A1D8C" w:rsidRDefault="000A1D8C" w:rsidP="000A1D8C">
      <w:pPr>
        <w:pStyle w:val="ListParagraph"/>
        <w:numPr>
          <w:ilvl w:val="0"/>
          <w:numId w:val="2"/>
        </w:numPr>
        <w:rPr>
          <w:rFonts w:ascii="Arial" w:hAnsi="Arial" w:cs="Arial"/>
          <w:sz w:val="16"/>
          <w:szCs w:val="16"/>
        </w:rPr>
      </w:pPr>
      <w:r w:rsidRPr="000A1D8C">
        <w:rPr>
          <w:rFonts w:ascii="Arial" w:hAnsi="Arial" w:cs="Arial"/>
          <w:sz w:val="16"/>
          <w:szCs w:val="16"/>
        </w:rPr>
        <w:t xml:space="preserve">Gerenciamento de configuração, que pode não estar mantendo a integridade do produto no passo </w:t>
      </w:r>
      <w:proofErr w:type="gramStart"/>
      <w:r w:rsidRPr="000A1D8C">
        <w:rPr>
          <w:rFonts w:ascii="Arial" w:hAnsi="Arial" w:cs="Arial"/>
          <w:sz w:val="16"/>
          <w:szCs w:val="16"/>
        </w:rPr>
        <w:t>3</w:t>
      </w:r>
      <w:proofErr w:type="gramEnd"/>
      <w:r w:rsidRPr="000A1D8C">
        <w:rPr>
          <w:rFonts w:ascii="Arial" w:hAnsi="Arial" w:cs="Arial"/>
          <w:sz w:val="16"/>
          <w:szCs w:val="16"/>
        </w:rPr>
        <w:t>.</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3 - </w:t>
      </w:r>
      <w:r w:rsidRPr="000A1D8C">
        <w:rPr>
          <w:rFonts w:ascii="Arial" w:hAnsi="Arial" w:cs="Arial"/>
          <w:sz w:val="16"/>
          <w:szCs w:val="16"/>
        </w:rPr>
        <w:t>Qual das seguintes é a seção principal no modelo de especificação de caso de teste da IEEE 829?</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3"/>
        </w:numPr>
        <w:rPr>
          <w:rFonts w:ascii="Arial" w:hAnsi="Arial" w:cs="Arial"/>
          <w:sz w:val="16"/>
          <w:szCs w:val="16"/>
        </w:rPr>
      </w:pPr>
      <w:r w:rsidRPr="000A1D8C">
        <w:rPr>
          <w:rFonts w:ascii="Arial" w:hAnsi="Arial" w:cs="Arial"/>
          <w:sz w:val="16"/>
          <w:szCs w:val="16"/>
        </w:rPr>
        <w:t>Passos do procedimento.</w:t>
      </w:r>
    </w:p>
    <w:p w:rsidR="000A1D8C" w:rsidRPr="000A1D8C" w:rsidRDefault="000A1D8C" w:rsidP="000A1D8C">
      <w:pPr>
        <w:pStyle w:val="ListParagraph"/>
        <w:numPr>
          <w:ilvl w:val="0"/>
          <w:numId w:val="3"/>
        </w:numPr>
        <w:rPr>
          <w:rFonts w:ascii="Arial" w:hAnsi="Arial" w:cs="Arial"/>
          <w:sz w:val="16"/>
          <w:szCs w:val="16"/>
        </w:rPr>
      </w:pPr>
      <w:r w:rsidRPr="000A1D8C">
        <w:rPr>
          <w:rFonts w:ascii="Arial" w:hAnsi="Arial" w:cs="Arial"/>
          <w:sz w:val="16"/>
          <w:szCs w:val="16"/>
        </w:rPr>
        <w:t>Critérios de suspensão/retorno.</w:t>
      </w:r>
    </w:p>
    <w:p w:rsidR="000A1D8C" w:rsidRPr="000A1D8C" w:rsidRDefault="000A1D8C" w:rsidP="000A1D8C">
      <w:pPr>
        <w:pStyle w:val="ListParagraph"/>
        <w:numPr>
          <w:ilvl w:val="0"/>
          <w:numId w:val="3"/>
        </w:numPr>
        <w:rPr>
          <w:rFonts w:ascii="Arial" w:hAnsi="Arial" w:cs="Arial"/>
          <w:sz w:val="16"/>
          <w:szCs w:val="16"/>
        </w:rPr>
      </w:pPr>
      <w:r w:rsidRPr="000A1D8C">
        <w:rPr>
          <w:rFonts w:ascii="Arial" w:hAnsi="Arial" w:cs="Arial"/>
          <w:sz w:val="16"/>
          <w:szCs w:val="16"/>
        </w:rPr>
        <w:t>Funcionalidades a serem testadas.</w:t>
      </w:r>
    </w:p>
    <w:p w:rsidR="000A1D8C" w:rsidRPr="000A1D8C" w:rsidRDefault="000A1D8C" w:rsidP="000A1D8C">
      <w:pPr>
        <w:pStyle w:val="ListParagraph"/>
        <w:numPr>
          <w:ilvl w:val="0"/>
          <w:numId w:val="3"/>
        </w:numPr>
        <w:rPr>
          <w:rFonts w:ascii="Arial" w:hAnsi="Arial" w:cs="Arial"/>
          <w:sz w:val="16"/>
          <w:szCs w:val="16"/>
        </w:rPr>
      </w:pPr>
      <w:r w:rsidRPr="000A1D8C">
        <w:rPr>
          <w:rFonts w:ascii="Arial" w:hAnsi="Arial" w:cs="Arial"/>
          <w:sz w:val="16"/>
          <w:szCs w:val="16"/>
        </w:rPr>
        <w:t>Requisitos especiais de procedimento.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4 - </w:t>
      </w:r>
      <w:r w:rsidRPr="000A1D8C">
        <w:rPr>
          <w:rFonts w:ascii="Arial" w:hAnsi="Arial" w:cs="Arial"/>
          <w:sz w:val="16"/>
          <w:szCs w:val="16"/>
        </w:rPr>
        <w:t xml:space="preserve">Você não tem acesso ao código ou qualquer outra informação sobre a </w:t>
      </w:r>
      <w:proofErr w:type="gramStart"/>
      <w:r w:rsidRPr="000A1D8C">
        <w:rPr>
          <w:rFonts w:ascii="Arial" w:hAnsi="Arial" w:cs="Arial"/>
          <w:sz w:val="16"/>
          <w:szCs w:val="16"/>
        </w:rPr>
        <w:t>implementação</w:t>
      </w:r>
      <w:proofErr w:type="gramEnd"/>
      <w:r w:rsidRPr="000A1D8C">
        <w:rPr>
          <w:rFonts w:ascii="Arial" w:hAnsi="Arial" w:cs="Arial"/>
          <w:sz w:val="16"/>
          <w:szCs w:val="16"/>
        </w:rPr>
        <w:t xml:space="preserve"> de um sistema. Você tem acesso a um bem escrito e extensivo conjunto de requisitos de usuário. Você é solicitado a prevenir tantos bugs quanto possível antes da liberação do sistema. </w:t>
      </w:r>
    </w:p>
    <w:p w:rsidR="000A1D8C" w:rsidRPr="000A1D8C" w:rsidRDefault="000A1D8C" w:rsidP="000A1D8C">
      <w:pPr>
        <w:rPr>
          <w:rFonts w:ascii="Arial" w:hAnsi="Arial" w:cs="Arial"/>
          <w:sz w:val="16"/>
          <w:szCs w:val="16"/>
        </w:rPr>
      </w:pPr>
      <w:r w:rsidRPr="000A1D8C">
        <w:rPr>
          <w:rFonts w:ascii="Arial" w:hAnsi="Arial" w:cs="Arial"/>
          <w:sz w:val="16"/>
          <w:szCs w:val="16"/>
        </w:rPr>
        <w:t>Você desejará usar qual das seguintes técnicas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4"/>
        </w:numPr>
        <w:rPr>
          <w:rFonts w:ascii="Arial" w:hAnsi="Arial" w:cs="Arial"/>
          <w:sz w:val="16"/>
          <w:szCs w:val="16"/>
        </w:rPr>
      </w:pPr>
      <w:r w:rsidRPr="000A1D8C">
        <w:rPr>
          <w:rFonts w:ascii="Arial" w:hAnsi="Arial" w:cs="Arial"/>
          <w:sz w:val="16"/>
          <w:szCs w:val="16"/>
        </w:rPr>
        <w:t>Todas as técnicas estáticas e dinâmicas possíveis.</w:t>
      </w:r>
    </w:p>
    <w:p w:rsidR="000A1D8C" w:rsidRPr="000A1D8C" w:rsidRDefault="000A1D8C" w:rsidP="000A1D8C">
      <w:pPr>
        <w:pStyle w:val="ListParagraph"/>
        <w:numPr>
          <w:ilvl w:val="0"/>
          <w:numId w:val="4"/>
        </w:numPr>
        <w:rPr>
          <w:rFonts w:ascii="Arial" w:hAnsi="Arial" w:cs="Arial"/>
          <w:sz w:val="16"/>
          <w:szCs w:val="16"/>
        </w:rPr>
      </w:pPr>
      <w:r w:rsidRPr="000A1D8C">
        <w:rPr>
          <w:rFonts w:ascii="Arial" w:hAnsi="Arial" w:cs="Arial"/>
          <w:sz w:val="16"/>
          <w:szCs w:val="16"/>
        </w:rPr>
        <w:t>Todas as técnicas baseadas na estrutura possíveis.</w:t>
      </w:r>
    </w:p>
    <w:p w:rsidR="000A1D8C" w:rsidRPr="000A1D8C" w:rsidRDefault="000A1D8C" w:rsidP="000A1D8C">
      <w:pPr>
        <w:pStyle w:val="ListParagraph"/>
        <w:numPr>
          <w:ilvl w:val="0"/>
          <w:numId w:val="4"/>
        </w:numPr>
        <w:rPr>
          <w:rFonts w:ascii="Arial" w:hAnsi="Arial" w:cs="Arial"/>
          <w:sz w:val="16"/>
          <w:szCs w:val="16"/>
        </w:rPr>
      </w:pPr>
      <w:r w:rsidRPr="000A1D8C">
        <w:rPr>
          <w:rFonts w:ascii="Arial" w:hAnsi="Arial" w:cs="Arial"/>
          <w:sz w:val="16"/>
          <w:szCs w:val="16"/>
        </w:rPr>
        <w:t>Todas as técnicas baseadas na especificação possíveis.</w:t>
      </w:r>
    </w:p>
    <w:p w:rsidR="000A1D8C" w:rsidRPr="000A1D8C" w:rsidRDefault="000A1D8C" w:rsidP="000A1D8C">
      <w:pPr>
        <w:pStyle w:val="ListParagraph"/>
        <w:numPr>
          <w:ilvl w:val="0"/>
          <w:numId w:val="4"/>
        </w:numPr>
        <w:rPr>
          <w:rFonts w:ascii="Arial" w:hAnsi="Arial" w:cs="Arial"/>
          <w:sz w:val="16"/>
          <w:szCs w:val="16"/>
        </w:rPr>
      </w:pPr>
      <w:r w:rsidRPr="000A1D8C">
        <w:rPr>
          <w:rFonts w:ascii="Arial" w:hAnsi="Arial" w:cs="Arial"/>
          <w:sz w:val="16"/>
          <w:szCs w:val="16"/>
        </w:rPr>
        <w:lastRenderedPageBreak/>
        <w:t>Todas as técnicas baseadas na experiência possíveis.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5 - </w:t>
      </w:r>
      <w:r w:rsidRPr="000A1D8C">
        <w:rPr>
          <w:rFonts w:ascii="Arial" w:hAnsi="Arial" w:cs="Arial"/>
          <w:sz w:val="16"/>
          <w:szCs w:val="16"/>
        </w:rPr>
        <w:t xml:space="preserve">Qual das seguintes é uma métrica comum de teste </w:t>
      </w:r>
      <w:proofErr w:type="spellStart"/>
      <w:r w:rsidRPr="000A1D8C">
        <w:rPr>
          <w:rFonts w:ascii="Arial" w:hAnsi="Arial" w:cs="Arial"/>
          <w:sz w:val="16"/>
          <w:szCs w:val="16"/>
        </w:rPr>
        <w:t>freqüentemente</w:t>
      </w:r>
      <w:proofErr w:type="spellEnd"/>
      <w:r w:rsidRPr="000A1D8C">
        <w:rPr>
          <w:rFonts w:ascii="Arial" w:hAnsi="Arial" w:cs="Arial"/>
          <w:sz w:val="16"/>
          <w:szCs w:val="16"/>
        </w:rPr>
        <w:t xml:space="preserve"> utilizada para monitorar tanto a preparação do teste como a execução do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5"/>
        </w:numPr>
        <w:rPr>
          <w:rFonts w:ascii="Arial" w:hAnsi="Arial" w:cs="Arial"/>
          <w:sz w:val="16"/>
          <w:szCs w:val="16"/>
        </w:rPr>
      </w:pPr>
      <w:r w:rsidRPr="000A1D8C">
        <w:rPr>
          <w:rFonts w:ascii="Arial" w:hAnsi="Arial" w:cs="Arial"/>
          <w:sz w:val="16"/>
          <w:szCs w:val="16"/>
        </w:rPr>
        <w:t>Custo estimado para encontrar o próximo defeito.</w:t>
      </w:r>
    </w:p>
    <w:p w:rsidR="000A1D8C" w:rsidRPr="000A1D8C" w:rsidRDefault="000A1D8C" w:rsidP="000A1D8C">
      <w:pPr>
        <w:pStyle w:val="ListParagraph"/>
        <w:numPr>
          <w:ilvl w:val="0"/>
          <w:numId w:val="5"/>
        </w:numPr>
        <w:rPr>
          <w:rFonts w:ascii="Arial" w:hAnsi="Arial" w:cs="Arial"/>
          <w:sz w:val="16"/>
          <w:szCs w:val="16"/>
        </w:rPr>
      </w:pPr>
      <w:r w:rsidRPr="000A1D8C">
        <w:rPr>
          <w:rFonts w:ascii="Arial" w:hAnsi="Arial" w:cs="Arial"/>
          <w:sz w:val="16"/>
          <w:szCs w:val="16"/>
        </w:rPr>
        <w:t>Taxas de descoberta/correção de defeitos.</w:t>
      </w:r>
    </w:p>
    <w:p w:rsidR="000A1D8C" w:rsidRPr="000A1D8C" w:rsidRDefault="000A1D8C" w:rsidP="000A1D8C">
      <w:pPr>
        <w:pStyle w:val="ListParagraph"/>
        <w:numPr>
          <w:ilvl w:val="0"/>
          <w:numId w:val="5"/>
        </w:numPr>
        <w:rPr>
          <w:rFonts w:ascii="Arial" w:hAnsi="Arial" w:cs="Arial"/>
          <w:sz w:val="16"/>
          <w:szCs w:val="16"/>
        </w:rPr>
      </w:pPr>
      <w:r w:rsidRPr="000A1D8C">
        <w:rPr>
          <w:rFonts w:ascii="Arial" w:hAnsi="Arial" w:cs="Arial"/>
          <w:sz w:val="16"/>
          <w:szCs w:val="16"/>
        </w:rPr>
        <w:t>Segurança subjetiva dos testadores no produto.</w:t>
      </w:r>
    </w:p>
    <w:p w:rsidR="000A1D8C" w:rsidRPr="000A1D8C" w:rsidRDefault="000A1D8C" w:rsidP="000A1D8C">
      <w:pPr>
        <w:pStyle w:val="ListParagraph"/>
        <w:numPr>
          <w:ilvl w:val="0"/>
          <w:numId w:val="5"/>
        </w:numPr>
        <w:rPr>
          <w:rFonts w:ascii="Arial" w:hAnsi="Arial" w:cs="Arial"/>
          <w:sz w:val="16"/>
          <w:szCs w:val="16"/>
        </w:rPr>
      </w:pPr>
      <w:r w:rsidRPr="000A1D8C">
        <w:rPr>
          <w:rFonts w:ascii="Arial" w:hAnsi="Arial" w:cs="Arial"/>
          <w:sz w:val="16"/>
          <w:szCs w:val="16"/>
        </w:rPr>
        <w:t>Status do caso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6 - </w:t>
      </w:r>
      <w:r w:rsidRPr="000A1D8C">
        <w:rPr>
          <w:rFonts w:ascii="Arial" w:hAnsi="Arial" w:cs="Arial"/>
          <w:sz w:val="16"/>
          <w:szCs w:val="16"/>
        </w:rPr>
        <w:t xml:space="preserve">Você é o gerente de </w:t>
      </w:r>
      <w:proofErr w:type="spellStart"/>
      <w:r w:rsidRPr="000A1D8C">
        <w:rPr>
          <w:rFonts w:ascii="Arial" w:hAnsi="Arial" w:cs="Arial"/>
          <w:sz w:val="16"/>
          <w:szCs w:val="16"/>
        </w:rPr>
        <w:t>test</w:t>
      </w:r>
      <w:proofErr w:type="spellEnd"/>
      <w:r w:rsidRPr="000A1D8C">
        <w:rPr>
          <w:rFonts w:ascii="Arial" w:hAnsi="Arial" w:cs="Arial"/>
          <w:sz w:val="16"/>
          <w:szCs w:val="16"/>
        </w:rPr>
        <w:t xml:space="preserve">, responsável pelo teste de um projeto que envolve o desenvolvimento de software para um cliente que também é o usuário final. Uma das suítes de teste que seu time executou durante o teste é a suíte de teste de aceitação, que é baseada nos requisitos do cliente e definida contratualmente. Os usuários mais experientes do cliente executarão a suíte de teste de aceitação na entrega. O pagamento final e aceitação do software pelo cliente são dependentes da execução completa e com sucesso desses testes. Em uma reunião de projeto próxima do final do projeto, você relata que 15 dos testes de aceitação, (5% do total), falharam. </w:t>
      </w:r>
    </w:p>
    <w:p w:rsidR="000A1D8C" w:rsidRPr="000A1D8C" w:rsidRDefault="000A1D8C" w:rsidP="000A1D8C">
      <w:pPr>
        <w:rPr>
          <w:rFonts w:ascii="Arial" w:hAnsi="Arial" w:cs="Arial"/>
          <w:sz w:val="16"/>
          <w:szCs w:val="16"/>
        </w:rPr>
      </w:pPr>
      <w:r w:rsidRPr="000A1D8C">
        <w:rPr>
          <w:rFonts w:ascii="Arial" w:hAnsi="Arial" w:cs="Arial"/>
          <w:sz w:val="16"/>
          <w:szCs w:val="16"/>
        </w:rPr>
        <w:t>Se você for perguntado na reunião sobre porque o time deveria ficar preocupado sobre os testes que falharam, qual das seguintes poderia ser uma resposta razoável?</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6"/>
        </w:numPr>
        <w:rPr>
          <w:rFonts w:ascii="Arial" w:hAnsi="Arial" w:cs="Arial"/>
          <w:sz w:val="16"/>
          <w:szCs w:val="16"/>
        </w:rPr>
      </w:pPr>
      <w:r w:rsidRPr="000A1D8C">
        <w:rPr>
          <w:rFonts w:ascii="Arial" w:hAnsi="Arial" w:cs="Arial"/>
          <w:sz w:val="16"/>
          <w:szCs w:val="16"/>
        </w:rPr>
        <w:t>“Todo software sempre deveria ser liberado complemente sem defeitos, e este software não atende esse padrão.”</w:t>
      </w:r>
    </w:p>
    <w:p w:rsidR="000A1D8C" w:rsidRPr="000A1D8C" w:rsidRDefault="000A1D8C" w:rsidP="000A1D8C">
      <w:pPr>
        <w:pStyle w:val="ListParagraph"/>
        <w:numPr>
          <w:ilvl w:val="0"/>
          <w:numId w:val="6"/>
        </w:numPr>
        <w:rPr>
          <w:rFonts w:ascii="Arial" w:hAnsi="Arial" w:cs="Arial"/>
          <w:sz w:val="16"/>
          <w:szCs w:val="16"/>
        </w:rPr>
      </w:pPr>
      <w:r w:rsidRPr="000A1D8C">
        <w:rPr>
          <w:rFonts w:ascii="Arial" w:hAnsi="Arial" w:cs="Arial"/>
          <w:sz w:val="16"/>
          <w:szCs w:val="16"/>
        </w:rPr>
        <w:t>“Isso não importa, realmente, já que o cliente ficará satisfeito se 80% dos testes passarem</w:t>
      </w:r>
      <w:proofErr w:type="gramStart"/>
      <w:r w:rsidRPr="000A1D8C">
        <w:rPr>
          <w:rFonts w:ascii="Arial" w:hAnsi="Arial" w:cs="Arial"/>
          <w:sz w:val="16"/>
          <w:szCs w:val="16"/>
        </w:rPr>
        <w:t>”</w:t>
      </w:r>
      <w:proofErr w:type="gramEnd"/>
    </w:p>
    <w:p w:rsidR="000A1D8C" w:rsidRPr="000A1D8C" w:rsidRDefault="000A1D8C" w:rsidP="000A1D8C">
      <w:pPr>
        <w:pStyle w:val="ListParagraph"/>
        <w:numPr>
          <w:ilvl w:val="0"/>
          <w:numId w:val="6"/>
        </w:numPr>
        <w:rPr>
          <w:rFonts w:ascii="Arial" w:hAnsi="Arial" w:cs="Arial"/>
          <w:sz w:val="16"/>
          <w:szCs w:val="16"/>
        </w:rPr>
      </w:pPr>
      <w:r w:rsidRPr="000A1D8C">
        <w:rPr>
          <w:rFonts w:ascii="Arial" w:hAnsi="Arial" w:cs="Arial"/>
          <w:sz w:val="16"/>
          <w:szCs w:val="16"/>
        </w:rPr>
        <w:t>“Dependendo da reação do cliente a alguns dos bugs que afetam aqueles testes, nós poderemos ter problemas contratuais com o aceite e pagamento final.”</w:t>
      </w:r>
    </w:p>
    <w:p w:rsidR="000A1D8C" w:rsidRPr="000A1D8C" w:rsidRDefault="000A1D8C" w:rsidP="000A1D8C">
      <w:pPr>
        <w:pStyle w:val="ListParagraph"/>
        <w:numPr>
          <w:ilvl w:val="0"/>
          <w:numId w:val="6"/>
        </w:numPr>
        <w:rPr>
          <w:rFonts w:ascii="Arial" w:hAnsi="Arial" w:cs="Arial"/>
          <w:sz w:val="16"/>
          <w:szCs w:val="16"/>
        </w:rPr>
      </w:pPr>
      <w:r w:rsidRPr="000A1D8C">
        <w:rPr>
          <w:rFonts w:ascii="Arial" w:hAnsi="Arial" w:cs="Arial"/>
          <w:sz w:val="16"/>
          <w:szCs w:val="16"/>
        </w:rPr>
        <w:t>“Oh, desculpe-me, eu não deveria ter mencionado aqueles testes e seu status, pois não são dados apropriados de monitoramento do progresso do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lastRenderedPageBreak/>
        <w:t xml:space="preserve">7 - </w:t>
      </w:r>
      <w:r w:rsidRPr="000A1D8C">
        <w:rPr>
          <w:rFonts w:ascii="Arial" w:hAnsi="Arial" w:cs="Arial"/>
          <w:sz w:val="16"/>
          <w:szCs w:val="16"/>
        </w:rPr>
        <w:t>Qual das seguintes é uma métrica que pode ser usada para verificar manutenção de código?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7"/>
        </w:numPr>
        <w:rPr>
          <w:rFonts w:ascii="Arial" w:hAnsi="Arial" w:cs="Arial"/>
          <w:sz w:val="16"/>
          <w:szCs w:val="16"/>
        </w:rPr>
      </w:pPr>
      <w:r w:rsidRPr="000A1D8C">
        <w:rPr>
          <w:rFonts w:ascii="Arial" w:hAnsi="Arial" w:cs="Arial"/>
          <w:sz w:val="16"/>
          <w:szCs w:val="16"/>
        </w:rPr>
        <w:t xml:space="preserve">Web </w:t>
      </w:r>
      <w:proofErr w:type="spellStart"/>
      <w:r w:rsidRPr="000A1D8C">
        <w:rPr>
          <w:rFonts w:ascii="Arial" w:hAnsi="Arial" w:cs="Arial"/>
          <w:sz w:val="16"/>
          <w:szCs w:val="16"/>
        </w:rPr>
        <w:t>Spider</w:t>
      </w:r>
      <w:proofErr w:type="spellEnd"/>
    </w:p>
    <w:p w:rsidR="000A1D8C" w:rsidRPr="000A1D8C" w:rsidRDefault="000A1D8C" w:rsidP="000A1D8C">
      <w:pPr>
        <w:pStyle w:val="ListParagraph"/>
        <w:numPr>
          <w:ilvl w:val="0"/>
          <w:numId w:val="7"/>
        </w:numPr>
        <w:rPr>
          <w:rFonts w:ascii="Arial" w:hAnsi="Arial" w:cs="Arial"/>
          <w:sz w:val="16"/>
          <w:szCs w:val="16"/>
        </w:rPr>
      </w:pPr>
      <w:r w:rsidRPr="000A1D8C">
        <w:rPr>
          <w:rFonts w:ascii="Arial" w:hAnsi="Arial" w:cs="Arial"/>
          <w:sz w:val="16"/>
          <w:szCs w:val="16"/>
        </w:rPr>
        <w:t xml:space="preserve">Complexidade </w:t>
      </w:r>
      <w:proofErr w:type="spellStart"/>
      <w:r w:rsidRPr="000A1D8C">
        <w:rPr>
          <w:rFonts w:ascii="Arial" w:hAnsi="Arial" w:cs="Arial"/>
          <w:sz w:val="16"/>
          <w:szCs w:val="16"/>
        </w:rPr>
        <w:t>ciclomática</w:t>
      </w:r>
      <w:proofErr w:type="spellEnd"/>
    </w:p>
    <w:p w:rsidR="000A1D8C" w:rsidRPr="000A1D8C" w:rsidRDefault="000A1D8C" w:rsidP="000A1D8C">
      <w:pPr>
        <w:pStyle w:val="ListParagraph"/>
        <w:numPr>
          <w:ilvl w:val="0"/>
          <w:numId w:val="7"/>
        </w:numPr>
        <w:rPr>
          <w:rFonts w:ascii="Arial" w:hAnsi="Arial" w:cs="Arial"/>
          <w:sz w:val="16"/>
          <w:szCs w:val="16"/>
        </w:rPr>
      </w:pPr>
      <w:r w:rsidRPr="000A1D8C">
        <w:rPr>
          <w:rFonts w:ascii="Arial" w:hAnsi="Arial" w:cs="Arial"/>
          <w:sz w:val="16"/>
          <w:szCs w:val="16"/>
        </w:rPr>
        <w:t>Análise de fluxo de dados</w:t>
      </w:r>
    </w:p>
    <w:p w:rsidR="000A1D8C" w:rsidRPr="000A1D8C" w:rsidRDefault="000A1D8C" w:rsidP="000A1D8C">
      <w:pPr>
        <w:pStyle w:val="ListParagraph"/>
        <w:numPr>
          <w:ilvl w:val="0"/>
          <w:numId w:val="7"/>
        </w:numPr>
        <w:rPr>
          <w:rFonts w:ascii="Arial" w:hAnsi="Arial" w:cs="Arial"/>
          <w:sz w:val="16"/>
          <w:szCs w:val="16"/>
        </w:rPr>
      </w:pPr>
      <w:r w:rsidRPr="000A1D8C">
        <w:rPr>
          <w:rFonts w:ascii="Arial" w:hAnsi="Arial" w:cs="Arial"/>
          <w:sz w:val="16"/>
          <w:szCs w:val="16"/>
        </w:rPr>
        <w:t>Efeito da monitoração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8 - </w:t>
      </w:r>
      <w:r w:rsidRPr="000A1D8C">
        <w:rPr>
          <w:rFonts w:ascii="Arial" w:hAnsi="Arial" w:cs="Arial"/>
          <w:sz w:val="16"/>
          <w:szCs w:val="16"/>
        </w:rPr>
        <w:t>Qual das seguintes alternativas não representa um objetivo geral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8"/>
        </w:numPr>
        <w:rPr>
          <w:rFonts w:ascii="Arial" w:hAnsi="Arial" w:cs="Arial"/>
          <w:sz w:val="16"/>
          <w:szCs w:val="16"/>
        </w:rPr>
      </w:pPr>
      <w:r w:rsidRPr="000A1D8C">
        <w:rPr>
          <w:rFonts w:ascii="Arial" w:hAnsi="Arial" w:cs="Arial"/>
          <w:sz w:val="16"/>
          <w:szCs w:val="16"/>
        </w:rPr>
        <w:t>Prover uma forma de avaliar a confiança sobre o nível de qualidade do sistema.</w:t>
      </w:r>
    </w:p>
    <w:p w:rsidR="000A1D8C" w:rsidRPr="000A1D8C" w:rsidRDefault="000A1D8C" w:rsidP="000A1D8C">
      <w:pPr>
        <w:pStyle w:val="ListParagraph"/>
        <w:numPr>
          <w:ilvl w:val="0"/>
          <w:numId w:val="8"/>
        </w:numPr>
        <w:rPr>
          <w:rFonts w:ascii="Arial" w:hAnsi="Arial" w:cs="Arial"/>
          <w:sz w:val="16"/>
          <w:szCs w:val="16"/>
        </w:rPr>
      </w:pPr>
      <w:r w:rsidRPr="000A1D8C">
        <w:rPr>
          <w:rFonts w:ascii="Arial" w:hAnsi="Arial" w:cs="Arial"/>
          <w:sz w:val="16"/>
          <w:szCs w:val="16"/>
        </w:rPr>
        <w:t>Corrigir defeitos encontrados e registrados em um relatório de bugs.</w:t>
      </w:r>
    </w:p>
    <w:p w:rsidR="000A1D8C" w:rsidRPr="000A1D8C" w:rsidRDefault="000A1D8C" w:rsidP="000A1D8C">
      <w:pPr>
        <w:pStyle w:val="ListParagraph"/>
        <w:numPr>
          <w:ilvl w:val="0"/>
          <w:numId w:val="8"/>
        </w:numPr>
        <w:rPr>
          <w:rFonts w:ascii="Arial" w:hAnsi="Arial" w:cs="Arial"/>
          <w:sz w:val="16"/>
          <w:szCs w:val="16"/>
        </w:rPr>
      </w:pPr>
      <w:r w:rsidRPr="000A1D8C">
        <w:rPr>
          <w:rFonts w:ascii="Arial" w:hAnsi="Arial" w:cs="Arial"/>
          <w:sz w:val="16"/>
          <w:szCs w:val="16"/>
        </w:rPr>
        <w:t>Apoiar a gerência no entendimento da qualidade do sistema.</w:t>
      </w:r>
    </w:p>
    <w:p w:rsidR="000A1D8C" w:rsidRPr="000A1D8C" w:rsidRDefault="000A1D8C" w:rsidP="000A1D8C">
      <w:pPr>
        <w:pStyle w:val="ListParagraph"/>
        <w:numPr>
          <w:ilvl w:val="0"/>
          <w:numId w:val="8"/>
        </w:numPr>
        <w:rPr>
          <w:rFonts w:ascii="Arial" w:hAnsi="Arial" w:cs="Arial"/>
          <w:sz w:val="16"/>
          <w:szCs w:val="16"/>
        </w:rPr>
      </w:pPr>
      <w:r w:rsidRPr="000A1D8C">
        <w:rPr>
          <w:rFonts w:ascii="Arial" w:hAnsi="Arial" w:cs="Arial"/>
          <w:sz w:val="16"/>
          <w:szCs w:val="16"/>
        </w:rPr>
        <w:t>Prover informações sobre os aspectos mais importantes de qualidade do sistema que está sendo testado.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9 - </w:t>
      </w:r>
      <w:r w:rsidRPr="000A1D8C">
        <w:rPr>
          <w:rFonts w:ascii="Arial" w:hAnsi="Arial" w:cs="Arial"/>
          <w:sz w:val="16"/>
          <w:szCs w:val="16"/>
        </w:rPr>
        <w:t>Considerando as seguintes afirmações:</w:t>
      </w:r>
    </w:p>
    <w:p w:rsidR="000A1D8C" w:rsidRPr="000A1D8C" w:rsidRDefault="000A1D8C" w:rsidP="000A1D8C">
      <w:pPr>
        <w:rPr>
          <w:rFonts w:ascii="Arial" w:hAnsi="Arial" w:cs="Arial"/>
          <w:sz w:val="16"/>
          <w:szCs w:val="16"/>
        </w:rPr>
      </w:pPr>
      <w:r w:rsidRPr="000A1D8C">
        <w:rPr>
          <w:rFonts w:ascii="Arial" w:hAnsi="Arial" w:cs="Arial"/>
          <w:sz w:val="16"/>
          <w:szCs w:val="16"/>
        </w:rPr>
        <w:t>(I) Falhas podem ocorrer em razão de bugs que um programador inseriu no código.</w:t>
      </w:r>
    </w:p>
    <w:p w:rsidR="000A1D8C" w:rsidRPr="000A1D8C" w:rsidRDefault="000A1D8C" w:rsidP="000A1D8C">
      <w:pPr>
        <w:rPr>
          <w:rFonts w:ascii="Arial" w:hAnsi="Arial" w:cs="Arial"/>
          <w:sz w:val="16"/>
          <w:szCs w:val="16"/>
        </w:rPr>
      </w:pPr>
      <w:r w:rsidRPr="000A1D8C">
        <w:rPr>
          <w:rFonts w:ascii="Arial" w:hAnsi="Arial" w:cs="Arial"/>
          <w:sz w:val="16"/>
          <w:szCs w:val="16"/>
        </w:rPr>
        <w:t>(II) Falhas podem ocorrem em razão de fatores ambientais.</w:t>
      </w:r>
    </w:p>
    <w:p w:rsidR="000A1D8C" w:rsidRPr="000A1D8C" w:rsidRDefault="000A1D8C" w:rsidP="000A1D8C">
      <w:pPr>
        <w:rPr>
          <w:rFonts w:ascii="Arial" w:hAnsi="Arial" w:cs="Arial"/>
          <w:sz w:val="16"/>
          <w:szCs w:val="16"/>
        </w:rPr>
      </w:pPr>
      <w:r w:rsidRPr="000A1D8C">
        <w:rPr>
          <w:rFonts w:ascii="Arial" w:hAnsi="Arial" w:cs="Arial"/>
          <w:sz w:val="16"/>
          <w:szCs w:val="16"/>
        </w:rPr>
        <w:t>(III) Falhas podem ocorrer em razão da utilização inadequada do sistema pelo usuário, acidental ou deliberadamente.</w:t>
      </w:r>
    </w:p>
    <w:p w:rsidR="000A1D8C" w:rsidRPr="000A1D8C" w:rsidRDefault="000A1D8C" w:rsidP="000A1D8C">
      <w:pPr>
        <w:rPr>
          <w:rFonts w:ascii="Arial" w:hAnsi="Arial" w:cs="Arial"/>
          <w:sz w:val="16"/>
          <w:szCs w:val="16"/>
        </w:rPr>
      </w:pPr>
      <w:proofErr w:type="gramStart"/>
      <w:r w:rsidRPr="000A1D8C">
        <w:rPr>
          <w:rFonts w:ascii="Arial" w:hAnsi="Arial" w:cs="Arial"/>
          <w:sz w:val="16"/>
          <w:szCs w:val="16"/>
        </w:rPr>
        <w:t>Qual das afirmações estão</w:t>
      </w:r>
      <w:proofErr w:type="gramEnd"/>
      <w:r w:rsidRPr="000A1D8C">
        <w:rPr>
          <w:rFonts w:ascii="Arial" w:hAnsi="Arial" w:cs="Arial"/>
          <w:sz w:val="16"/>
          <w:szCs w:val="16"/>
        </w:rPr>
        <w:t xml:space="preserve"> corretas com relação à razão para ocorrência de falhas em um sistema em execução?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9"/>
        </w:numPr>
        <w:rPr>
          <w:rFonts w:ascii="Arial" w:hAnsi="Arial" w:cs="Arial"/>
          <w:sz w:val="16"/>
          <w:szCs w:val="16"/>
        </w:rPr>
      </w:pPr>
      <w:r w:rsidRPr="000A1D8C">
        <w:rPr>
          <w:rFonts w:ascii="Arial" w:hAnsi="Arial" w:cs="Arial"/>
          <w:sz w:val="16"/>
          <w:szCs w:val="16"/>
        </w:rPr>
        <w:t>II e III estão corretas.</w:t>
      </w:r>
    </w:p>
    <w:p w:rsidR="000A1D8C" w:rsidRPr="000A1D8C" w:rsidRDefault="000A1D8C" w:rsidP="000A1D8C">
      <w:pPr>
        <w:pStyle w:val="ListParagraph"/>
        <w:numPr>
          <w:ilvl w:val="0"/>
          <w:numId w:val="9"/>
        </w:numPr>
        <w:rPr>
          <w:rFonts w:ascii="Arial" w:hAnsi="Arial" w:cs="Arial"/>
          <w:sz w:val="16"/>
          <w:szCs w:val="16"/>
        </w:rPr>
      </w:pPr>
      <w:r w:rsidRPr="000A1D8C">
        <w:rPr>
          <w:rFonts w:ascii="Arial" w:hAnsi="Arial" w:cs="Arial"/>
          <w:sz w:val="16"/>
          <w:szCs w:val="16"/>
        </w:rPr>
        <w:t>I e III estão corretas.</w:t>
      </w:r>
    </w:p>
    <w:p w:rsidR="000A1D8C" w:rsidRPr="000A1D8C" w:rsidRDefault="000A1D8C" w:rsidP="000A1D8C">
      <w:pPr>
        <w:pStyle w:val="ListParagraph"/>
        <w:numPr>
          <w:ilvl w:val="0"/>
          <w:numId w:val="9"/>
        </w:numPr>
        <w:rPr>
          <w:rFonts w:ascii="Arial" w:hAnsi="Arial" w:cs="Arial"/>
          <w:sz w:val="16"/>
          <w:szCs w:val="16"/>
        </w:rPr>
      </w:pPr>
      <w:proofErr w:type="gramStart"/>
      <w:r w:rsidRPr="000A1D8C">
        <w:rPr>
          <w:rFonts w:ascii="Arial" w:hAnsi="Arial" w:cs="Arial"/>
          <w:sz w:val="16"/>
          <w:szCs w:val="16"/>
        </w:rPr>
        <w:lastRenderedPageBreak/>
        <w:t>I, II e III</w:t>
      </w:r>
      <w:proofErr w:type="gramEnd"/>
      <w:r w:rsidRPr="000A1D8C">
        <w:rPr>
          <w:rFonts w:ascii="Arial" w:hAnsi="Arial" w:cs="Arial"/>
          <w:sz w:val="16"/>
          <w:szCs w:val="16"/>
        </w:rPr>
        <w:t xml:space="preserve"> estão corretas.</w:t>
      </w:r>
    </w:p>
    <w:p w:rsidR="000A1D8C" w:rsidRPr="000A1D8C" w:rsidRDefault="000A1D8C" w:rsidP="000A1D8C">
      <w:pPr>
        <w:pStyle w:val="ListParagraph"/>
        <w:numPr>
          <w:ilvl w:val="0"/>
          <w:numId w:val="9"/>
        </w:numPr>
        <w:rPr>
          <w:rFonts w:ascii="Arial" w:hAnsi="Arial" w:cs="Arial"/>
          <w:sz w:val="16"/>
          <w:szCs w:val="16"/>
        </w:rPr>
      </w:pPr>
      <w:r w:rsidRPr="000A1D8C">
        <w:rPr>
          <w:rFonts w:ascii="Arial" w:hAnsi="Arial" w:cs="Arial"/>
          <w:sz w:val="16"/>
          <w:szCs w:val="16"/>
        </w:rPr>
        <w:t>I e II estão corretas.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10 - </w:t>
      </w:r>
      <w:r w:rsidRPr="000A1D8C">
        <w:rPr>
          <w:rFonts w:ascii="Arial" w:hAnsi="Arial" w:cs="Arial"/>
          <w:sz w:val="16"/>
          <w:szCs w:val="16"/>
        </w:rPr>
        <w:t>Com relação aos tipos de revisão, qual das seguintes alternativas é verdadeira?</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0"/>
        </w:numPr>
        <w:rPr>
          <w:rFonts w:ascii="Arial" w:hAnsi="Arial" w:cs="Arial"/>
          <w:sz w:val="16"/>
          <w:szCs w:val="16"/>
        </w:rPr>
      </w:pPr>
      <w:r w:rsidRPr="000A1D8C">
        <w:rPr>
          <w:rFonts w:ascii="Arial" w:hAnsi="Arial" w:cs="Arial"/>
          <w:sz w:val="16"/>
          <w:szCs w:val="16"/>
        </w:rPr>
        <w:t xml:space="preserve">Nas revisões do tipo </w:t>
      </w:r>
      <w:proofErr w:type="spellStart"/>
      <w:r w:rsidRPr="000A1D8C">
        <w:rPr>
          <w:rFonts w:ascii="Arial" w:hAnsi="Arial" w:cs="Arial"/>
          <w:sz w:val="16"/>
          <w:szCs w:val="16"/>
        </w:rPr>
        <w:t>Walkthough</w:t>
      </w:r>
      <w:proofErr w:type="spellEnd"/>
      <w:r w:rsidRPr="000A1D8C">
        <w:rPr>
          <w:rFonts w:ascii="Arial" w:hAnsi="Arial" w:cs="Arial"/>
          <w:sz w:val="16"/>
          <w:szCs w:val="16"/>
        </w:rPr>
        <w:t xml:space="preserve"> a responsabilidade do autor limita-se a esclarecer eventuais dúvidas sobre o item a ser revisado.</w:t>
      </w:r>
    </w:p>
    <w:p w:rsidR="000A1D8C" w:rsidRPr="000A1D8C" w:rsidRDefault="000A1D8C" w:rsidP="000A1D8C">
      <w:pPr>
        <w:pStyle w:val="ListParagraph"/>
        <w:numPr>
          <w:ilvl w:val="0"/>
          <w:numId w:val="10"/>
        </w:numPr>
        <w:rPr>
          <w:rFonts w:ascii="Arial" w:hAnsi="Arial" w:cs="Arial"/>
          <w:sz w:val="16"/>
          <w:szCs w:val="16"/>
        </w:rPr>
      </w:pPr>
      <w:r w:rsidRPr="000A1D8C">
        <w:rPr>
          <w:rFonts w:ascii="Arial" w:hAnsi="Arial" w:cs="Arial"/>
          <w:sz w:val="16"/>
          <w:szCs w:val="16"/>
        </w:rPr>
        <w:t>Uma inspeção é um tipo de revisão formal em que um moderador (que necessariamente não pode ser o autor) lidera o time de inspeção através de um processo definido.</w:t>
      </w:r>
    </w:p>
    <w:p w:rsidR="000A1D8C" w:rsidRPr="000A1D8C" w:rsidRDefault="000A1D8C" w:rsidP="000A1D8C">
      <w:pPr>
        <w:pStyle w:val="ListParagraph"/>
        <w:numPr>
          <w:ilvl w:val="0"/>
          <w:numId w:val="10"/>
        </w:numPr>
        <w:rPr>
          <w:rFonts w:ascii="Arial" w:hAnsi="Arial" w:cs="Arial"/>
          <w:sz w:val="16"/>
          <w:szCs w:val="16"/>
        </w:rPr>
      </w:pPr>
      <w:r w:rsidRPr="000A1D8C">
        <w:rPr>
          <w:rFonts w:ascii="Arial" w:hAnsi="Arial" w:cs="Arial"/>
          <w:sz w:val="16"/>
          <w:szCs w:val="16"/>
        </w:rPr>
        <w:t>Revisões informais nunca trazem benefícios para projetos de desenvolvimento de software. Todas as revisões devem ser formais.</w:t>
      </w:r>
    </w:p>
    <w:p w:rsidR="000A1D8C" w:rsidRPr="000A1D8C" w:rsidRDefault="000A1D8C" w:rsidP="000A1D8C">
      <w:pPr>
        <w:pStyle w:val="ListParagraph"/>
        <w:numPr>
          <w:ilvl w:val="0"/>
          <w:numId w:val="10"/>
        </w:numPr>
        <w:rPr>
          <w:rFonts w:ascii="Arial" w:hAnsi="Arial" w:cs="Arial"/>
          <w:sz w:val="16"/>
          <w:szCs w:val="16"/>
        </w:rPr>
      </w:pPr>
      <w:r w:rsidRPr="000A1D8C">
        <w:rPr>
          <w:rFonts w:ascii="Arial" w:hAnsi="Arial" w:cs="Arial"/>
          <w:sz w:val="16"/>
          <w:szCs w:val="16"/>
        </w:rPr>
        <w:t>Em uma revisão por pares, colegas com conhecimentos técnicos específicos procuram defeitos no item a ser revisado. O gerente do projeto participa da revisão com o intuito de identificar riscos de projeto.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11 - </w:t>
      </w:r>
      <w:r w:rsidRPr="000A1D8C">
        <w:rPr>
          <w:rFonts w:ascii="Arial" w:hAnsi="Arial" w:cs="Arial"/>
          <w:sz w:val="16"/>
          <w:szCs w:val="16"/>
        </w:rPr>
        <w:t>Qual das seguintes é a principal base de teste para o teste de aceitação do usuário?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1"/>
        </w:numPr>
        <w:rPr>
          <w:rFonts w:ascii="Arial" w:hAnsi="Arial" w:cs="Arial"/>
          <w:sz w:val="16"/>
          <w:szCs w:val="16"/>
        </w:rPr>
      </w:pPr>
      <w:r w:rsidRPr="000A1D8C">
        <w:rPr>
          <w:rFonts w:ascii="Arial" w:hAnsi="Arial" w:cs="Arial"/>
          <w:sz w:val="16"/>
          <w:szCs w:val="16"/>
        </w:rPr>
        <w:t>Especificação de modelagem de alto nível</w:t>
      </w:r>
    </w:p>
    <w:p w:rsidR="000A1D8C" w:rsidRPr="000A1D8C" w:rsidRDefault="000A1D8C" w:rsidP="000A1D8C">
      <w:pPr>
        <w:pStyle w:val="ListParagraph"/>
        <w:numPr>
          <w:ilvl w:val="0"/>
          <w:numId w:val="11"/>
        </w:numPr>
        <w:rPr>
          <w:rFonts w:ascii="Arial" w:hAnsi="Arial" w:cs="Arial"/>
          <w:sz w:val="16"/>
          <w:szCs w:val="16"/>
        </w:rPr>
      </w:pPr>
      <w:r w:rsidRPr="000A1D8C">
        <w:rPr>
          <w:rFonts w:ascii="Arial" w:hAnsi="Arial" w:cs="Arial"/>
          <w:sz w:val="16"/>
          <w:szCs w:val="16"/>
        </w:rPr>
        <w:t>Relatórios de defeitos a partir de versões anteriores</w:t>
      </w:r>
    </w:p>
    <w:p w:rsidR="000A1D8C" w:rsidRPr="000A1D8C" w:rsidRDefault="000A1D8C" w:rsidP="000A1D8C">
      <w:pPr>
        <w:pStyle w:val="ListParagraph"/>
        <w:numPr>
          <w:ilvl w:val="0"/>
          <w:numId w:val="11"/>
        </w:numPr>
        <w:rPr>
          <w:rFonts w:ascii="Arial" w:hAnsi="Arial" w:cs="Arial"/>
          <w:sz w:val="16"/>
          <w:szCs w:val="16"/>
        </w:rPr>
      </w:pPr>
      <w:r w:rsidRPr="000A1D8C">
        <w:rPr>
          <w:rFonts w:ascii="Arial" w:hAnsi="Arial" w:cs="Arial"/>
          <w:sz w:val="16"/>
          <w:szCs w:val="16"/>
        </w:rPr>
        <w:t>Especificação de modelagem de baixo nível</w:t>
      </w:r>
    </w:p>
    <w:p w:rsidR="000A1D8C" w:rsidRPr="000A1D8C" w:rsidRDefault="000A1D8C" w:rsidP="000A1D8C">
      <w:pPr>
        <w:pStyle w:val="ListParagraph"/>
        <w:numPr>
          <w:ilvl w:val="0"/>
          <w:numId w:val="11"/>
        </w:numPr>
        <w:rPr>
          <w:rFonts w:ascii="Arial" w:hAnsi="Arial" w:cs="Arial"/>
          <w:sz w:val="16"/>
          <w:szCs w:val="16"/>
        </w:rPr>
      </w:pPr>
      <w:r w:rsidRPr="000A1D8C">
        <w:rPr>
          <w:rFonts w:ascii="Arial" w:hAnsi="Arial" w:cs="Arial"/>
          <w:sz w:val="16"/>
          <w:szCs w:val="16"/>
        </w:rPr>
        <w:t>Especificação de requisitos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12 - </w:t>
      </w:r>
      <w:r w:rsidRPr="000A1D8C">
        <w:rPr>
          <w:rFonts w:ascii="Arial" w:hAnsi="Arial" w:cs="Arial"/>
          <w:sz w:val="16"/>
          <w:szCs w:val="16"/>
        </w:rPr>
        <w:t xml:space="preserve">Qual dos seguintes itens </w:t>
      </w:r>
      <w:proofErr w:type="spellStart"/>
      <w:r w:rsidRPr="000A1D8C">
        <w:rPr>
          <w:rFonts w:ascii="Arial" w:hAnsi="Arial" w:cs="Arial"/>
          <w:sz w:val="16"/>
          <w:szCs w:val="16"/>
        </w:rPr>
        <w:t>possue</w:t>
      </w:r>
      <w:proofErr w:type="spellEnd"/>
      <w:r w:rsidRPr="000A1D8C">
        <w:rPr>
          <w:rFonts w:ascii="Arial" w:hAnsi="Arial" w:cs="Arial"/>
          <w:sz w:val="16"/>
          <w:szCs w:val="16"/>
        </w:rPr>
        <w:t xml:space="preserve"> uma atividade fundamental do processo de teste do ISTQB?</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2"/>
        </w:numPr>
        <w:rPr>
          <w:rFonts w:ascii="Arial" w:hAnsi="Arial" w:cs="Arial"/>
          <w:sz w:val="16"/>
          <w:szCs w:val="16"/>
        </w:rPr>
      </w:pPr>
      <w:r w:rsidRPr="000A1D8C">
        <w:rPr>
          <w:rFonts w:ascii="Arial" w:hAnsi="Arial" w:cs="Arial"/>
          <w:sz w:val="16"/>
          <w:szCs w:val="16"/>
        </w:rPr>
        <w:t>Análise e modelagem</w:t>
      </w:r>
    </w:p>
    <w:p w:rsidR="000A1D8C" w:rsidRPr="000A1D8C" w:rsidRDefault="000A1D8C" w:rsidP="000A1D8C">
      <w:pPr>
        <w:pStyle w:val="ListParagraph"/>
        <w:numPr>
          <w:ilvl w:val="0"/>
          <w:numId w:val="12"/>
        </w:numPr>
        <w:rPr>
          <w:rFonts w:ascii="Arial" w:hAnsi="Arial" w:cs="Arial"/>
          <w:sz w:val="16"/>
          <w:szCs w:val="16"/>
        </w:rPr>
      </w:pPr>
      <w:r w:rsidRPr="000A1D8C">
        <w:rPr>
          <w:rFonts w:ascii="Arial" w:hAnsi="Arial" w:cs="Arial"/>
          <w:sz w:val="16"/>
          <w:szCs w:val="16"/>
        </w:rPr>
        <w:t xml:space="preserve">Bug </w:t>
      </w:r>
      <w:proofErr w:type="spellStart"/>
      <w:r w:rsidRPr="000A1D8C">
        <w:rPr>
          <w:rFonts w:ascii="Arial" w:hAnsi="Arial" w:cs="Arial"/>
          <w:sz w:val="16"/>
          <w:szCs w:val="16"/>
        </w:rPr>
        <w:t>clustering</w:t>
      </w:r>
      <w:proofErr w:type="spellEnd"/>
    </w:p>
    <w:p w:rsidR="000A1D8C" w:rsidRPr="000A1D8C" w:rsidRDefault="000A1D8C" w:rsidP="000A1D8C">
      <w:pPr>
        <w:pStyle w:val="ListParagraph"/>
        <w:numPr>
          <w:ilvl w:val="0"/>
          <w:numId w:val="12"/>
        </w:numPr>
        <w:rPr>
          <w:rFonts w:ascii="Arial" w:hAnsi="Arial" w:cs="Arial"/>
          <w:sz w:val="16"/>
          <w:szCs w:val="16"/>
        </w:rPr>
      </w:pPr>
      <w:r w:rsidRPr="000A1D8C">
        <w:rPr>
          <w:rFonts w:ascii="Arial" w:hAnsi="Arial" w:cs="Arial"/>
          <w:sz w:val="16"/>
          <w:szCs w:val="16"/>
        </w:rPr>
        <w:lastRenderedPageBreak/>
        <w:t>Momento de envolvimento</w:t>
      </w:r>
    </w:p>
    <w:p w:rsidR="000A1D8C" w:rsidRPr="000A1D8C" w:rsidRDefault="000A1D8C" w:rsidP="000A1D8C">
      <w:pPr>
        <w:pStyle w:val="ListParagraph"/>
        <w:numPr>
          <w:ilvl w:val="0"/>
          <w:numId w:val="12"/>
        </w:numPr>
        <w:rPr>
          <w:rFonts w:ascii="Arial" w:hAnsi="Arial" w:cs="Arial"/>
          <w:sz w:val="16"/>
          <w:szCs w:val="16"/>
        </w:rPr>
      </w:pPr>
      <w:r w:rsidRPr="000A1D8C">
        <w:rPr>
          <w:rFonts w:ascii="Arial" w:hAnsi="Arial" w:cs="Arial"/>
          <w:sz w:val="16"/>
          <w:szCs w:val="16"/>
        </w:rPr>
        <w:t xml:space="preserve">Planejamento, preparação e </w:t>
      </w:r>
      <w:proofErr w:type="gramStart"/>
      <w:r w:rsidRPr="000A1D8C">
        <w:rPr>
          <w:rFonts w:ascii="Arial" w:hAnsi="Arial" w:cs="Arial"/>
          <w:sz w:val="16"/>
          <w:szCs w:val="16"/>
        </w:rPr>
        <w:t>execução</w:t>
      </w:r>
      <w:proofErr w:type="gramEnd"/>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13 - </w:t>
      </w:r>
      <w:r w:rsidRPr="000A1D8C">
        <w:rPr>
          <w:rFonts w:ascii="Arial" w:hAnsi="Arial" w:cs="Arial"/>
          <w:sz w:val="16"/>
          <w:szCs w:val="16"/>
        </w:rPr>
        <w:t>Quais dos seguintes são dois fatores que determinam o nível do risco?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3"/>
        </w:numPr>
        <w:rPr>
          <w:rFonts w:ascii="Arial" w:hAnsi="Arial" w:cs="Arial"/>
          <w:sz w:val="16"/>
          <w:szCs w:val="16"/>
        </w:rPr>
      </w:pPr>
      <w:r w:rsidRPr="000A1D8C">
        <w:rPr>
          <w:rFonts w:ascii="Arial" w:hAnsi="Arial" w:cs="Arial"/>
          <w:sz w:val="16"/>
          <w:szCs w:val="16"/>
        </w:rPr>
        <w:t>Custo e decisão.</w:t>
      </w:r>
    </w:p>
    <w:p w:rsidR="000A1D8C" w:rsidRPr="000A1D8C" w:rsidRDefault="000A1D8C" w:rsidP="000A1D8C">
      <w:pPr>
        <w:pStyle w:val="ListParagraph"/>
        <w:numPr>
          <w:ilvl w:val="0"/>
          <w:numId w:val="13"/>
        </w:numPr>
        <w:rPr>
          <w:rFonts w:ascii="Arial" w:hAnsi="Arial" w:cs="Arial"/>
          <w:sz w:val="16"/>
          <w:szCs w:val="16"/>
        </w:rPr>
      </w:pPr>
      <w:r w:rsidRPr="000A1D8C">
        <w:rPr>
          <w:rFonts w:ascii="Arial" w:hAnsi="Arial" w:cs="Arial"/>
          <w:sz w:val="16"/>
          <w:szCs w:val="16"/>
        </w:rPr>
        <w:t>Probabilidade e impacto.</w:t>
      </w:r>
    </w:p>
    <w:p w:rsidR="000A1D8C" w:rsidRPr="000A1D8C" w:rsidRDefault="000A1D8C" w:rsidP="000A1D8C">
      <w:pPr>
        <w:pStyle w:val="ListParagraph"/>
        <w:numPr>
          <w:ilvl w:val="0"/>
          <w:numId w:val="13"/>
        </w:numPr>
        <w:rPr>
          <w:rFonts w:ascii="Arial" w:hAnsi="Arial" w:cs="Arial"/>
          <w:sz w:val="16"/>
          <w:szCs w:val="16"/>
        </w:rPr>
      </w:pPr>
      <w:r w:rsidRPr="000A1D8C">
        <w:rPr>
          <w:rFonts w:ascii="Arial" w:hAnsi="Arial" w:cs="Arial"/>
          <w:sz w:val="16"/>
          <w:szCs w:val="16"/>
        </w:rPr>
        <w:t>Teste e desenvolvimento.</w:t>
      </w:r>
    </w:p>
    <w:p w:rsidR="000A1D8C" w:rsidRPr="000A1D8C" w:rsidRDefault="000A1D8C" w:rsidP="000A1D8C">
      <w:pPr>
        <w:pStyle w:val="ListParagraph"/>
        <w:numPr>
          <w:ilvl w:val="0"/>
          <w:numId w:val="13"/>
        </w:numPr>
        <w:rPr>
          <w:rFonts w:ascii="Arial" w:hAnsi="Arial" w:cs="Arial"/>
          <w:sz w:val="16"/>
          <w:szCs w:val="16"/>
        </w:rPr>
      </w:pPr>
      <w:r w:rsidRPr="000A1D8C">
        <w:rPr>
          <w:rFonts w:ascii="Arial" w:hAnsi="Arial" w:cs="Arial"/>
          <w:sz w:val="16"/>
          <w:szCs w:val="16"/>
        </w:rPr>
        <w:t>Dinâmico e reativo.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14 - </w:t>
      </w:r>
      <w:r w:rsidRPr="000A1D8C">
        <w:rPr>
          <w:rFonts w:ascii="Arial" w:hAnsi="Arial" w:cs="Arial"/>
          <w:sz w:val="16"/>
          <w:szCs w:val="16"/>
        </w:rPr>
        <w:t>Dentre as alternativas abaixo, qual não representa uma atividade do líder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4"/>
        </w:numPr>
        <w:rPr>
          <w:rFonts w:ascii="Arial" w:hAnsi="Arial" w:cs="Arial"/>
          <w:sz w:val="16"/>
          <w:szCs w:val="16"/>
        </w:rPr>
      </w:pPr>
      <w:r w:rsidRPr="000A1D8C">
        <w:rPr>
          <w:rFonts w:ascii="Arial" w:hAnsi="Arial" w:cs="Arial"/>
          <w:sz w:val="16"/>
          <w:szCs w:val="16"/>
        </w:rPr>
        <w:t>Decidir o que pode ser automatizado, em que grau se dará a automatização e como os testes serão automatizados.</w:t>
      </w:r>
    </w:p>
    <w:p w:rsidR="000A1D8C" w:rsidRPr="000A1D8C" w:rsidRDefault="000A1D8C" w:rsidP="000A1D8C">
      <w:pPr>
        <w:pStyle w:val="ListParagraph"/>
        <w:numPr>
          <w:ilvl w:val="0"/>
          <w:numId w:val="14"/>
        </w:numPr>
        <w:rPr>
          <w:rFonts w:ascii="Arial" w:hAnsi="Arial" w:cs="Arial"/>
          <w:sz w:val="16"/>
          <w:szCs w:val="16"/>
        </w:rPr>
      </w:pPr>
      <w:r w:rsidRPr="000A1D8C">
        <w:rPr>
          <w:rFonts w:ascii="Arial" w:hAnsi="Arial" w:cs="Arial"/>
          <w:sz w:val="16"/>
          <w:szCs w:val="16"/>
        </w:rPr>
        <w:t>Elaborar um relatório com base nas informações obtidas durante o teste.</w:t>
      </w:r>
    </w:p>
    <w:p w:rsidR="000A1D8C" w:rsidRPr="000A1D8C" w:rsidRDefault="000A1D8C" w:rsidP="000A1D8C">
      <w:pPr>
        <w:pStyle w:val="ListParagraph"/>
        <w:numPr>
          <w:ilvl w:val="0"/>
          <w:numId w:val="14"/>
        </w:numPr>
        <w:rPr>
          <w:rFonts w:ascii="Arial" w:hAnsi="Arial" w:cs="Arial"/>
          <w:sz w:val="16"/>
          <w:szCs w:val="16"/>
        </w:rPr>
      </w:pPr>
      <w:r w:rsidRPr="000A1D8C">
        <w:rPr>
          <w:rFonts w:ascii="Arial" w:hAnsi="Arial" w:cs="Arial"/>
          <w:sz w:val="16"/>
          <w:szCs w:val="16"/>
        </w:rPr>
        <w:t xml:space="preserve">Preparar o gerenciamento de configuração do </w:t>
      </w:r>
      <w:proofErr w:type="spellStart"/>
      <w:r w:rsidRPr="000A1D8C">
        <w:rPr>
          <w:rFonts w:ascii="Arial" w:hAnsi="Arial" w:cs="Arial"/>
          <w:sz w:val="16"/>
          <w:szCs w:val="16"/>
        </w:rPr>
        <w:t>testware</w:t>
      </w:r>
      <w:proofErr w:type="spellEnd"/>
      <w:r w:rsidRPr="000A1D8C">
        <w:rPr>
          <w:rFonts w:ascii="Arial" w:hAnsi="Arial" w:cs="Arial"/>
          <w:sz w:val="16"/>
          <w:szCs w:val="16"/>
        </w:rPr>
        <w:t xml:space="preserve"> para facilitar a rastreabilidade.</w:t>
      </w:r>
    </w:p>
    <w:p w:rsidR="000A1D8C" w:rsidRPr="000A1D8C" w:rsidRDefault="000A1D8C" w:rsidP="000A1D8C">
      <w:pPr>
        <w:pStyle w:val="ListParagraph"/>
        <w:numPr>
          <w:ilvl w:val="0"/>
          <w:numId w:val="14"/>
        </w:numPr>
        <w:rPr>
          <w:rFonts w:ascii="Arial" w:hAnsi="Arial" w:cs="Arial"/>
          <w:sz w:val="16"/>
          <w:szCs w:val="16"/>
        </w:rPr>
      </w:pPr>
      <w:r w:rsidRPr="000A1D8C">
        <w:rPr>
          <w:rFonts w:ascii="Arial" w:hAnsi="Arial" w:cs="Arial"/>
          <w:sz w:val="16"/>
          <w:szCs w:val="16"/>
        </w:rPr>
        <w:t xml:space="preserve">Medir a </w:t>
      </w:r>
      <w:proofErr w:type="gramStart"/>
      <w:r w:rsidRPr="000A1D8C">
        <w:rPr>
          <w:rFonts w:ascii="Arial" w:hAnsi="Arial" w:cs="Arial"/>
          <w:sz w:val="16"/>
          <w:szCs w:val="16"/>
        </w:rPr>
        <w:t>performance</w:t>
      </w:r>
      <w:proofErr w:type="gramEnd"/>
      <w:r w:rsidRPr="000A1D8C">
        <w:rPr>
          <w:rFonts w:ascii="Arial" w:hAnsi="Arial" w:cs="Arial"/>
          <w:sz w:val="16"/>
          <w:szCs w:val="16"/>
        </w:rPr>
        <w:t xml:space="preserve"> dos componentes e dos sistemas.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15 - </w:t>
      </w:r>
      <w:r w:rsidRPr="000A1D8C">
        <w:rPr>
          <w:rFonts w:ascii="Arial" w:hAnsi="Arial" w:cs="Arial"/>
          <w:sz w:val="16"/>
          <w:szCs w:val="16"/>
        </w:rPr>
        <w:t xml:space="preserve">Você está testando uma aplicação de comércio eletrônico que vende suprimentos para arte culinária como tempero, farinha, e outros itens a granel. As unidades nas quais os itens são vendidos são ou gramas (para temperos) ou quilogramas (para os demais). Sem levar em consideração as unidades, a menor quantidade válida por pedido é 0,5 e a maior quantidade válida por pedido é 25,0 unidades. A precisão do campo de unidades é </w:t>
      </w:r>
      <w:proofErr w:type="gramStart"/>
      <w:r w:rsidRPr="000A1D8C">
        <w:rPr>
          <w:rFonts w:ascii="Arial" w:hAnsi="Arial" w:cs="Arial"/>
          <w:sz w:val="16"/>
          <w:szCs w:val="16"/>
        </w:rPr>
        <w:t>0,1 unidade</w:t>
      </w:r>
      <w:proofErr w:type="gramEnd"/>
      <w:r w:rsidRPr="000A1D8C">
        <w:rPr>
          <w:rFonts w:ascii="Arial" w:hAnsi="Arial" w:cs="Arial"/>
          <w:sz w:val="16"/>
          <w:szCs w:val="16"/>
        </w:rPr>
        <w:t xml:space="preserve">. </w:t>
      </w:r>
    </w:p>
    <w:p w:rsidR="000A1D8C" w:rsidRPr="000A1D8C" w:rsidRDefault="000A1D8C" w:rsidP="000A1D8C">
      <w:pPr>
        <w:rPr>
          <w:rFonts w:ascii="Arial" w:hAnsi="Arial" w:cs="Arial"/>
          <w:sz w:val="16"/>
          <w:szCs w:val="16"/>
        </w:rPr>
      </w:pPr>
      <w:r w:rsidRPr="000A1D8C">
        <w:rPr>
          <w:rFonts w:ascii="Arial" w:hAnsi="Arial" w:cs="Arial"/>
          <w:sz w:val="16"/>
          <w:szCs w:val="16"/>
        </w:rPr>
        <w:t>Qual dos seguintes é um conjunto de valores de entrada cobrindo as partições de equivalência para este campo?</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5"/>
        </w:numPr>
        <w:rPr>
          <w:rFonts w:ascii="Arial" w:hAnsi="Arial" w:cs="Arial"/>
          <w:sz w:val="16"/>
          <w:szCs w:val="16"/>
        </w:rPr>
      </w:pPr>
      <w:r w:rsidRPr="000A1D8C">
        <w:rPr>
          <w:rFonts w:ascii="Arial" w:hAnsi="Arial" w:cs="Arial"/>
          <w:sz w:val="16"/>
          <w:szCs w:val="16"/>
        </w:rPr>
        <w:lastRenderedPageBreak/>
        <w:t>10,0; 28,0</w:t>
      </w:r>
    </w:p>
    <w:p w:rsidR="000A1D8C" w:rsidRPr="000A1D8C" w:rsidRDefault="000A1D8C" w:rsidP="000A1D8C">
      <w:pPr>
        <w:pStyle w:val="ListParagraph"/>
        <w:numPr>
          <w:ilvl w:val="0"/>
          <w:numId w:val="15"/>
        </w:numPr>
        <w:rPr>
          <w:rFonts w:ascii="Arial" w:hAnsi="Arial" w:cs="Arial"/>
          <w:sz w:val="16"/>
          <w:szCs w:val="16"/>
        </w:rPr>
      </w:pPr>
      <w:r w:rsidRPr="000A1D8C">
        <w:rPr>
          <w:rFonts w:ascii="Arial" w:hAnsi="Arial" w:cs="Arial"/>
          <w:sz w:val="16"/>
          <w:szCs w:val="16"/>
        </w:rPr>
        <w:t>12,3</w:t>
      </w:r>
    </w:p>
    <w:p w:rsidR="000A1D8C" w:rsidRPr="000A1D8C" w:rsidRDefault="000A1D8C" w:rsidP="000A1D8C">
      <w:pPr>
        <w:pStyle w:val="ListParagraph"/>
        <w:numPr>
          <w:ilvl w:val="0"/>
          <w:numId w:val="15"/>
        </w:numPr>
        <w:rPr>
          <w:rFonts w:ascii="Arial" w:hAnsi="Arial" w:cs="Arial"/>
          <w:sz w:val="16"/>
          <w:szCs w:val="16"/>
        </w:rPr>
      </w:pPr>
      <w:r w:rsidRPr="000A1D8C">
        <w:rPr>
          <w:rFonts w:ascii="Arial" w:hAnsi="Arial" w:cs="Arial"/>
          <w:sz w:val="16"/>
          <w:szCs w:val="16"/>
        </w:rPr>
        <w:t>0,2; 0,9; 29,5</w:t>
      </w:r>
    </w:p>
    <w:p w:rsidR="000A1D8C" w:rsidRPr="000A1D8C" w:rsidRDefault="000A1D8C" w:rsidP="000A1D8C">
      <w:pPr>
        <w:pStyle w:val="ListParagraph"/>
        <w:numPr>
          <w:ilvl w:val="0"/>
          <w:numId w:val="15"/>
        </w:numPr>
        <w:rPr>
          <w:rFonts w:ascii="Arial" w:hAnsi="Arial" w:cs="Arial"/>
          <w:sz w:val="16"/>
          <w:szCs w:val="16"/>
        </w:rPr>
      </w:pPr>
      <w:r w:rsidRPr="000A1D8C">
        <w:rPr>
          <w:rFonts w:ascii="Arial" w:hAnsi="Arial" w:cs="Arial"/>
          <w:sz w:val="16"/>
          <w:szCs w:val="16"/>
        </w:rPr>
        <w:t>0,4; 0,5; 25,0; 25,1</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16 - </w:t>
      </w:r>
      <w:r w:rsidRPr="000A1D8C">
        <w:rPr>
          <w:rFonts w:ascii="Arial" w:hAnsi="Arial" w:cs="Arial"/>
          <w:sz w:val="16"/>
          <w:szCs w:val="16"/>
        </w:rPr>
        <w:t>Qual dos seguintes pode ser uma tarefa nas atividades de encerramento do projeto de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6"/>
        </w:numPr>
        <w:rPr>
          <w:rFonts w:ascii="Arial" w:hAnsi="Arial" w:cs="Arial"/>
          <w:sz w:val="16"/>
          <w:szCs w:val="16"/>
        </w:rPr>
      </w:pPr>
      <w:r w:rsidRPr="000A1D8C">
        <w:rPr>
          <w:rFonts w:ascii="Arial" w:hAnsi="Arial" w:cs="Arial"/>
          <w:sz w:val="16"/>
          <w:szCs w:val="16"/>
        </w:rPr>
        <w:t>Escrever uma log de teste</w:t>
      </w:r>
    </w:p>
    <w:p w:rsidR="000A1D8C" w:rsidRPr="000A1D8C" w:rsidRDefault="000A1D8C" w:rsidP="000A1D8C">
      <w:pPr>
        <w:pStyle w:val="ListParagraph"/>
        <w:numPr>
          <w:ilvl w:val="0"/>
          <w:numId w:val="16"/>
        </w:numPr>
        <w:rPr>
          <w:rFonts w:ascii="Arial" w:hAnsi="Arial" w:cs="Arial"/>
          <w:sz w:val="16"/>
          <w:szCs w:val="16"/>
        </w:rPr>
      </w:pPr>
      <w:r w:rsidRPr="000A1D8C">
        <w:rPr>
          <w:rFonts w:ascii="Arial" w:hAnsi="Arial" w:cs="Arial"/>
          <w:sz w:val="16"/>
          <w:szCs w:val="16"/>
        </w:rPr>
        <w:t>Escrever um plano de teste</w:t>
      </w:r>
    </w:p>
    <w:p w:rsidR="000A1D8C" w:rsidRPr="000A1D8C" w:rsidRDefault="000A1D8C" w:rsidP="000A1D8C">
      <w:pPr>
        <w:pStyle w:val="ListParagraph"/>
        <w:numPr>
          <w:ilvl w:val="0"/>
          <w:numId w:val="16"/>
        </w:numPr>
        <w:rPr>
          <w:rFonts w:ascii="Arial" w:hAnsi="Arial" w:cs="Arial"/>
          <w:sz w:val="16"/>
          <w:szCs w:val="16"/>
        </w:rPr>
      </w:pPr>
      <w:r w:rsidRPr="000A1D8C">
        <w:rPr>
          <w:rFonts w:ascii="Arial" w:hAnsi="Arial" w:cs="Arial"/>
          <w:sz w:val="16"/>
          <w:szCs w:val="16"/>
        </w:rPr>
        <w:t>Escrever um relatório de incidentes</w:t>
      </w:r>
    </w:p>
    <w:p w:rsidR="000A1D8C" w:rsidRPr="000A1D8C" w:rsidRDefault="000A1D8C" w:rsidP="000A1D8C">
      <w:pPr>
        <w:pStyle w:val="ListParagraph"/>
        <w:numPr>
          <w:ilvl w:val="0"/>
          <w:numId w:val="16"/>
        </w:numPr>
        <w:rPr>
          <w:rFonts w:ascii="Arial" w:hAnsi="Arial" w:cs="Arial"/>
          <w:sz w:val="16"/>
          <w:szCs w:val="16"/>
        </w:rPr>
      </w:pPr>
      <w:r w:rsidRPr="000A1D8C">
        <w:rPr>
          <w:rFonts w:ascii="Arial" w:hAnsi="Arial" w:cs="Arial"/>
          <w:sz w:val="16"/>
          <w:szCs w:val="16"/>
        </w:rPr>
        <w:t>Escrever um relatório de resumo do teste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17 - </w:t>
      </w:r>
      <w:r w:rsidRPr="000A1D8C">
        <w:rPr>
          <w:rFonts w:ascii="Arial" w:hAnsi="Arial" w:cs="Arial"/>
          <w:sz w:val="16"/>
          <w:szCs w:val="16"/>
        </w:rPr>
        <w:t>Com relação a testes de regressão, podemos afirmar que:</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7"/>
        </w:numPr>
        <w:rPr>
          <w:rFonts w:ascii="Arial" w:hAnsi="Arial" w:cs="Arial"/>
          <w:sz w:val="16"/>
          <w:szCs w:val="16"/>
        </w:rPr>
      </w:pPr>
      <w:r w:rsidRPr="000A1D8C">
        <w:rPr>
          <w:rFonts w:ascii="Arial" w:hAnsi="Arial" w:cs="Arial"/>
          <w:sz w:val="16"/>
          <w:szCs w:val="16"/>
        </w:rPr>
        <w:t>Diferentemente dos testes de confirmação, os testes de regressão não envolve repetição de testes, o que os torna um fraco candidato a automação.</w:t>
      </w:r>
    </w:p>
    <w:p w:rsidR="000A1D8C" w:rsidRPr="000A1D8C" w:rsidRDefault="000A1D8C" w:rsidP="000A1D8C">
      <w:pPr>
        <w:pStyle w:val="ListParagraph"/>
        <w:numPr>
          <w:ilvl w:val="0"/>
          <w:numId w:val="17"/>
        </w:numPr>
        <w:rPr>
          <w:rFonts w:ascii="Arial" w:hAnsi="Arial" w:cs="Arial"/>
          <w:sz w:val="16"/>
          <w:szCs w:val="16"/>
        </w:rPr>
      </w:pPr>
      <w:proofErr w:type="gramStart"/>
      <w:r w:rsidRPr="000A1D8C">
        <w:rPr>
          <w:rFonts w:ascii="Arial" w:hAnsi="Arial" w:cs="Arial"/>
          <w:sz w:val="16"/>
          <w:szCs w:val="16"/>
        </w:rPr>
        <w:t>Podem</w:t>
      </w:r>
      <w:proofErr w:type="gramEnd"/>
      <w:r w:rsidRPr="000A1D8C">
        <w:rPr>
          <w:rFonts w:ascii="Arial" w:hAnsi="Arial" w:cs="Arial"/>
          <w:sz w:val="16"/>
          <w:szCs w:val="16"/>
        </w:rPr>
        <w:t xml:space="preserve"> ser executados tanto em um projeto de uma aplicação totalmente nova quanto em uma manutenção.</w:t>
      </w:r>
    </w:p>
    <w:p w:rsidR="000A1D8C" w:rsidRPr="000A1D8C" w:rsidRDefault="000A1D8C" w:rsidP="000A1D8C">
      <w:pPr>
        <w:pStyle w:val="ListParagraph"/>
        <w:numPr>
          <w:ilvl w:val="0"/>
          <w:numId w:val="17"/>
        </w:numPr>
        <w:rPr>
          <w:rFonts w:ascii="Arial" w:hAnsi="Arial" w:cs="Arial"/>
          <w:sz w:val="16"/>
          <w:szCs w:val="16"/>
        </w:rPr>
      </w:pPr>
      <w:r w:rsidRPr="000A1D8C">
        <w:rPr>
          <w:rFonts w:ascii="Arial" w:hAnsi="Arial" w:cs="Arial"/>
          <w:sz w:val="16"/>
          <w:szCs w:val="16"/>
        </w:rPr>
        <w:t>Podem ser realizados nos níveis de testes de componente, integração e sistema, mas não podem ser realizados no nível de teste de aceitação.</w:t>
      </w:r>
    </w:p>
    <w:p w:rsidR="000A1D8C" w:rsidRPr="000A1D8C" w:rsidRDefault="000A1D8C" w:rsidP="000A1D8C">
      <w:pPr>
        <w:pStyle w:val="ListParagraph"/>
        <w:numPr>
          <w:ilvl w:val="0"/>
          <w:numId w:val="17"/>
        </w:numPr>
        <w:rPr>
          <w:rFonts w:ascii="Arial" w:hAnsi="Arial" w:cs="Arial"/>
          <w:sz w:val="16"/>
          <w:szCs w:val="16"/>
        </w:rPr>
      </w:pPr>
      <w:r w:rsidRPr="000A1D8C">
        <w:rPr>
          <w:rFonts w:ascii="Arial" w:hAnsi="Arial" w:cs="Arial"/>
          <w:sz w:val="16"/>
          <w:szCs w:val="16"/>
        </w:rPr>
        <w:t>Falhas não podem ser observadas através de testes de regressão, que somente permitem encontrar bugs.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18 - </w:t>
      </w:r>
      <w:r w:rsidRPr="000A1D8C">
        <w:rPr>
          <w:rFonts w:ascii="Arial" w:hAnsi="Arial" w:cs="Arial"/>
          <w:sz w:val="16"/>
          <w:szCs w:val="16"/>
        </w:rPr>
        <w:t>Qual das seguintes alternativas não representa uma boa prática para adoção e/ou utilização de uma ferramenta para automação de testes?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8"/>
        </w:numPr>
        <w:rPr>
          <w:rFonts w:ascii="Arial" w:hAnsi="Arial" w:cs="Arial"/>
          <w:sz w:val="16"/>
          <w:szCs w:val="16"/>
        </w:rPr>
      </w:pPr>
      <w:r w:rsidRPr="000A1D8C">
        <w:rPr>
          <w:rFonts w:ascii="Arial" w:hAnsi="Arial" w:cs="Arial"/>
          <w:sz w:val="16"/>
          <w:szCs w:val="16"/>
        </w:rPr>
        <w:lastRenderedPageBreak/>
        <w:t>Um projeto piloto de uma ferramenta de automação pode ser considerado para que se possa aprender mais sobre a ferramenta e sobre como utilizá-la.</w:t>
      </w:r>
    </w:p>
    <w:p w:rsidR="000A1D8C" w:rsidRPr="000A1D8C" w:rsidRDefault="000A1D8C" w:rsidP="000A1D8C">
      <w:pPr>
        <w:pStyle w:val="ListParagraph"/>
        <w:numPr>
          <w:ilvl w:val="0"/>
          <w:numId w:val="18"/>
        </w:numPr>
        <w:rPr>
          <w:rFonts w:ascii="Arial" w:hAnsi="Arial" w:cs="Arial"/>
          <w:sz w:val="16"/>
          <w:szCs w:val="16"/>
        </w:rPr>
      </w:pPr>
      <w:r w:rsidRPr="000A1D8C">
        <w:rPr>
          <w:rFonts w:ascii="Arial" w:hAnsi="Arial" w:cs="Arial"/>
          <w:sz w:val="16"/>
          <w:szCs w:val="16"/>
        </w:rPr>
        <w:t>Ferramentas de automação podem ser introduzidas quando não existe um processo definido para a execução dos testes. Neste caso, a introdução da ferramenta garante que as atividades sejam realizadas de forma padronizada e controlada, pois um dos objetivos das ferramentas de automação é definir um processo de trabalho.</w:t>
      </w:r>
    </w:p>
    <w:p w:rsidR="000A1D8C" w:rsidRPr="000A1D8C" w:rsidRDefault="000A1D8C" w:rsidP="000A1D8C">
      <w:pPr>
        <w:pStyle w:val="ListParagraph"/>
        <w:numPr>
          <w:ilvl w:val="0"/>
          <w:numId w:val="18"/>
        </w:numPr>
        <w:rPr>
          <w:rFonts w:ascii="Arial" w:hAnsi="Arial" w:cs="Arial"/>
          <w:sz w:val="16"/>
          <w:szCs w:val="16"/>
        </w:rPr>
      </w:pPr>
      <w:r w:rsidRPr="000A1D8C">
        <w:rPr>
          <w:rFonts w:ascii="Arial" w:hAnsi="Arial" w:cs="Arial"/>
          <w:sz w:val="16"/>
          <w:szCs w:val="16"/>
        </w:rPr>
        <w:t>O processo de teste pode sofrer adaptações ou melhorias após a inclusão de uma ferramenta de automação.</w:t>
      </w:r>
    </w:p>
    <w:p w:rsidR="000A1D8C" w:rsidRPr="000A1D8C" w:rsidRDefault="000A1D8C" w:rsidP="000A1D8C">
      <w:pPr>
        <w:pStyle w:val="ListParagraph"/>
        <w:numPr>
          <w:ilvl w:val="0"/>
          <w:numId w:val="18"/>
        </w:numPr>
        <w:rPr>
          <w:rFonts w:ascii="Arial" w:hAnsi="Arial" w:cs="Arial"/>
          <w:sz w:val="16"/>
          <w:szCs w:val="16"/>
        </w:rPr>
      </w:pPr>
      <w:r w:rsidRPr="000A1D8C">
        <w:rPr>
          <w:rFonts w:ascii="Arial" w:hAnsi="Arial" w:cs="Arial"/>
          <w:sz w:val="16"/>
          <w:szCs w:val="16"/>
        </w:rPr>
        <w:t>O monitoramento do uso e dos benefícios das ferramentas de automação permite uma avaliação tanto da sua eficácia quanto da sua eficiência.</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19 - </w:t>
      </w:r>
      <w:r w:rsidRPr="000A1D8C">
        <w:rPr>
          <w:rFonts w:ascii="Arial" w:hAnsi="Arial" w:cs="Arial"/>
          <w:sz w:val="16"/>
          <w:szCs w:val="16"/>
        </w:rPr>
        <w:t>Considere a seguinte lista de estratégias típicas de teste:</w:t>
      </w:r>
    </w:p>
    <w:p w:rsidR="000A1D8C" w:rsidRPr="000A1D8C" w:rsidRDefault="000A1D8C" w:rsidP="000A1D8C">
      <w:pPr>
        <w:rPr>
          <w:rFonts w:ascii="Arial" w:hAnsi="Arial" w:cs="Arial"/>
          <w:sz w:val="16"/>
          <w:szCs w:val="16"/>
        </w:rPr>
      </w:pPr>
      <w:r w:rsidRPr="000A1D8C">
        <w:rPr>
          <w:rFonts w:ascii="Arial" w:hAnsi="Arial" w:cs="Arial"/>
          <w:sz w:val="16"/>
          <w:szCs w:val="16"/>
        </w:rPr>
        <w:t>(I) Analítica</w:t>
      </w:r>
    </w:p>
    <w:p w:rsidR="000A1D8C" w:rsidRPr="000A1D8C" w:rsidRDefault="000A1D8C" w:rsidP="000A1D8C">
      <w:pPr>
        <w:rPr>
          <w:rFonts w:ascii="Arial" w:hAnsi="Arial" w:cs="Arial"/>
          <w:sz w:val="16"/>
          <w:szCs w:val="16"/>
        </w:rPr>
      </w:pPr>
      <w:r w:rsidRPr="000A1D8C">
        <w:rPr>
          <w:rFonts w:ascii="Arial" w:hAnsi="Arial" w:cs="Arial"/>
          <w:sz w:val="16"/>
          <w:szCs w:val="16"/>
        </w:rPr>
        <w:t>(II) Baseada em modelo</w:t>
      </w:r>
    </w:p>
    <w:p w:rsidR="000A1D8C" w:rsidRPr="000A1D8C" w:rsidRDefault="000A1D8C" w:rsidP="000A1D8C">
      <w:pPr>
        <w:rPr>
          <w:rFonts w:ascii="Arial" w:hAnsi="Arial" w:cs="Arial"/>
          <w:sz w:val="16"/>
          <w:szCs w:val="16"/>
        </w:rPr>
      </w:pPr>
      <w:r w:rsidRPr="000A1D8C">
        <w:rPr>
          <w:rFonts w:ascii="Arial" w:hAnsi="Arial" w:cs="Arial"/>
          <w:sz w:val="16"/>
          <w:szCs w:val="16"/>
        </w:rPr>
        <w:t>(III) Metódica</w:t>
      </w:r>
    </w:p>
    <w:p w:rsidR="000A1D8C" w:rsidRPr="000A1D8C" w:rsidRDefault="000A1D8C" w:rsidP="000A1D8C">
      <w:pPr>
        <w:rPr>
          <w:rFonts w:ascii="Arial" w:hAnsi="Arial" w:cs="Arial"/>
          <w:sz w:val="16"/>
          <w:szCs w:val="16"/>
        </w:rPr>
      </w:pPr>
      <w:r w:rsidRPr="000A1D8C">
        <w:rPr>
          <w:rFonts w:ascii="Arial" w:hAnsi="Arial" w:cs="Arial"/>
          <w:sz w:val="16"/>
          <w:szCs w:val="16"/>
        </w:rPr>
        <w:t>(IV) Concordante a normas</w:t>
      </w:r>
    </w:p>
    <w:p w:rsidR="000A1D8C" w:rsidRPr="000A1D8C" w:rsidRDefault="000A1D8C" w:rsidP="000A1D8C">
      <w:pPr>
        <w:rPr>
          <w:rFonts w:ascii="Arial" w:hAnsi="Arial" w:cs="Arial"/>
          <w:sz w:val="16"/>
          <w:szCs w:val="16"/>
        </w:rPr>
      </w:pPr>
      <w:r w:rsidRPr="000A1D8C">
        <w:rPr>
          <w:rFonts w:ascii="Arial" w:hAnsi="Arial" w:cs="Arial"/>
          <w:sz w:val="16"/>
          <w:szCs w:val="16"/>
        </w:rPr>
        <w:t>(V) Heurística</w:t>
      </w:r>
    </w:p>
    <w:p w:rsidR="000A1D8C" w:rsidRPr="000A1D8C" w:rsidRDefault="000A1D8C" w:rsidP="000A1D8C">
      <w:pPr>
        <w:rPr>
          <w:rFonts w:ascii="Arial" w:hAnsi="Arial" w:cs="Arial"/>
          <w:sz w:val="16"/>
          <w:szCs w:val="16"/>
        </w:rPr>
      </w:pPr>
      <w:r w:rsidRPr="000A1D8C">
        <w:rPr>
          <w:rFonts w:ascii="Arial" w:hAnsi="Arial" w:cs="Arial"/>
          <w:sz w:val="16"/>
          <w:szCs w:val="16"/>
        </w:rPr>
        <w:t>Qual das seguintes declarações é verdadeira?</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19"/>
        </w:numPr>
        <w:rPr>
          <w:rFonts w:ascii="Arial" w:hAnsi="Arial" w:cs="Arial"/>
          <w:sz w:val="16"/>
          <w:szCs w:val="16"/>
        </w:rPr>
      </w:pPr>
      <w:r w:rsidRPr="000A1D8C">
        <w:rPr>
          <w:rFonts w:ascii="Arial" w:hAnsi="Arial" w:cs="Arial"/>
          <w:sz w:val="16"/>
          <w:szCs w:val="16"/>
        </w:rPr>
        <w:t>III, IV, V são inerentemente reativas.</w:t>
      </w:r>
    </w:p>
    <w:p w:rsidR="000A1D8C" w:rsidRPr="000A1D8C" w:rsidRDefault="000A1D8C" w:rsidP="000A1D8C">
      <w:pPr>
        <w:pStyle w:val="ListParagraph"/>
        <w:numPr>
          <w:ilvl w:val="0"/>
          <w:numId w:val="19"/>
        </w:numPr>
        <w:rPr>
          <w:rFonts w:ascii="Arial" w:hAnsi="Arial" w:cs="Arial"/>
          <w:sz w:val="16"/>
          <w:szCs w:val="16"/>
        </w:rPr>
      </w:pPr>
      <w:r w:rsidRPr="000A1D8C">
        <w:rPr>
          <w:rFonts w:ascii="Arial" w:hAnsi="Arial" w:cs="Arial"/>
          <w:sz w:val="16"/>
          <w:szCs w:val="16"/>
        </w:rPr>
        <w:t>Somente V é inerentemente reativa.</w:t>
      </w:r>
    </w:p>
    <w:p w:rsidR="000A1D8C" w:rsidRPr="000A1D8C" w:rsidRDefault="000A1D8C" w:rsidP="000A1D8C">
      <w:pPr>
        <w:pStyle w:val="ListParagraph"/>
        <w:numPr>
          <w:ilvl w:val="0"/>
          <w:numId w:val="19"/>
        </w:numPr>
        <w:rPr>
          <w:rFonts w:ascii="Arial" w:hAnsi="Arial" w:cs="Arial"/>
          <w:sz w:val="16"/>
          <w:szCs w:val="16"/>
        </w:rPr>
      </w:pPr>
      <w:r w:rsidRPr="000A1D8C">
        <w:rPr>
          <w:rFonts w:ascii="Arial" w:hAnsi="Arial" w:cs="Arial"/>
          <w:sz w:val="16"/>
          <w:szCs w:val="16"/>
        </w:rPr>
        <w:t>Todas as cinco estratégias de teste, I, II, III, IV, e V, são inerentemente estratégias preventivas.</w:t>
      </w:r>
    </w:p>
    <w:p w:rsidR="000A1D8C" w:rsidRPr="000A1D8C" w:rsidRDefault="000A1D8C" w:rsidP="000A1D8C">
      <w:pPr>
        <w:pStyle w:val="ListParagraph"/>
        <w:numPr>
          <w:ilvl w:val="0"/>
          <w:numId w:val="19"/>
        </w:numPr>
        <w:rPr>
          <w:rFonts w:ascii="Arial" w:hAnsi="Arial" w:cs="Arial"/>
          <w:sz w:val="16"/>
          <w:szCs w:val="16"/>
        </w:rPr>
      </w:pPr>
      <w:r w:rsidRPr="000A1D8C">
        <w:rPr>
          <w:rFonts w:ascii="Arial" w:hAnsi="Arial" w:cs="Arial"/>
          <w:sz w:val="16"/>
          <w:szCs w:val="16"/>
        </w:rPr>
        <w:t>Todas as cinco estratégias de teste, I, II, III, IV, e V, são inerentemente estratégias reativas.</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Pergunta: </w:t>
      </w:r>
    </w:p>
    <w:p w:rsidR="000A1D8C" w:rsidRPr="000A1D8C" w:rsidRDefault="000A1D8C" w:rsidP="000A1D8C">
      <w:pPr>
        <w:rPr>
          <w:rFonts w:ascii="Arial" w:hAnsi="Arial" w:cs="Arial"/>
          <w:sz w:val="16"/>
          <w:szCs w:val="16"/>
        </w:rPr>
      </w:pPr>
      <w:r w:rsidRPr="000A1D8C">
        <w:rPr>
          <w:rFonts w:ascii="Arial" w:hAnsi="Arial" w:cs="Arial"/>
          <w:sz w:val="16"/>
          <w:szCs w:val="16"/>
        </w:rPr>
        <w:lastRenderedPageBreak/>
        <w:t xml:space="preserve">20 - </w:t>
      </w:r>
      <w:r w:rsidRPr="000A1D8C">
        <w:rPr>
          <w:rFonts w:ascii="Arial" w:hAnsi="Arial" w:cs="Arial"/>
          <w:sz w:val="16"/>
          <w:szCs w:val="16"/>
        </w:rPr>
        <w:t xml:space="preserve">Você está envolvido em planejar um esforço de teste para uma nova aplicação bancária on-line. Para compreender quanto de esforço, tempo e recurso é requerido, você primeiro encontra-se com o time de teste proposto e outros participantes do projeto. Para verificar a estimativa resultante, você se refere a algumas médias da indústria para esforço de teste e custo em projetos similares, publicadas por um respeitável consultor. </w:t>
      </w:r>
    </w:p>
    <w:p w:rsidR="000A1D8C" w:rsidRPr="000A1D8C" w:rsidRDefault="000A1D8C" w:rsidP="000A1D8C">
      <w:pPr>
        <w:rPr>
          <w:rFonts w:ascii="Arial" w:hAnsi="Arial" w:cs="Arial"/>
          <w:sz w:val="16"/>
          <w:szCs w:val="16"/>
        </w:rPr>
      </w:pPr>
      <w:r w:rsidRPr="000A1D8C">
        <w:rPr>
          <w:rFonts w:ascii="Arial" w:hAnsi="Arial" w:cs="Arial"/>
          <w:sz w:val="16"/>
          <w:szCs w:val="16"/>
        </w:rPr>
        <w:t>Qual das seguintes declarações descreve de forma precisa a sua abordagem de estimativa?</w:t>
      </w:r>
    </w:p>
    <w:p w:rsidR="000A1D8C" w:rsidRPr="000A1D8C" w:rsidRDefault="000A1D8C" w:rsidP="000A1D8C">
      <w:pPr>
        <w:rPr>
          <w:rFonts w:ascii="Arial" w:hAnsi="Arial" w:cs="Arial"/>
          <w:sz w:val="16"/>
          <w:szCs w:val="16"/>
        </w:rPr>
      </w:pPr>
      <w:r w:rsidRPr="000A1D8C">
        <w:rPr>
          <w:rFonts w:ascii="Arial" w:hAnsi="Arial" w:cs="Arial"/>
          <w:sz w:val="16"/>
          <w:szCs w:val="16"/>
        </w:rPr>
        <w:t xml:space="preserve">Response: </w:t>
      </w:r>
    </w:p>
    <w:p w:rsidR="000A1D8C" w:rsidRPr="000A1D8C" w:rsidRDefault="000A1D8C" w:rsidP="000A1D8C">
      <w:pPr>
        <w:pStyle w:val="ListParagraph"/>
        <w:numPr>
          <w:ilvl w:val="0"/>
          <w:numId w:val="20"/>
        </w:numPr>
        <w:rPr>
          <w:rFonts w:ascii="Arial" w:hAnsi="Arial" w:cs="Arial"/>
          <w:sz w:val="16"/>
          <w:szCs w:val="16"/>
        </w:rPr>
      </w:pPr>
      <w:r w:rsidRPr="000A1D8C">
        <w:rPr>
          <w:rFonts w:ascii="Arial" w:hAnsi="Arial" w:cs="Arial"/>
          <w:sz w:val="16"/>
          <w:szCs w:val="16"/>
        </w:rPr>
        <w:t>Primeiramente uma abordagem baseada na experiência, acrescida de uma abordagem baseada na métrica.</w:t>
      </w:r>
    </w:p>
    <w:p w:rsidR="000A1D8C" w:rsidRPr="000A1D8C" w:rsidRDefault="000A1D8C" w:rsidP="000A1D8C">
      <w:pPr>
        <w:pStyle w:val="ListParagraph"/>
        <w:numPr>
          <w:ilvl w:val="0"/>
          <w:numId w:val="20"/>
        </w:numPr>
        <w:rPr>
          <w:rFonts w:ascii="Arial" w:hAnsi="Arial" w:cs="Arial"/>
          <w:sz w:val="16"/>
          <w:szCs w:val="16"/>
        </w:rPr>
      </w:pPr>
      <w:r w:rsidRPr="000A1D8C">
        <w:rPr>
          <w:rFonts w:ascii="Arial" w:hAnsi="Arial" w:cs="Arial"/>
          <w:sz w:val="16"/>
          <w:szCs w:val="16"/>
        </w:rPr>
        <w:t xml:space="preserve">Uma abordagem inteiramente </w:t>
      </w:r>
      <w:proofErr w:type="spellStart"/>
      <w:r w:rsidRPr="000A1D8C">
        <w:rPr>
          <w:rFonts w:ascii="Arial" w:hAnsi="Arial" w:cs="Arial"/>
          <w:sz w:val="16"/>
          <w:szCs w:val="16"/>
        </w:rPr>
        <w:t>bottom-up</w:t>
      </w:r>
      <w:proofErr w:type="spellEnd"/>
      <w:r w:rsidRPr="000A1D8C">
        <w:rPr>
          <w:rFonts w:ascii="Arial" w:hAnsi="Arial" w:cs="Arial"/>
          <w:sz w:val="16"/>
          <w:szCs w:val="16"/>
        </w:rPr>
        <w:t>.</w:t>
      </w:r>
    </w:p>
    <w:p w:rsidR="000A1D8C" w:rsidRPr="000A1D8C" w:rsidRDefault="000A1D8C" w:rsidP="000A1D8C">
      <w:pPr>
        <w:pStyle w:val="ListParagraph"/>
        <w:numPr>
          <w:ilvl w:val="0"/>
          <w:numId w:val="20"/>
        </w:numPr>
        <w:rPr>
          <w:rFonts w:ascii="Arial" w:hAnsi="Arial" w:cs="Arial"/>
          <w:sz w:val="16"/>
          <w:szCs w:val="16"/>
        </w:rPr>
      </w:pPr>
      <w:r w:rsidRPr="000A1D8C">
        <w:rPr>
          <w:rFonts w:ascii="Arial" w:hAnsi="Arial" w:cs="Arial"/>
          <w:sz w:val="16"/>
          <w:szCs w:val="16"/>
        </w:rPr>
        <w:t>Uma abordagem simultânea baseada na experiência e baseada na métrica.</w:t>
      </w:r>
    </w:p>
    <w:p w:rsidR="000A1D8C" w:rsidRPr="000A1D8C" w:rsidRDefault="000A1D8C" w:rsidP="000A1D8C">
      <w:pPr>
        <w:pStyle w:val="ListParagraph"/>
        <w:numPr>
          <w:ilvl w:val="0"/>
          <w:numId w:val="20"/>
        </w:numPr>
        <w:rPr>
          <w:rFonts w:ascii="Arial" w:hAnsi="Arial" w:cs="Arial"/>
          <w:sz w:val="16"/>
          <w:szCs w:val="16"/>
        </w:rPr>
      </w:pPr>
      <w:r w:rsidRPr="000A1D8C">
        <w:rPr>
          <w:rFonts w:ascii="Arial" w:hAnsi="Arial" w:cs="Arial"/>
          <w:sz w:val="16"/>
          <w:szCs w:val="16"/>
        </w:rPr>
        <w:t>Primeiramente uma abordagem baseada na métrica, acrescida de uma abordagem baseada na experiência.</w:t>
      </w:r>
    </w:p>
    <w:p w:rsidR="000A1D8C" w:rsidRPr="000A1D8C" w:rsidRDefault="000A1D8C">
      <w:pPr>
        <w:rPr>
          <w:rFonts w:ascii="Arial" w:hAnsi="Arial" w:cs="Arial"/>
          <w:sz w:val="16"/>
          <w:szCs w:val="16"/>
        </w:rPr>
      </w:pPr>
      <w:r w:rsidRPr="000A1D8C">
        <w:rPr>
          <w:rFonts w:ascii="Arial" w:hAnsi="Arial" w:cs="Arial"/>
          <w:sz w:val="16"/>
          <w:szCs w:val="16"/>
        </w:rPr>
        <w:t>Respostas</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D</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D</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D</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A</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C</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C</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C</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D</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A</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D</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C</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D</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B</w:t>
      </w:r>
    </w:p>
    <w:p w:rsidR="000A1D8C" w:rsidRPr="000A1D8C" w:rsidRDefault="000A1D8C" w:rsidP="000A1D8C">
      <w:pPr>
        <w:pStyle w:val="ListParagraph"/>
        <w:numPr>
          <w:ilvl w:val="0"/>
          <w:numId w:val="21"/>
        </w:numPr>
        <w:rPr>
          <w:rFonts w:ascii="Arial" w:hAnsi="Arial" w:cs="Arial"/>
          <w:sz w:val="16"/>
          <w:szCs w:val="16"/>
        </w:rPr>
      </w:pPr>
      <w:r w:rsidRPr="000A1D8C">
        <w:rPr>
          <w:rFonts w:ascii="Arial" w:hAnsi="Arial" w:cs="Arial"/>
          <w:sz w:val="16"/>
          <w:szCs w:val="16"/>
        </w:rPr>
        <w:t>A</w:t>
      </w:r>
    </w:p>
    <w:p w:rsidR="000A1D8C" w:rsidRPr="000A1D8C" w:rsidRDefault="000A1D8C" w:rsidP="000A1D8C">
      <w:pPr>
        <w:pStyle w:val="ListParagraph"/>
        <w:rPr>
          <w:rFonts w:ascii="Arial" w:hAnsi="Arial" w:cs="Arial"/>
          <w:sz w:val="16"/>
          <w:szCs w:val="16"/>
        </w:rPr>
      </w:pPr>
    </w:p>
    <w:sectPr w:rsidR="000A1D8C" w:rsidRPr="000A1D8C" w:rsidSect="000A1D8C">
      <w:pgSz w:w="16838" w:h="11906" w:orient="landscape"/>
      <w:pgMar w:top="1701" w:right="1417" w:bottom="1701"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0E3"/>
    <w:multiLevelType w:val="hybridMultilevel"/>
    <w:tmpl w:val="06B47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DF543B"/>
    <w:multiLevelType w:val="hybridMultilevel"/>
    <w:tmpl w:val="3E3C0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4C11B9E"/>
    <w:multiLevelType w:val="hybridMultilevel"/>
    <w:tmpl w:val="4C608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67720EB"/>
    <w:multiLevelType w:val="hybridMultilevel"/>
    <w:tmpl w:val="1C569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8612594"/>
    <w:multiLevelType w:val="hybridMultilevel"/>
    <w:tmpl w:val="9F982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2A625B1"/>
    <w:multiLevelType w:val="hybridMultilevel"/>
    <w:tmpl w:val="79AC4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AB4510"/>
    <w:multiLevelType w:val="hybridMultilevel"/>
    <w:tmpl w:val="5E461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495560F"/>
    <w:multiLevelType w:val="hybridMultilevel"/>
    <w:tmpl w:val="A2228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65042B5"/>
    <w:multiLevelType w:val="hybridMultilevel"/>
    <w:tmpl w:val="D4C40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D730756"/>
    <w:multiLevelType w:val="hybridMultilevel"/>
    <w:tmpl w:val="44A25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343052C"/>
    <w:multiLevelType w:val="hybridMultilevel"/>
    <w:tmpl w:val="3306F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EB928F4"/>
    <w:multiLevelType w:val="hybridMultilevel"/>
    <w:tmpl w:val="9E1A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1723E0"/>
    <w:multiLevelType w:val="hybridMultilevel"/>
    <w:tmpl w:val="191EF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1F12C3D"/>
    <w:multiLevelType w:val="hybridMultilevel"/>
    <w:tmpl w:val="AC249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4071C17"/>
    <w:multiLevelType w:val="hybridMultilevel"/>
    <w:tmpl w:val="8A8CC2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C8A362E"/>
    <w:multiLevelType w:val="hybridMultilevel"/>
    <w:tmpl w:val="7A2ED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3D336E7"/>
    <w:multiLevelType w:val="hybridMultilevel"/>
    <w:tmpl w:val="F5902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0EA7482"/>
    <w:multiLevelType w:val="hybridMultilevel"/>
    <w:tmpl w:val="CE7059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7E9333C"/>
    <w:multiLevelType w:val="hybridMultilevel"/>
    <w:tmpl w:val="75248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F454040"/>
    <w:multiLevelType w:val="hybridMultilevel"/>
    <w:tmpl w:val="29AAD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FB22108"/>
    <w:multiLevelType w:val="hybridMultilevel"/>
    <w:tmpl w:val="D76854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18"/>
  </w:num>
  <w:num w:numId="6">
    <w:abstractNumId w:val="14"/>
  </w:num>
  <w:num w:numId="7">
    <w:abstractNumId w:val="12"/>
  </w:num>
  <w:num w:numId="8">
    <w:abstractNumId w:val="2"/>
  </w:num>
  <w:num w:numId="9">
    <w:abstractNumId w:val="11"/>
  </w:num>
  <w:num w:numId="10">
    <w:abstractNumId w:val="16"/>
  </w:num>
  <w:num w:numId="11">
    <w:abstractNumId w:val="8"/>
  </w:num>
  <w:num w:numId="12">
    <w:abstractNumId w:val="13"/>
  </w:num>
  <w:num w:numId="13">
    <w:abstractNumId w:val="3"/>
  </w:num>
  <w:num w:numId="14">
    <w:abstractNumId w:val="19"/>
  </w:num>
  <w:num w:numId="15">
    <w:abstractNumId w:val="10"/>
  </w:num>
  <w:num w:numId="16">
    <w:abstractNumId w:val="9"/>
  </w:num>
  <w:num w:numId="17">
    <w:abstractNumId w:val="7"/>
  </w:num>
  <w:num w:numId="18">
    <w:abstractNumId w:val="20"/>
  </w:num>
  <w:num w:numId="19">
    <w:abstractNumId w:val="15"/>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8C"/>
    <w:rsid w:val="000A1D8C"/>
    <w:rsid w:val="00303816"/>
    <w:rsid w:val="00E913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1785</Words>
  <Characters>9639</Characters>
  <Application>Microsoft Office Word</Application>
  <DocSecurity>0</DocSecurity>
  <Lines>80</Lines>
  <Paragraphs>22</Paragraphs>
  <ScaleCrop>false</ScaleCrop>
  <Company/>
  <LinksUpToDate>false</LinksUpToDate>
  <CharactersWithSpaces>11402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Barroso da Silva</dc:creator>
  <cp:lastModifiedBy>Isabela Barroso da Silva</cp:lastModifiedBy>
  <cp:revision>1</cp:revision>
  <dcterms:created xsi:type="dcterms:W3CDTF">2012-11-28T16:22:00Z</dcterms:created>
  <dcterms:modified xsi:type="dcterms:W3CDTF">2012-11-28T16:28:00Z</dcterms:modified>
</cp:coreProperties>
</file>