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B8C9" w14:textId="0BB61A83" w:rsidR="0025222E" w:rsidRDefault="00914342" w:rsidP="004D6B36">
      <w:pPr>
        <w:pStyle w:val="Titolo"/>
        <w:jc w:val="center"/>
      </w:pPr>
      <w:r>
        <w:t>Modello d</w:t>
      </w:r>
      <w:r w:rsidR="004D6B36">
        <w:t>ei casi d’uso</w:t>
      </w:r>
    </w:p>
    <w:sdt>
      <w:sdtPr>
        <w:rPr>
          <w:rFonts w:asciiTheme="minorHAnsi" w:eastAsiaTheme="minorHAnsi" w:hAnsiTheme="minorHAnsi" w:cstheme="minorBidi"/>
          <w:color w:val="auto"/>
          <w:kern w:val="2"/>
          <w:sz w:val="22"/>
          <w:szCs w:val="22"/>
          <w:lang w:eastAsia="en-US"/>
          <w14:ligatures w14:val="standardContextual"/>
        </w:rPr>
        <w:id w:val="-673026053"/>
        <w:docPartObj>
          <w:docPartGallery w:val="Table of Contents"/>
          <w:docPartUnique/>
        </w:docPartObj>
      </w:sdtPr>
      <w:sdtEndPr>
        <w:rPr>
          <w:b/>
          <w:bCs/>
        </w:rPr>
      </w:sdtEndPr>
      <w:sdtContent>
        <w:p w14:paraId="245C5B0A" w14:textId="564E3EC6" w:rsidR="004D6B36" w:rsidRDefault="004D6B36">
          <w:pPr>
            <w:pStyle w:val="Titolosommario"/>
          </w:pPr>
          <w:r>
            <w:t>Sommario</w:t>
          </w:r>
        </w:p>
        <w:p w14:paraId="103E4134" w14:textId="0977019D" w:rsidR="0039687E" w:rsidRDefault="00E932D3">
          <w:pPr>
            <w:pStyle w:val="Sommario2"/>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6313140" w:history="1">
            <w:r w:rsidR="0039687E" w:rsidRPr="005878D0">
              <w:rPr>
                <w:rStyle w:val="Collegamentoipertestuale"/>
                <w:noProof/>
              </w:rPr>
              <w:t>Requisiti</w:t>
            </w:r>
            <w:r w:rsidR="0039687E">
              <w:rPr>
                <w:noProof/>
                <w:webHidden/>
              </w:rPr>
              <w:tab/>
            </w:r>
            <w:r w:rsidR="0039687E">
              <w:rPr>
                <w:noProof/>
                <w:webHidden/>
              </w:rPr>
              <w:fldChar w:fldCharType="begin"/>
            </w:r>
            <w:r w:rsidR="0039687E">
              <w:rPr>
                <w:noProof/>
                <w:webHidden/>
              </w:rPr>
              <w:instrText xml:space="preserve"> PAGEREF _Toc156313140 \h </w:instrText>
            </w:r>
            <w:r w:rsidR="0039687E">
              <w:rPr>
                <w:noProof/>
                <w:webHidden/>
              </w:rPr>
            </w:r>
            <w:r w:rsidR="0039687E">
              <w:rPr>
                <w:noProof/>
                <w:webHidden/>
              </w:rPr>
              <w:fldChar w:fldCharType="separate"/>
            </w:r>
            <w:r w:rsidR="0039687E">
              <w:rPr>
                <w:noProof/>
                <w:webHidden/>
              </w:rPr>
              <w:t>2</w:t>
            </w:r>
            <w:r w:rsidR="0039687E">
              <w:rPr>
                <w:noProof/>
                <w:webHidden/>
              </w:rPr>
              <w:fldChar w:fldCharType="end"/>
            </w:r>
          </w:hyperlink>
        </w:p>
        <w:p w14:paraId="3F5829FA" w14:textId="4346DA44" w:rsidR="0039687E" w:rsidRDefault="00000000">
          <w:pPr>
            <w:pStyle w:val="Sommario2"/>
            <w:tabs>
              <w:tab w:val="right" w:leader="dot" w:pos="9628"/>
            </w:tabs>
            <w:rPr>
              <w:rFonts w:eastAsiaTheme="minorEastAsia"/>
              <w:noProof/>
              <w:lang w:eastAsia="it-IT"/>
            </w:rPr>
          </w:pPr>
          <w:hyperlink w:anchor="_Toc156313141" w:history="1">
            <w:r w:rsidR="0039687E" w:rsidRPr="005878D0">
              <w:rPr>
                <w:rStyle w:val="Collegamentoipertestuale"/>
                <w:noProof/>
              </w:rPr>
              <w:t>Obiettivi e casi d’uso</w:t>
            </w:r>
            <w:r w:rsidR="0039687E">
              <w:rPr>
                <w:noProof/>
                <w:webHidden/>
              </w:rPr>
              <w:tab/>
            </w:r>
            <w:r w:rsidR="0039687E">
              <w:rPr>
                <w:noProof/>
                <w:webHidden/>
              </w:rPr>
              <w:fldChar w:fldCharType="begin"/>
            </w:r>
            <w:r w:rsidR="0039687E">
              <w:rPr>
                <w:noProof/>
                <w:webHidden/>
              </w:rPr>
              <w:instrText xml:space="preserve"> PAGEREF _Toc156313141 \h </w:instrText>
            </w:r>
            <w:r w:rsidR="0039687E">
              <w:rPr>
                <w:noProof/>
                <w:webHidden/>
              </w:rPr>
            </w:r>
            <w:r w:rsidR="0039687E">
              <w:rPr>
                <w:noProof/>
                <w:webHidden/>
              </w:rPr>
              <w:fldChar w:fldCharType="separate"/>
            </w:r>
            <w:r w:rsidR="0039687E">
              <w:rPr>
                <w:noProof/>
                <w:webHidden/>
              </w:rPr>
              <w:t>2</w:t>
            </w:r>
            <w:r w:rsidR="0039687E">
              <w:rPr>
                <w:noProof/>
                <w:webHidden/>
              </w:rPr>
              <w:fldChar w:fldCharType="end"/>
            </w:r>
          </w:hyperlink>
        </w:p>
        <w:p w14:paraId="344F3D9A" w14:textId="1A71F2A2" w:rsidR="0039687E" w:rsidRDefault="00000000">
          <w:pPr>
            <w:pStyle w:val="Sommario2"/>
            <w:tabs>
              <w:tab w:val="right" w:leader="dot" w:pos="9628"/>
            </w:tabs>
            <w:rPr>
              <w:rFonts w:eastAsiaTheme="minorEastAsia"/>
              <w:noProof/>
              <w:lang w:eastAsia="it-IT"/>
            </w:rPr>
          </w:pPr>
          <w:hyperlink w:anchor="_Toc156313142" w:history="1">
            <w:r w:rsidR="0039687E" w:rsidRPr="005878D0">
              <w:rPr>
                <w:rStyle w:val="Collegamentoipertestuale"/>
                <w:noProof/>
              </w:rPr>
              <w:t>Casi d’uso</w:t>
            </w:r>
            <w:r w:rsidR="0039687E">
              <w:rPr>
                <w:noProof/>
                <w:webHidden/>
              </w:rPr>
              <w:tab/>
            </w:r>
            <w:r w:rsidR="0039687E">
              <w:rPr>
                <w:noProof/>
                <w:webHidden/>
              </w:rPr>
              <w:fldChar w:fldCharType="begin"/>
            </w:r>
            <w:r w:rsidR="0039687E">
              <w:rPr>
                <w:noProof/>
                <w:webHidden/>
              </w:rPr>
              <w:instrText xml:space="preserve"> PAGEREF _Toc156313142 \h </w:instrText>
            </w:r>
            <w:r w:rsidR="0039687E">
              <w:rPr>
                <w:noProof/>
                <w:webHidden/>
              </w:rPr>
            </w:r>
            <w:r w:rsidR="0039687E">
              <w:rPr>
                <w:noProof/>
                <w:webHidden/>
              </w:rPr>
              <w:fldChar w:fldCharType="separate"/>
            </w:r>
            <w:r w:rsidR="0039687E">
              <w:rPr>
                <w:noProof/>
                <w:webHidden/>
              </w:rPr>
              <w:t>2</w:t>
            </w:r>
            <w:r w:rsidR="0039687E">
              <w:rPr>
                <w:noProof/>
                <w:webHidden/>
              </w:rPr>
              <w:fldChar w:fldCharType="end"/>
            </w:r>
          </w:hyperlink>
        </w:p>
        <w:p w14:paraId="5EFB185B" w14:textId="49085DD3" w:rsidR="0039687E" w:rsidRDefault="00000000">
          <w:pPr>
            <w:pStyle w:val="Sommario3"/>
            <w:tabs>
              <w:tab w:val="right" w:leader="dot" w:pos="9628"/>
            </w:tabs>
            <w:rPr>
              <w:rFonts w:eastAsiaTheme="minorEastAsia"/>
              <w:noProof/>
              <w:lang w:eastAsia="it-IT"/>
            </w:rPr>
          </w:pPr>
          <w:hyperlink w:anchor="_Toc156313143" w:history="1">
            <w:r w:rsidR="0039687E" w:rsidRPr="005878D0">
              <w:rPr>
                <w:rStyle w:val="Collegamentoipertestuale"/>
                <w:noProof/>
              </w:rPr>
              <w:t>UC1: Creazione della competizione</w:t>
            </w:r>
            <w:r w:rsidR="0039687E">
              <w:rPr>
                <w:noProof/>
                <w:webHidden/>
              </w:rPr>
              <w:tab/>
            </w:r>
            <w:r w:rsidR="0039687E">
              <w:rPr>
                <w:noProof/>
                <w:webHidden/>
              </w:rPr>
              <w:fldChar w:fldCharType="begin"/>
            </w:r>
            <w:r w:rsidR="0039687E">
              <w:rPr>
                <w:noProof/>
                <w:webHidden/>
              </w:rPr>
              <w:instrText xml:space="preserve"> PAGEREF _Toc156313143 \h </w:instrText>
            </w:r>
            <w:r w:rsidR="0039687E">
              <w:rPr>
                <w:noProof/>
                <w:webHidden/>
              </w:rPr>
            </w:r>
            <w:r w:rsidR="0039687E">
              <w:rPr>
                <w:noProof/>
                <w:webHidden/>
              </w:rPr>
              <w:fldChar w:fldCharType="separate"/>
            </w:r>
            <w:r w:rsidR="0039687E">
              <w:rPr>
                <w:noProof/>
                <w:webHidden/>
              </w:rPr>
              <w:t>2</w:t>
            </w:r>
            <w:r w:rsidR="0039687E">
              <w:rPr>
                <w:noProof/>
                <w:webHidden/>
              </w:rPr>
              <w:fldChar w:fldCharType="end"/>
            </w:r>
          </w:hyperlink>
        </w:p>
        <w:p w14:paraId="61E24BF9" w14:textId="69B54CC1" w:rsidR="0039687E" w:rsidRDefault="00000000">
          <w:pPr>
            <w:pStyle w:val="Sommario3"/>
            <w:tabs>
              <w:tab w:val="right" w:leader="dot" w:pos="9628"/>
            </w:tabs>
            <w:rPr>
              <w:rFonts w:eastAsiaTheme="minorEastAsia"/>
              <w:noProof/>
              <w:lang w:eastAsia="it-IT"/>
            </w:rPr>
          </w:pPr>
          <w:hyperlink w:anchor="_Toc156313144" w:history="1">
            <w:r w:rsidR="0039687E" w:rsidRPr="005878D0">
              <w:rPr>
                <w:rStyle w:val="Collegamentoipertestuale"/>
                <w:noProof/>
              </w:rPr>
              <w:t>UC2: Tesseramento dell’atleta</w:t>
            </w:r>
            <w:r w:rsidR="0039687E">
              <w:rPr>
                <w:noProof/>
                <w:webHidden/>
              </w:rPr>
              <w:tab/>
            </w:r>
            <w:r w:rsidR="0039687E">
              <w:rPr>
                <w:noProof/>
                <w:webHidden/>
              </w:rPr>
              <w:fldChar w:fldCharType="begin"/>
            </w:r>
            <w:r w:rsidR="0039687E">
              <w:rPr>
                <w:noProof/>
                <w:webHidden/>
              </w:rPr>
              <w:instrText xml:space="preserve"> PAGEREF _Toc156313144 \h </w:instrText>
            </w:r>
            <w:r w:rsidR="0039687E">
              <w:rPr>
                <w:noProof/>
                <w:webHidden/>
              </w:rPr>
            </w:r>
            <w:r w:rsidR="0039687E">
              <w:rPr>
                <w:noProof/>
                <w:webHidden/>
              </w:rPr>
              <w:fldChar w:fldCharType="separate"/>
            </w:r>
            <w:r w:rsidR="0039687E">
              <w:rPr>
                <w:noProof/>
                <w:webHidden/>
              </w:rPr>
              <w:t>3</w:t>
            </w:r>
            <w:r w:rsidR="0039687E">
              <w:rPr>
                <w:noProof/>
                <w:webHidden/>
              </w:rPr>
              <w:fldChar w:fldCharType="end"/>
            </w:r>
          </w:hyperlink>
        </w:p>
        <w:p w14:paraId="41898565" w14:textId="235D9E20" w:rsidR="0039687E" w:rsidRDefault="00000000">
          <w:pPr>
            <w:pStyle w:val="Sommario3"/>
            <w:tabs>
              <w:tab w:val="right" w:leader="dot" w:pos="9628"/>
            </w:tabs>
            <w:rPr>
              <w:rFonts w:eastAsiaTheme="minorEastAsia"/>
              <w:noProof/>
              <w:lang w:eastAsia="it-IT"/>
            </w:rPr>
          </w:pPr>
          <w:hyperlink w:anchor="_Toc156313145" w:history="1">
            <w:r w:rsidR="0039687E" w:rsidRPr="005878D0">
              <w:rPr>
                <w:rStyle w:val="Collegamentoipertestuale"/>
                <w:noProof/>
              </w:rPr>
              <w:t>UC3: Iscrizione dell’atleta</w:t>
            </w:r>
            <w:r w:rsidR="0039687E">
              <w:rPr>
                <w:noProof/>
                <w:webHidden/>
              </w:rPr>
              <w:tab/>
            </w:r>
            <w:r w:rsidR="0039687E">
              <w:rPr>
                <w:noProof/>
                <w:webHidden/>
              </w:rPr>
              <w:fldChar w:fldCharType="begin"/>
            </w:r>
            <w:r w:rsidR="0039687E">
              <w:rPr>
                <w:noProof/>
                <w:webHidden/>
              </w:rPr>
              <w:instrText xml:space="preserve"> PAGEREF _Toc156313145 \h </w:instrText>
            </w:r>
            <w:r w:rsidR="0039687E">
              <w:rPr>
                <w:noProof/>
                <w:webHidden/>
              </w:rPr>
            </w:r>
            <w:r w:rsidR="0039687E">
              <w:rPr>
                <w:noProof/>
                <w:webHidden/>
              </w:rPr>
              <w:fldChar w:fldCharType="separate"/>
            </w:r>
            <w:r w:rsidR="0039687E">
              <w:rPr>
                <w:noProof/>
                <w:webHidden/>
              </w:rPr>
              <w:t>4</w:t>
            </w:r>
            <w:r w:rsidR="0039687E">
              <w:rPr>
                <w:noProof/>
                <w:webHidden/>
              </w:rPr>
              <w:fldChar w:fldCharType="end"/>
            </w:r>
          </w:hyperlink>
        </w:p>
        <w:p w14:paraId="53CF49C8" w14:textId="2C9AA168" w:rsidR="0039687E" w:rsidRDefault="00000000">
          <w:pPr>
            <w:pStyle w:val="Sommario3"/>
            <w:tabs>
              <w:tab w:val="right" w:leader="dot" w:pos="9628"/>
            </w:tabs>
            <w:rPr>
              <w:rFonts w:eastAsiaTheme="minorEastAsia"/>
              <w:noProof/>
              <w:lang w:eastAsia="it-IT"/>
            </w:rPr>
          </w:pPr>
          <w:hyperlink w:anchor="_Toc156313146" w:history="1">
            <w:r w:rsidR="0039687E" w:rsidRPr="005878D0">
              <w:rPr>
                <w:rStyle w:val="Collegamentoipertestuale"/>
                <w:noProof/>
              </w:rPr>
              <w:t>UC4: Gestione della formula di gara</w:t>
            </w:r>
            <w:r w:rsidR="0039687E">
              <w:rPr>
                <w:noProof/>
                <w:webHidden/>
              </w:rPr>
              <w:tab/>
            </w:r>
            <w:r w:rsidR="0039687E">
              <w:rPr>
                <w:noProof/>
                <w:webHidden/>
              </w:rPr>
              <w:fldChar w:fldCharType="begin"/>
            </w:r>
            <w:r w:rsidR="0039687E">
              <w:rPr>
                <w:noProof/>
                <w:webHidden/>
              </w:rPr>
              <w:instrText xml:space="preserve"> PAGEREF _Toc156313146 \h </w:instrText>
            </w:r>
            <w:r w:rsidR="0039687E">
              <w:rPr>
                <w:noProof/>
                <w:webHidden/>
              </w:rPr>
            </w:r>
            <w:r w:rsidR="0039687E">
              <w:rPr>
                <w:noProof/>
                <w:webHidden/>
              </w:rPr>
              <w:fldChar w:fldCharType="separate"/>
            </w:r>
            <w:r w:rsidR="0039687E">
              <w:rPr>
                <w:noProof/>
                <w:webHidden/>
              </w:rPr>
              <w:t>5</w:t>
            </w:r>
            <w:r w:rsidR="0039687E">
              <w:rPr>
                <w:noProof/>
                <w:webHidden/>
              </w:rPr>
              <w:fldChar w:fldCharType="end"/>
            </w:r>
          </w:hyperlink>
        </w:p>
        <w:p w14:paraId="524E728B" w14:textId="62621134" w:rsidR="0039687E" w:rsidRDefault="00000000">
          <w:pPr>
            <w:pStyle w:val="Sommario3"/>
            <w:tabs>
              <w:tab w:val="right" w:leader="dot" w:pos="9628"/>
            </w:tabs>
            <w:rPr>
              <w:rFonts w:eastAsiaTheme="minorEastAsia"/>
              <w:noProof/>
              <w:lang w:eastAsia="it-IT"/>
            </w:rPr>
          </w:pPr>
          <w:hyperlink w:anchor="_Toc156313147" w:history="1">
            <w:r w:rsidR="0039687E" w:rsidRPr="005878D0">
              <w:rPr>
                <w:rStyle w:val="Collegamentoipertestuale"/>
                <w:noProof/>
              </w:rPr>
              <w:t>UC5: Accettazione degli atleti</w:t>
            </w:r>
            <w:r w:rsidR="0039687E">
              <w:rPr>
                <w:noProof/>
                <w:webHidden/>
              </w:rPr>
              <w:tab/>
            </w:r>
            <w:r w:rsidR="0039687E">
              <w:rPr>
                <w:noProof/>
                <w:webHidden/>
              </w:rPr>
              <w:fldChar w:fldCharType="begin"/>
            </w:r>
            <w:r w:rsidR="0039687E">
              <w:rPr>
                <w:noProof/>
                <w:webHidden/>
              </w:rPr>
              <w:instrText xml:space="preserve"> PAGEREF _Toc156313147 \h </w:instrText>
            </w:r>
            <w:r w:rsidR="0039687E">
              <w:rPr>
                <w:noProof/>
                <w:webHidden/>
              </w:rPr>
            </w:r>
            <w:r w:rsidR="0039687E">
              <w:rPr>
                <w:noProof/>
                <w:webHidden/>
              </w:rPr>
              <w:fldChar w:fldCharType="separate"/>
            </w:r>
            <w:r w:rsidR="0039687E">
              <w:rPr>
                <w:noProof/>
                <w:webHidden/>
              </w:rPr>
              <w:t>5</w:t>
            </w:r>
            <w:r w:rsidR="0039687E">
              <w:rPr>
                <w:noProof/>
                <w:webHidden/>
              </w:rPr>
              <w:fldChar w:fldCharType="end"/>
            </w:r>
          </w:hyperlink>
        </w:p>
        <w:p w14:paraId="268D2620" w14:textId="4D6FA70D" w:rsidR="0039687E" w:rsidRDefault="00000000">
          <w:pPr>
            <w:pStyle w:val="Sommario3"/>
            <w:tabs>
              <w:tab w:val="right" w:leader="dot" w:pos="9628"/>
            </w:tabs>
            <w:rPr>
              <w:rFonts w:eastAsiaTheme="minorEastAsia"/>
              <w:noProof/>
              <w:lang w:eastAsia="it-IT"/>
            </w:rPr>
          </w:pPr>
          <w:hyperlink w:anchor="_Toc156313148" w:history="1">
            <w:r w:rsidR="0039687E" w:rsidRPr="005878D0">
              <w:rPr>
                <w:rStyle w:val="Collegamentoipertestuale"/>
                <w:noProof/>
              </w:rPr>
              <w:t>UC6: Creazione dei gironi</w:t>
            </w:r>
            <w:r w:rsidR="0039687E">
              <w:rPr>
                <w:noProof/>
                <w:webHidden/>
              </w:rPr>
              <w:tab/>
            </w:r>
            <w:r w:rsidR="0039687E">
              <w:rPr>
                <w:noProof/>
                <w:webHidden/>
              </w:rPr>
              <w:fldChar w:fldCharType="begin"/>
            </w:r>
            <w:r w:rsidR="0039687E">
              <w:rPr>
                <w:noProof/>
                <w:webHidden/>
              </w:rPr>
              <w:instrText xml:space="preserve"> PAGEREF _Toc156313148 \h </w:instrText>
            </w:r>
            <w:r w:rsidR="0039687E">
              <w:rPr>
                <w:noProof/>
                <w:webHidden/>
              </w:rPr>
            </w:r>
            <w:r w:rsidR="0039687E">
              <w:rPr>
                <w:noProof/>
                <w:webHidden/>
              </w:rPr>
              <w:fldChar w:fldCharType="separate"/>
            </w:r>
            <w:r w:rsidR="0039687E">
              <w:rPr>
                <w:noProof/>
                <w:webHidden/>
              </w:rPr>
              <w:t>5</w:t>
            </w:r>
            <w:r w:rsidR="0039687E">
              <w:rPr>
                <w:noProof/>
                <w:webHidden/>
              </w:rPr>
              <w:fldChar w:fldCharType="end"/>
            </w:r>
          </w:hyperlink>
        </w:p>
        <w:p w14:paraId="0FFC551F" w14:textId="4197EC9D" w:rsidR="0039687E" w:rsidRDefault="00000000">
          <w:pPr>
            <w:pStyle w:val="Sommario3"/>
            <w:tabs>
              <w:tab w:val="right" w:leader="dot" w:pos="9628"/>
            </w:tabs>
            <w:rPr>
              <w:rFonts w:eastAsiaTheme="minorEastAsia"/>
              <w:noProof/>
              <w:lang w:eastAsia="it-IT"/>
            </w:rPr>
          </w:pPr>
          <w:hyperlink w:anchor="_Toc156313149" w:history="1">
            <w:r w:rsidR="0039687E" w:rsidRPr="005878D0">
              <w:rPr>
                <w:rStyle w:val="Collegamentoipertestuale"/>
                <w:noProof/>
              </w:rPr>
              <w:t>UC7: Gestione degli assalti dei gironi</w:t>
            </w:r>
            <w:r w:rsidR="0039687E">
              <w:rPr>
                <w:noProof/>
                <w:webHidden/>
              </w:rPr>
              <w:tab/>
            </w:r>
            <w:r w:rsidR="0039687E">
              <w:rPr>
                <w:noProof/>
                <w:webHidden/>
              </w:rPr>
              <w:fldChar w:fldCharType="begin"/>
            </w:r>
            <w:r w:rsidR="0039687E">
              <w:rPr>
                <w:noProof/>
                <w:webHidden/>
              </w:rPr>
              <w:instrText xml:space="preserve"> PAGEREF _Toc156313149 \h </w:instrText>
            </w:r>
            <w:r w:rsidR="0039687E">
              <w:rPr>
                <w:noProof/>
                <w:webHidden/>
              </w:rPr>
            </w:r>
            <w:r w:rsidR="0039687E">
              <w:rPr>
                <w:noProof/>
                <w:webHidden/>
              </w:rPr>
              <w:fldChar w:fldCharType="separate"/>
            </w:r>
            <w:r w:rsidR="0039687E">
              <w:rPr>
                <w:noProof/>
                <w:webHidden/>
              </w:rPr>
              <w:t>5</w:t>
            </w:r>
            <w:r w:rsidR="0039687E">
              <w:rPr>
                <w:noProof/>
                <w:webHidden/>
              </w:rPr>
              <w:fldChar w:fldCharType="end"/>
            </w:r>
          </w:hyperlink>
        </w:p>
        <w:p w14:paraId="5E5A4247" w14:textId="7914A235" w:rsidR="0039687E" w:rsidRDefault="00000000">
          <w:pPr>
            <w:pStyle w:val="Sommario3"/>
            <w:tabs>
              <w:tab w:val="right" w:leader="dot" w:pos="9628"/>
            </w:tabs>
            <w:rPr>
              <w:rFonts w:eastAsiaTheme="minorEastAsia"/>
              <w:noProof/>
              <w:lang w:eastAsia="it-IT"/>
            </w:rPr>
          </w:pPr>
          <w:hyperlink w:anchor="_Toc156313150" w:history="1">
            <w:r w:rsidR="0039687E" w:rsidRPr="005878D0">
              <w:rPr>
                <w:rStyle w:val="Collegamentoipertestuale"/>
                <w:noProof/>
              </w:rPr>
              <w:t>UC8: Creazione del tabellone ad eliminazione diretta</w:t>
            </w:r>
            <w:r w:rsidR="0039687E">
              <w:rPr>
                <w:noProof/>
                <w:webHidden/>
              </w:rPr>
              <w:tab/>
            </w:r>
            <w:r w:rsidR="0039687E">
              <w:rPr>
                <w:noProof/>
                <w:webHidden/>
              </w:rPr>
              <w:fldChar w:fldCharType="begin"/>
            </w:r>
            <w:r w:rsidR="0039687E">
              <w:rPr>
                <w:noProof/>
                <w:webHidden/>
              </w:rPr>
              <w:instrText xml:space="preserve"> PAGEREF _Toc156313150 \h </w:instrText>
            </w:r>
            <w:r w:rsidR="0039687E">
              <w:rPr>
                <w:noProof/>
                <w:webHidden/>
              </w:rPr>
            </w:r>
            <w:r w:rsidR="0039687E">
              <w:rPr>
                <w:noProof/>
                <w:webHidden/>
              </w:rPr>
              <w:fldChar w:fldCharType="separate"/>
            </w:r>
            <w:r w:rsidR="0039687E">
              <w:rPr>
                <w:noProof/>
                <w:webHidden/>
              </w:rPr>
              <w:t>5</w:t>
            </w:r>
            <w:r w:rsidR="0039687E">
              <w:rPr>
                <w:noProof/>
                <w:webHidden/>
              </w:rPr>
              <w:fldChar w:fldCharType="end"/>
            </w:r>
          </w:hyperlink>
        </w:p>
        <w:p w14:paraId="47AD8A97" w14:textId="02D76DA7" w:rsidR="0039687E" w:rsidRDefault="00000000">
          <w:pPr>
            <w:pStyle w:val="Sommario3"/>
            <w:tabs>
              <w:tab w:val="right" w:leader="dot" w:pos="9628"/>
            </w:tabs>
            <w:rPr>
              <w:rFonts w:eastAsiaTheme="minorEastAsia"/>
              <w:noProof/>
              <w:lang w:eastAsia="it-IT"/>
            </w:rPr>
          </w:pPr>
          <w:hyperlink w:anchor="_Toc156313151" w:history="1">
            <w:r w:rsidR="0039687E" w:rsidRPr="005878D0">
              <w:rPr>
                <w:rStyle w:val="Collegamentoipertestuale"/>
                <w:noProof/>
              </w:rPr>
              <w:t>UC9: Gestione degli assalti ad eliminazione diretta</w:t>
            </w:r>
            <w:r w:rsidR="0039687E">
              <w:rPr>
                <w:noProof/>
                <w:webHidden/>
              </w:rPr>
              <w:tab/>
            </w:r>
            <w:r w:rsidR="0039687E">
              <w:rPr>
                <w:noProof/>
                <w:webHidden/>
              </w:rPr>
              <w:fldChar w:fldCharType="begin"/>
            </w:r>
            <w:r w:rsidR="0039687E">
              <w:rPr>
                <w:noProof/>
                <w:webHidden/>
              </w:rPr>
              <w:instrText xml:space="preserve"> PAGEREF _Toc156313151 \h </w:instrText>
            </w:r>
            <w:r w:rsidR="0039687E">
              <w:rPr>
                <w:noProof/>
                <w:webHidden/>
              </w:rPr>
            </w:r>
            <w:r w:rsidR="0039687E">
              <w:rPr>
                <w:noProof/>
                <w:webHidden/>
              </w:rPr>
              <w:fldChar w:fldCharType="separate"/>
            </w:r>
            <w:r w:rsidR="0039687E">
              <w:rPr>
                <w:noProof/>
                <w:webHidden/>
              </w:rPr>
              <w:t>5</w:t>
            </w:r>
            <w:r w:rsidR="0039687E">
              <w:rPr>
                <w:noProof/>
                <w:webHidden/>
              </w:rPr>
              <w:fldChar w:fldCharType="end"/>
            </w:r>
          </w:hyperlink>
        </w:p>
        <w:p w14:paraId="67AA92CD" w14:textId="3DE76DC7" w:rsidR="0039687E" w:rsidRDefault="00000000">
          <w:pPr>
            <w:pStyle w:val="Sommario3"/>
            <w:tabs>
              <w:tab w:val="right" w:leader="dot" w:pos="9628"/>
            </w:tabs>
            <w:rPr>
              <w:rFonts w:eastAsiaTheme="minorEastAsia"/>
              <w:noProof/>
              <w:lang w:eastAsia="it-IT"/>
            </w:rPr>
          </w:pPr>
          <w:hyperlink w:anchor="_Toc156313152" w:history="1">
            <w:r w:rsidR="0039687E" w:rsidRPr="005878D0">
              <w:rPr>
                <w:rStyle w:val="Collegamentoipertestuale"/>
                <w:noProof/>
              </w:rPr>
              <w:t>UC10: Generazione del ranking</w:t>
            </w:r>
            <w:r w:rsidR="0039687E">
              <w:rPr>
                <w:noProof/>
                <w:webHidden/>
              </w:rPr>
              <w:tab/>
            </w:r>
            <w:r w:rsidR="0039687E">
              <w:rPr>
                <w:noProof/>
                <w:webHidden/>
              </w:rPr>
              <w:fldChar w:fldCharType="begin"/>
            </w:r>
            <w:r w:rsidR="0039687E">
              <w:rPr>
                <w:noProof/>
                <w:webHidden/>
              </w:rPr>
              <w:instrText xml:space="preserve"> PAGEREF _Toc156313152 \h </w:instrText>
            </w:r>
            <w:r w:rsidR="0039687E">
              <w:rPr>
                <w:noProof/>
                <w:webHidden/>
              </w:rPr>
            </w:r>
            <w:r w:rsidR="0039687E">
              <w:rPr>
                <w:noProof/>
                <w:webHidden/>
              </w:rPr>
              <w:fldChar w:fldCharType="separate"/>
            </w:r>
            <w:r w:rsidR="0039687E">
              <w:rPr>
                <w:noProof/>
                <w:webHidden/>
              </w:rPr>
              <w:t>5</w:t>
            </w:r>
            <w:r w:rsidR="0039687E">
              <w:rPr>
                <w:noProof/>
                <w:webHidden/>
              </w:rPr>
              <w:fldChar w:fldCharType="end"/>
            </w:r>
          </w:hyperlink>
        </w:p>
        <w:p w14:paraId="15CEBB69" w14:textId="5BFEF0F7" w:rsidR="0039687E" w:rsidRDefault="00000000">
          <w:pPr>
            <w:pStyle w:val="Sommario3"/>
            <w:tabs>
              <w:tab w:val="right" w:leader="dot" w:pos="9628"/>
            </w:tabs>
            <w:rPr>
              <w:rFonts w:eastAsiaTheme="minorEastAsia"/>
              <w:noProof/>
              <w:lang w:eastAsia="it-IT"/>
            </w:rPr>
          </w:pPr>
          <w:hyperlink w:anchor="_Toc156313153" w:history="1">
            <w:r w:rsidR="0039687E" w:rsidRPr="005878D0">
              <w:rPr>
                <w:rStyle w:val="Collegamentoipertestuale"/>
                <w:noProof/>
              </w:rPr>
              <w:t>UC11: Visualizzazione delle classifiche</w:t>
            </w:r>
            <w:r w:rsidR="0039687E">
              <w:rPr>
                <w:noProof/>
                <w:webHidden/>
              </w:rPr>
              <w:tab/>
            </w:r>
            <w:r w:rsidR="0039687E">
              <w:rPr>
                <w:noProof/>
                <w:webHidden/>
              </w:rPr>
              <w:fldChar w:fldCharType="begin"/>
            </w:r>
            <w:r w:rsidR="0039687E">
              <w:rPr>
                <w:noProof/>
                <w:webHidden/>
              </w:rPr>
              <w:instrText xml:space="preserve"> PAGEREF _Toc156313153 \h </w:instrText>
            </w:r>
            <w:r w:rsidR="0039687E">
              <w:rPr>
                <w:noProof/>
                <w:webHidden/>
              </w:rPr>
            </w:r>
            <w:r w:rsidR="0039687E">
              <w:rPr>
                <w:noProof/>
                <w:webHidden/>
              </w:rPr>
              <w:fldChar w:fldCharType="separate"/>
            </w:r>
            <w:r w:rsidR="0039687E">
              <w:rPr>
                <w:noProof/>
                <w:webHidden/>
              </w:rPr>
              <w:t>6</w:t>
            </w:r>
            <w:r w:rsidR="0039687E">
              <w:rPr>
                <w:noProof/>
                <w:webHidden/>
              </w:rPr>
              <w:fldChar w:fldCharType="end"/>
            </w:r>
          </w:hyperlink>
        </w:p>
        <w:p w14:paraId="061D5931" w14:textId="36F86511" w:rsidR="004D6B36" w:rsidRDefault="00E932D3">
          <w:r>
            <w:rPr>
              <w:b/>
              <w:bCs/>
              <w:noProof/>
            </w:rPr>
            <w:fldChar w:fldCharType="end"/>
          </w:r>
        </w:p>
      </w:sdtContent>
    </w:sdt>
    <w:p w14:paraId="4BCC6685" w14:textId="1EE2D662" w:rsidR="004D6B36" w:rsidRDefault="004D6B36" w:rsidP="004D6B36"/>
    <w:p w14:paraId="7F4733A8" w14:textId="77777777" w:rsidR="004D6B36" w:rsidRDefault="004D6B36">
      <w:r>
        <w:br w:type="page"/>
      </w:r>
    </w:p>
    <w:tbl>
      <w:tblPr>
        <w:tblStyle w:val="Tabellagriglia1chiara-colore5"/>
        <w:tblW w:w="9340" w:type="dxa"/>
        <w:tblLook w:val="04A0" w:firstRow="1" w:lastRow="0" w:firstColumn="1" w:lastColumn="0" w:noHBand="0" w:noVBand="1"/>
      </w:tblPr>
      <w:tblGrid>
        <w:gridCol w:w="2524"/>
        <w:gridCol w:w="2272"/>
        <w:gridCol w:w="2272"/>
        <w:gridCol w:w="2272"/>
      </w:tblGrid>
      <w:tr w:rsidR="00207816" w14:paraId="5E977B00" w14:textId="77777777" w:rsidTr="000725B0">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524" w:type="dxa"/>
          </w:tcPr>
          <w:p w14:paraId="3BCF3984" w14:textId="77777777" w:rsidR="00207816" w:rsidRDefault="00207816" w:rsidP="00385858">
            <w:r>
              <w:lastRenderedPageBreak/>
              <w:t xml:space="preserve">Versione </w:t>
            </w:r>
          </w:p>
        </w:tc>
        <w:tc>
          <w:tcPr>
            <w:tcW w:w="2272" w:type="dxa"/>
          </w:tcPr>
          <w:p w14:paraId="17DE4CFB" w14:textId="77777777" w:rsidR="00207816" w:rsidRDefault="00207816" w:rsidP="00385858">
            <w:pPr>
              <w:cnfStyle w:val="100000000000" w:firstRow="1" w:lastRow="0" w:firstColumn="0" w:lastColumn="0" w:oddVBand="0" w:evenVBand="0" w:oddHBand="0" w:evenHBand="0" w:firstRowFirstColumn="0" w:firstRowLastColumn="0" w:lastRowFirstColumn="0" w:lastRowLastColumn="0"/>
            </w:pPr>
            <w:r>
              <w:t>Data</w:t>
            </w:r>
          </w:p>
        </w:tc>
        <w:tc>
          <w:tcPr>
            <w:tcW w:w="2272" w:type="dxa"/>
          </w:tcPr>
          <w:p w14:paraId="463BEC5C" w14:textId="77777777" w:rsidR="00207816" w:rsidRDefault="00207816" w:rsidP="00385858">
            <w:pPr>
              <w:cnfStyle w:val="100000000000" w:firstRow="1" w:lastRow="0" w:firstColumn="0" w:lastColumn="0" w:oddVBand="0" w:evenVBand="0" w:oddHBand="0" w:evenHBand="0" w:firstRowFirstColumn="0" w:firstRowLastColumn="0" w:lastRowFirstColumn="0" w:lastRowLastColumn="0"/>
            </w:pPr>
            <w:r>
              <w:t>Descrizione</w:t>
            </w:r>
          </w:p>
        </w:tc>
        <w:tc>
          <w:tcPr>
            <w:tcW w:w="2272" w:type="dxa"/>
          </w:tcPr>
          <w:p w14:paraId="03E76196" w14:textId="77777777" w:rsidR="00207816" w:rsidRDefault="00207816" w:rsidP="00385858">
            <w:pPr>
              <w:cnfStyle w:val="100000000000" w:firstRow="1" w:lastRow="0" w:firstColumn="0" w:lastColumn="0" w:oddVBand="0" w:evenVBand="0" w:oddHBand="0" w:evenHBand="0" w:firstRowFirstColumn="0" w:firstRowLastColumn="0" w:lastRowFirstColumn="0" w:lastRowLastColumn="0"/>
            </w:pPr>
            <w:r>
              <w:t>Autore</w:t>
            </w:r>
          </w:p>
        </w:tc>
      </w:tr>
      <w:tr w:rsidR="00207816" w14:paraId="426A7478" w14:textId="77777777" w:rsidTr="000725B0">
        <w:trPr>
          <w:trHeight w:val="1051"/>
        </w:trPr>
        <w:tc>
          <w:tcPr>
            <w:cnfStyle w:val="001000000000" w:firstRow="0" w:lastRow="0" w:firstColumn="1" w:lastColumn="0" w:oddVBand="0" w:evenVBand="0" w:oddHBand="0" w:evenHBand="0" w:firstRowFirstColumn="0" w:firstRowLastColumn="0" w:lastRowFirstColumn="0" w:lastRowLastColumn="0"/>
            <w:tcW w:w="2524" w:type="dxa"/>
          </w:tcPr>
          <w:p w14:paraId="7456A216" w14:textId="77777777" w:rsidR="00207816" w:rsidRPr="00514F9C" w:rsidRDefault="00207816" w:rsidP="00385858">
            <w:pPr>
              <w:rPr>
                <w:b w:val="0"/>
                <w:bCs w:val="0"/>
              </w:rPr>
            </w:pPr>
            <w:r w:rsidRPr="00514F9C">
              <w:rPr>
                <w:b w:val="0"/>
                <w:bCs w:val="0"/>
              </w:rPr>
              <w:t>Bozza ideazione</w:t>
            </w:r>
          </w:p>
        </w:tc>
        <w:tc>
          <w:tcPr>
            <w:tcW w:w="2272" w:type="dxa"/>
          </w:tcPr>
          <w:p w14:paraId="3A952632" w14:textId="77777777" w:rsidR="00207816" w:rsidRPr="00063AF8" w:rsidRDefault="00207816" w:rsidP="00385858">
            <w:pPr>
              <w:cnfStyle w:val="000000000000" w:firstRow="0" w:lastRow="0" w:firstColumn="0" w:lastColumn="0" w:oddVBand="0" w:evenVBand="0" w:oddHBand="0" w:evenHBand="0" w:firstRowFirstColumn="0" w:firstRowLastColumn="0" w:lastRowFirstColumn="0" w:lastRowLastColumn="0"/>
            </w:pPr>
            <w:r w:rsidRPr="00063AF8">
              <w:t>22/11/2023</w:t>
            </w:r>
          </w:p>
        </w:tc>
        <w:tc>
          <w:tcPr>
            <w:tcW w:w="2272" w:type="dxa"/>
          </w:tcPr>
          <w:p w14:paraId="06E71DEA" w14:textId="77777777" w:rsidR="00207816" w:rsidRPr="00D00ED5" w:rsidRDefault="00207816" w:rsidP="00385858">
            <w:pPr>
              <w:cnfStyle w:val="000000000000" w:firstRow="0" w:lastRow="0" w:firstColumn="0" w:lastColumn="0" w:oddVBand="0" w:evenVBand="0" w:oddHBand="0" w:evenHBand="0" w:firstRowFirstColumn="0" w:firstRowLastColumn="0" w:lastRowFirstColumn="0" w:lastRowLastColumn="0"/>
            </w:pPr>
            <w:r>
              <w:t>Prima bozza. Da migliorare nella fase di elaborazione</w:t>
            </w:r>
          </w:p>
        </w:tc>
        <w:tc>
          <w:tcPr>
            <w:tcW w:w="2272" w:type="dxa"/>
          </w:tcPr>
          <w:p w14:paraId="6B735400" w14:textId="77777777" w:rsidR="00207816" w:rsidRPr="00F80606" w:rsidRDefault="00207816" w:rsidP="00385858">
            <w:pPr>
              <w:cnfStyle w:val="000000000000" w:firstRow="0" w:lastRow="0" w:firstColumn="0" w:lastColumn="0" w:oddVBand="0" w:evenVBand="0" w:oddHBand="0" w:evenHBand="0" w:firstRowFirstColumn="0" w:firstRowLastColumn="0" w:lastRowFirstColumn="0" w:lastRowLastColumn="0"/>
            </w:pPr>
            <w:r>
              <w:t>Cristiano Pistorio Giuseppe Romano Sofia Manno</w:t>
            </w:r>
          </w:p>
        </w:tc>
      </w:tr>
    </w:tbl>
    <w:p w14:paraId="2394CF56" w14:textId="77777777" w:rsidR="004D6B36" w:rsidRDefault="004D6B36" w:rsidP="004D6B36"/>
    <w:p w14:paraId="7F2C9AC3" w14:textId="6CB5FA47" w:rsidR="000E5E3E" w:rsidRDefault="000E5E3E" w:rsidP="000E5E3E">
      <w:pPr>
        <w:pStyle w:val="Titolo2"/>
      </w:pPr>
      <w:bookmarkStart w:id="0" w:name="_Toc156313140"/>
      <w:r>
        <w:t>Requisiti</w:t>
      </w:r>
      <w:bookmarkEnd w:id="0"/>
    </w:p>
    <w:p w14:paraId="16E38FA8" w14:textId="4530D981" w:rsidR="001B17EB" w:rsidRDefault="001B17EB" w:rsidP="001B17EB">
      <w:r>
        <w:t>ProFencer è un sistema software atto alla gestione di competizioni schermistiche. L’obiettivo dell’applicazione è gestire tutte le fasi della gara, dall’iscrizione alla pubblicazione degli esiti finali.</w:t>
      </w:r>
    </w:p>
    <w:p w14:paraId="3A3884AF" w14:textId="77777777" w:rsidR="003D635D" w:rsidRDefault="003D635D" w:rsidP="001B17EB">
      <w:pPr>
        <w:rPr>
          <w:rFonts w:ascii="Aptos" w:hAnsi="Aptos"/>
          <w:color w:val="000000"/>
          <w:shd w:val="clear" w:color="auto" w:fill="FFFFFF"/>
        </w:rPr>
      </w:pPr>
      <w:r>
        <w:rPr>
          <w:rFonts w:ascii="Aptos" w:hAnsi="Aptos"/>
          <w:color w:val="000000"/>
          <w:shd w:val="clear" w:color="auto" w:fill="FFFFFF"/>
        </w:rPr>
        <w:t>La gestione delle gare dovrebbe prevedere:</w:t>
      </w:r>
    </w:p>
    <w:p w14:paraId="1A13DC7C" w14:textId="77777777" w:rsidR="003D635D" w:rsidRPr="009B43B7" w:rsidRDefault="003D635D" w:rsidP="003D635D">
      <w:pPr>
        <w:pStyle w:val="Paragrafoelenco"/>
        <w:numPr>
          <w:ilvl w:val="0"/>
          <w:numId w:val="1"/>
        </w:numPr>
      </w:pPr>
      <w:r w:rsidRPr="003D635D">
        <w:rPr>
          <w:rFonts w:ascii="Aptos" w:hAnsi="Aptos"/>
          <w:color w:val="000000"/>
          <w:shd w:val="clear" w:color="auto" w:fill="FFFFFF"/>
        </w:rPr>
        <w:t>la creazione della gara con la sua specifica formula</w:t>
      </w:r>
    </w:p>
    <w:p w14:paraId="092DDFBE" w14:textId="02E0A13B" w:rsidR="009B43B7" w:rsidRPr="003D635D" w:rsidRDefault="009B43B7" w:rsidP="003D635D">
      <w:pPr>
        <w:pStyle w:val="Paragrafoelenco"/>
        <w:numPr>
          <w:ilvl w:val="0"/>
          <w:numId w:val="1"/>
        </w:numPr>
      </w:pPr>
      <w:r>
        <w:rPr>
          <w:rFonts w:ascii="Aptos" w:hAnsi="Aptos"/>
          <w:color w:val="000000"/>
          <w:shd w:val="clear" w:color="auto" w:fill="FFFFFF"/>
        </w:rPr>
        <w:t>tesser</w:t>
      </w:r>
      <w:r w:rsidR="001B69B0">
        <w:rPr>
          <w:rFonts w:ascii="Aptos" w:hAnsi="Aptos"/>
          <w:color w:val="000000"/>
          <w:shd w:val="clear" w:color="auto" w:fill="FFFFFF"/>
        </w:rPr>
        <w:t>amento degli atleti</w:t>
      </w:r>
    </w:p>
    <w:p w14:paraId="62797B9B" w14:textId="7E95F8B2" w:rsidR="003D635D" w:rsidRPr="003D635D" w:rsidRDefault="003D635D" w:rsidP="003D635D">
      <w:pPr>
        <w:pStyle w:val="Paragrafoelenco"/>
        <w:numPr>
          <w:ilvl w:val="0"/>
          <w:numId w:val="1"/>
        </w:numPr>
      </w:pPr>
      <w:r w:rsidRPr="003D635D">
        <w:rPr>
          <w:rFonts w:ascii="Aptos" w:hAnsi="Aptos"/>
          <w:color w:val="000000"/>
          <w:shd w:val="clear" w:color="auto" w:fill="FFFFFF"/>
        </w:rPr>
        <w:t>l'iscrizione degli atleti</w:t>
      </w:r>
    </w:p>
    <w:p w14:paraId="745F0229" w14:textId="70C336CE" w:rsidR="003D635D" w:rsidRPr="003D635D" w:rsidRDefault="003D635D" w:rsidP="003D635D">
      <w:pPr>
        <w:pStyle w:val="Paragrafoelenco"/>
        <w:numPr>
          <w:ilvl w:val="0"/>
          <w:numId w:val="1"/>
        </w:numPr>
      </w:pPr>
      <w:r w:rsidRPr="003D635D">
        <w:rPr>
          <w:rFonts w:ascii="Aptos" w:hAnsi="Aptos"/>
          <w:color w:val="000000"/>
          <w:shd w:val="clear" w:color="auto" w:fill="FFFFFF"/>
        </w:rPr>
        <w:t>l'accettazione</w:t>
      </w:r>
    </w:p>
    <w:p w14:paraId="26321186" w14:textId="2EC904A0" w:rsidR="003D635D" w:rsidRPr="003D635D" w:rsidRDefault="003D635D" w:rsidP="003D635D">
      <w:pPr>
        <w:pStyle w:val="Paragrafoelenco"/>
        <w:numPr>
          <w:ilvl w:val="0"/>
          <w:numId w:val="1"/>
        </w:numPr>
      </w:pPr>
      <w:r w:rsidRPr="003D635D">
        <w:rPr>
          <w:rFonts w:ascii="Aptos" w:hAnsi="Aptos"/>
          <w:color w:val="000000"/>
          <w:shd w:val="clear" w:color="auto" w:fill="FFFFFF"/>
        </w:rPr>
        <w:t>la creazione dei gironi</w:t>
      </w:r>
    </w:p>
    <w:p w14:paraId="070C3177" w14:textId="1E048758" w:rsidR="003D635D" w:rsidRPr="000A3B6D" w:rsidRDefault="003D635D" w:rsidP="003D635D">
      <w:pPr>
        <w:pStyle w:val="Paragrafoelenco"/>
        <w:numPr>
          <w:ilvl w:val="0"/>
          <w:numId w:val="1"/>
        </w:numPr>
      </w:pPr>
      <w:r w:rsidRPr="003D635D">
        <w:rPr>
          <w:rFonts w:ascii="Aptos" w:hAnsi="Aptos"/>
          <w:color w:val="000000"/>
          <w:shd w:val="clear" w:color="auto" w:fill="FFFFFF"/>
        </w:rPr>
        <w:t>la gestione de</w:t>
      </w:r>
      <w:r>
        <w:rPr>
          <w:rFonts w:ascii="Aptos" w:hAnsi="Aptos"/>
          <w:color w:val="000000"/>
          <w:shd w:val="clear" w:color="auto" w:fill="FFFFFF"/>
        </w:rPr>
        <w:t xml:space="preserve">gli assalti </w:t>
      </w:r>
      <w:r w:rsidRPr="003D635D">
        <w:rPr>
          <w:rFonts w:ascii="Aptos" w:hAnsi="Aptos"/>
          <w:color w:val="000000"/>
          <w:shd w:val="clear" w:color="auto" w:fill="FFFFFF"/>
        </w:rPr>
        <w:t>dei gironi e delle eliminazioni dirette</w:t>
      </w:r>
    </w:p>
    <w:p w14:paraId="749F3B52" w14:textId="33ADEB86" w:rsidR="000A3B6D" w:rsidRPr="003D635D" w:rsidRDefault="000A3B6D" w:rsidP="003D635D">
      <w:pPr>
        <w:pStyle w:val="Paragrafoelenco"/>
        <w:numPr>
          <w:ilvl w:val="0"/>
          <w:numId w:val="1"/>
        </w:numPr>
      </w:pPr>
      <w:r>
        <w:rPr>
          <w:rFonts w:ascii="Aptos" w:hAnsi="Aptos"/>
          <w:color w:val="000000"/>
          <w:shd w:val="clear" w:color="auto" w:fill="FFFFFF"/>
        </w:rPr>
        <w:t>generazione del ranking</w:t>
      </w:r>
    </w:p>
    <w:p w14:paraId="75F0C25F" w14:textId="7B880E53" w:rsidR="008467E9" w:rsidRPr="008467E9" w:rsidRDefault="003D635D" w:rsidP="008467E9">
      <w:pPr>
        <w:pStyle w:val="Paragrafoelenco"/>
        <w:numPr>
          <w:ilvl w:val="0"/>
          <w:numId w:val="1"/>
        </w:numPr>
      </w:pPr>
      <w:r w:rsidRPr="003D635D">
        <w:rPr>
          <w:rFonts w:ascii="Aptos" w:hAnsi="Aptos"/>
          <w:color w:val="000000"/>
          <w:shd w:val="clear" w:color="auto" w:fill="FFFFFF"/>
        </w:rPr>
        <w:t>le visualizzazioni delle classifiche</w:t>
      </w:r>
    </w:p>
    <w:p w14:paraId="1E28BE8E" w14:textId="34BAD7BD" w:rsidR="008467E9" w:rsidRDefault="008467E9" w:rsidP="008467E9">
      <w:pPr>
        <w:pStyle w:val="Titolo2"/>
      </w:pPr>
      <w:bookmarkStart w:id="1" w:name="_Toc156313141"/>
      <w:r>
        <w:t>Obiettivi e casi</w:t>
      </w:r>
      <w:r w:rsidR="001C30A8">
        <w:t xml:space="preserve"> d’uso</w:t>
      </w:r>
      <w:bookmarkEnd w:id="1"/>
    </w:p>
    <w:p w14:paraId="53EE637C" w14:textId="458F736D" w:rsidR="001C30A8" w:rsidRDefault="001C30A8" w:rsidP="001C30A8">
      <w:r>
        <w:t xml:space="preserve">Analizzando i requisiti riportati nel paragrafo precedente, sono stati </w:t>
      </w:r>
      <w:r w:rsidR="00FC73F6">
        <w:t>individuati</w:t>
      </w:r>
      <w:r>
        <w:t xml:space="preserve"> gli attori principali a cui </w:t>
      </w:r>
      <w:r w:rsidR="00BA1F97">
        <w:t xml:space="preserve">è destinato il sistema e gli obiettivi che si intende </w:t>
      </w:r>
      <w:r w:rsidR="00D24181">
        <w:t>portare a termine; da queste informazioni sono stati ricavati</w:t>
      </w:r>
      <w:r w:rsidR="00FC73F6">
        <w:t xml:space="preserve"> i casi d’uso principali.</w:t>
      </w:r>
    </w:p>
    <w:p w14:paraId="1DA4FF69" w14:textId="3412BEF2" w:rsidR="00234385" w:rsidRDefault="00234385" w:rsidP="00234385">
      <w:pPr>
        <w:pStyle w:val="Titolo2"/>
      </w:pPr>
      <w:bookmarkStart w:id="2" w:name="_Toc156313142"/>
      <w:r>
        <w:t>Casi d’uso</w:t>
      </w:r>
      <w:bookmarkEnd w:id="2"/>
    </w:p>
    <w:p w14:paraId="3D55C270" w14:textId="60F752F3" w:rsidR="00234385" w:rsidRDefault="00234385" w:rsidP="00234385">
      <w:r>
        <w:t xml:space="preserve">Tra tutti i casi </w:t>
      </w:r>
      <w:r w:rsidR="0088240E">
        <w:t>daremo una descrizione in formato dettagliato per i seguen</w:t>
      </w:r>
      <w:r w:rsidR="007F6587">
        <w:t>ti:</w:t>
      </w:r>
    </w:p>
    <w:p w14:paraId="0126745A" w14:textId="7A33206C" w:rsidR="000B34B7" w:rsidRDefault="000B34B7" w:rsidP="000B34B7">
      <w:pPr>
        <w:pStyle w:val="Paragrafoelenco"/>
        <w:numPr>
          <w:ilvl w:val="0"/>
          <w:numId w:val="2"/>
        </w:numPr>
      </w:pPr>
      <w:r>
        <w:t>Creazione della competizione</w:t>
      </w:r>
    </w:p>
    <w:p w14:paraId="7574ECC9" w14:textId="23601308" w:rsidR="0065626E" w:rsidRDefault="0065626E" w:rsidP="000B34B7">
      <w:pPr>
        <w:pStyle w:val="Paragrafoelenco"/>
        <w:numPr>
          <w:ilvl w:val="0"/>
          <w:numId w:val="2"/>
        </w:numPr>
      </w:pPr>
      <w:r>
        <w:t>Tesseramento dell’atleta</w:t>
      </w:r>
    </w:p>
    <w:p w14:paraId="510B138B" w14:textId="0CFDAF7F" w:rsidR="0065626E" w:rsidRDefault="0088240E" w:rsidP="0065626E">
      <w:pPr>
        <w:pStyle w:val="Paragrafoelenco"/>
        <w:numPr>
          <w:ilvl w:val="0"/>
          <w:numId w:val="2"/>
        </w:numPr>
      </w:pPr>
      <w:r>
        <w:t>Iscrizione dell’atleta</w:t>
      </w:r>
      <w:r w:rsidR="00B55779">
        <w:t xml:space="preserve"> alla competizione</w:t>
      </w:r>
    </w:p>
    <w:p w14:paraId="0F4485BF" w14:textId="316805ED" w:rsidR="007F6587" w:rsidRDefault="007F6587" w:rsidP="007F6587">
      <w:r>
        <w:t>Per i restanti casi d’uso daremo una descrizione in formato breve.</w:t>
      </w:r>
    </w:p>
    <w:p w14:paraId="78C597B0" w14:textId="53CC9AFE" w:rsidR="007F6587" w:rsidRDefault="00A91B63" w:rsidP="00A91B63">
      <w:pPr>
        <w:pStyle w:val="Titolo3"/>
      </w:pPr>
      <w:bookmarkStart w:id="3" w:name="_Toc156313143"/>
      <w:r>
        <w:t>UC1: Creazione della competizione</w:t>
      </w:r>
      <w:bookmarkEnd w:id="3"/>
    </w:p>
    <w:tbl>
      <w:tblPr>
        <w:tblStyle w:val="Tabellasemplice-1"/>
        <w:tblW w:w="0" w:type="auto"/>
        <w:tblLook w:val="04A0" w:firstRow="1" w:lastRow="0" w:firstColumn="1" w:lastColumn="0" w:noHBand="0" w:noVBand="1"/>
      </w:tblPr>
      <w:tblGrid>
        <w:gridCol w:w="2972"/>
        <w:gridCol w:w="6354"/>
      </w:tblGrid>
      <w:tr w:rsidR="00AC0AF9" w14:paraId="55965BD9" w14:textId="77777777" w:rsidTr="7CC24C9F">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0694AB86" w14:textId="30AEAD64" w:rsidR="00AC0AF9" w:rsidRDefault="00AB402A" w:rsidP="00AC0AF9">
            <w:r>
              <w:t>Nome caso d’uso</w:t>
            </w:r>
          </w:p>
        </w:tc>
        <w:tc>
          <w:tcPr>
            <w:tcW w:w="6354" w:type="dxa"/>
          </w:tcPr>
          <w:p w14:paraId="1084E6C9" w14:textId="6D02ED1C" w:rsidR="00AC0AF9" w:rsidRPr="008B7A43" w:rsidRDefault="008B7A43" w:rsidP="00AC0AF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Creazione della competizione</w:t>
            </w:r>
          </w:p>
        </w:tc>
      </w:tr>
      <w:tr w:rsidR="00AC0AF9" w14:paraId="2DB1E983" w14:textId="77777777" w:rsidTr="7CC24C9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044E81D5" w14:textId="0AEE14C2" w:rsidR="00AC0AF9" w:rsidRDefault="00AB402A" w:rsidP="00AC0AF9">
            <w:r>
              <w:t xml:space="preserve">Portata </w:t>
            </w:r>
          </w:p>
        </w:tc>
        <w:tc>
          <w:tcPr>
            <w:tcW w:w="6354" w:type="dxa"/>
          </w:tcPr>
          <w:p w14:paraId="52D76E5E" w14:textId="05939234" w:rsidR="00AC0AF9" w:rsidRDefault="002371E6" w:rsidP="00AC0AF9">
            <w:pPr>
              <w:cnfStyle w:val="000000100000" w:firstRow="0" w:lastRow="0" w:firstColumn="0" w:lastColumn="0" w:oddVBand="0" w:evenVBand="0" w:oddHBand="1" w:evenHBand="0" w:firstRowFirstColumn="0" w:firstRowLastColumn="0" w:lastRowFirstColumn="0" w:lastRowLastColumn="0"/>
            </w:pPr>
            <w:r>
              <w:t>Applicazione ProFencer</w:t>
            </w:r>
          </w:p>
        </w:tc>
      </w:tr>
      <w:tr w:rsidR="00AC0AF9" w14:paraId="3CDE1B12" w14:textId="77777777" w:rsidTr="7CC24C9F">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1D580682" w14:textId="64343CF4" w:rsidR="00AC0AF9" w:rsidRDefault="00AB402A" w:rsidP="00AC0AF9">
            <w:r>
              <w:t>Livello</w:t>
            </w:r>
          </w:p>
        </w:tc>
        <w:tc>
          <w:tcPr>
            <w:tcW w:w="6354" w:type="dxa"/>
          </w:tcPr>
          <w:p w14:paraId="54FE5A61" w14:textId="345EC4FB" w:rsidR="00AC0AF9" w:rsidRDefault="004D5EF3" w:rsidP="00AC0AF9">
            <w:pPr>
              <w:cnfStyle w:val="000000000000" w:firstRow="0" w:lastRow="0" w:firstColumn="0" w:lastColumn="0" w:oddVBand="0" w:evenVBand="0" w:oddHBand="0" w:evenHBand="0" w:firstRowFirstColumn="0" w:firstRowLastColumn="0" w:lastRowFirstColumn="0" w:lastRowLastColumn="0"/>
            </w:pPr>
            <w:r>
              <w:t>Obiettivo utente</w:t>
            </w:r>
          </w:p>
        </w:tc>
      </w:tr>
      <w:tr w:rsidR="00AC0AF9" w14:paraId="5E505536" w14:textId="77777777" w:rsidTr="7CC24C9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2FC16798" w14:textId="24146858" w:rsidR="00AC0AF9" w:rsidRDefault="00AB402A" w:rsidP="00AC0AF9">
            <w:r>
              <w:t xml:space="preserve">Attore primario </w:t>
            </w:r>
          </w:p>
        </w:tc>
        <w:tc>
          <w:tcPr>
            <w:tcW w:w="6354" w:type="dxa"/>
          </w:tcPr>
          <w:p w14:paraId="29AFF4D5" w14:textId="730D3C7C" w:rsidR="00AC0AF9" w:rsidRDefault="004D5EF3" w:rsidP="00AC0AF9">
            <w:pPr>
              <w:cnfStyle w:val="000000100000" w:firstRow="0" w:lastRow="0" w:firstColumn="0" w:lastColumn="0" w:oddVBand="0" w:evenVBand="0" w:oddHBand="1" w:evenHBand="0" w:firstRowFirstColumn="0" w:firstRowLastColumn="0" w:lastRowFirstColumn="0" w:lastRowLastColumn="0"/>
            </w:pPr>
            <w:r>
              <w:t>Amministratore del sistema</w:t>
            </w:r>
          </w:p>
        </w:tc>
      </w:tr>
      <w:tr w:rsidR="00AC0AF9" w14:paraId="6883638E" w14:textId="77777777" w:rsidTr="7CC24C9F">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4AE1DD8C" w14:textId="420242EE" w:rsidR="00AC0AF9" w:rsidRDefault="00AB402A" w:rsidP="00AC0AF9">
            <w:r>
              <w:t>Parti interessate ed interessi</w:t>
            </w:r>
          </w:p>
        </w:tc>
        <w:tc>
          <w:tcPr>
            <w:tcW w:w="6354" w:type="dxa"/>
          </w:tcPr>
          <w:p w14:paraId="55FD1109" w14:textId="23437825" w:rsidR="00A86DCC" w:rsidRDefault="004135E4" w:rsidP="00AC0AF9">
            <w:pPr>
              <w:cnfStyle w:val="000000000000" w:firstRow="0" w:lastRow="0" w:firstColumn="0" w:lastColumn="0" w:oddVBand="0" w:evenVBand="0" w:oddHBand="0" w:evenHBand="0" w:firstRowFirstColumn="0" w:firstRowLastColumn="0" w:lastRowFirstColumn="0" w:lastRowLastColumn="0"/>
            </w:pPr>
            <w:r>
              <w:t>-A</w:t>
            </w:r>
            <w:r w:rsidR="00C64688">
              <w:t>mministratore</w:t>
            </w:r>
            <w:r>
              <w:t>: vuole gestire la creazione della nuova</w:t>
            </w:r>
            <w:r w:rsidR="00B55779">
              <w:t xml:space="preserve"> g</w:t>
            </w:r>
            <w:r w:rsidR="00D0389F">
              <w:t>ara</w:t>
            </w:r>
            <w:r w:rsidR="00216EC4">
              <w:t xml:space="preserve"> con la relativa formula di gara</w:t>
            </w:r>
          </w:p>
        </w:tc>
      </w:tr>
      <w:tr w:rsidR="00AC0AF9" w14:paraId="229E657A" w14:textId="77777777" w:rsidTr="7CC24C9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138F1DE6" w14:textId="0A5B7999" w:rsidR="00AC0AF9" w:rsidRDefault="00AB402A" w:rsidP="00AC0AF9">
            <w:r>
              <w:t>Pre</w:t>
            </w:r>
            <w:r w:rsidR="00E66027">
              <w:t>-</w:t>
            </w:r>
            <w:r>
              <w:t>condizioni</w:t>
            </w:r>
          </w:p>
        </w:tc>
        <w:tc>
          <w:tcPr>
            <w:tcW w:w="6354" w:type="dxa"/>
          </w:tcPr>
          <w:p w14:paraId="747AB5D3" w14:textId="7FFB1052" w:rsidR="00AC0AF9" w:rsidRDefault="00DF7CB4" w:rsidP="00AC0AF9">
            <w:pPr>
              <w:cnfStyle w:val="000000100000" w:firstRow="0" w:lastRow="0" w:firstColumn="0" w:lastColumn="0" w:oddVBand="0" w:evenVBand="0" w:oddHBand="1" w:evenHBand="0" w:firstRowFirstColumn="0" w:firstRowLastColumn="0" w:lastRowFirstColumn="0" w:lastRowLastColumn="0"/>
            </w:pPr>
            <w:r>
              <w:t>La gara</w:t>
            </w:r>
            <w:r w:rsidR="00EF6257">
              <w:t xml:space="preserve"> </w:t>
            </w:r>
            <w:r w:rsidR="00FA4A15">
              <w:t>deve</w:t>
            </w:r>
            <w:r w:rsidR="000F60F9">
              <w:t xml:space="preserve"> far parte del calendario fatto </w:t>
            </w:r>
            <w:r w:rsidR="00FA4A15">
              <w:t>dalla FIS (Federazione Italiana Scherma)</w:t>
            </w:r>
            <w:r w:rsidR="00CD7612">
              <w:t>.</w:t>
            </w:r>
          </w:p>
        </w:tc>
      </w:tr>
      <w:tr w:rsidR="00AC0AF9" w14:paraId="579185DD" w14:textId="77777777" w:rsidTr="7CC24C9F">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31A7BCAF" w14:textId="74E34AA2" w:rsidR="00AC0AF9" w:rsidRDefault="00AB402A" w:rsidP="00AC0AF9">
            <w:r>
              <w:t>Garanzia di successo</w:t>
            </w:r>
          </w:p>
        </w:tc>
        <w:tc>
          <w:tcPr>
            <w:tcW w:w="6354" w:type="dxa"/>
          </w:tcPr>
          <w:p w14:paraId="0AFE445E" w14:textId="33C5D26C" w:rsidR="00AC0AF9" w:rsidRDefault="004F0E8C" w:rsidP="00AC0AF9">
            <w:pPr>
              <w:cnfStyle w:val="000000000000" w:firstRow="0" w:lastRow="0" w:firstColumn="0" w:lastColumn="0" w:oddVBand="0" w:evenVBand="0" w:oddHBand="0" w:evenHBand="0" w:firstRowFirstColumn="0" w:firstRowLastColumn="0" w:lastRowFirstColumn="0" w:lastRowLastColumn="0"/>
            </w:pPr>
            <w:r>
              <w:t>Le informazioni riguardanti la nuova competizione sono inserite nel sistema</w:t>
            </w:r>
            <w:r w:rsidR="003474A5">
              <w:t>.</w:t>
            </w:r>
          </w:p>
        </w:tc>
      </w:tr>
      <w:tr w:rsidR="00AC0AF9" w14:paraId="2BD42608" w14:textId="77777777" w:rsidTr="7CC24C9F">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04C96693" w14:textId="327D7CC4" w:rsidR="00AC0AF9" w:rsidRDefault="00AB402A" w:rsidP="00AC0AF9">
            <w:r>
              <w:t>Scenario principale di successo</w:t>
            </w:r>
          </w:p>
        </w:tc>
        <w:tc>
          <w:tcPr>
            <w:tcW w:w="6354" w:type="dxa"/>
          </w:tcPr>
          <w:p w14:paraId="1C07AF5E" w14:textId="77777777" w:rsidR="00AC0AF9" w:rsidRDefault="003474A5" w:rsidP="003474A5">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 xml:space="preserve">L’amministratore vuole creare una nuova competizione </w:t>
            </w:r>
          </w:p>
          <w:p w14:paraId="3B6E8B85" w14:textId="77777777" w:rsidR="003474A5" w:rsidRDefault="003D37C4" w:rsidP="003474A5">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L’amministratore sceglie l’attività “crea competizione”</w:t>
            </w:r>
          </w:p>
          <w:p w14:paraId="503F359F" w14:textId="6E2FF3C9" w:rsidR="003A4919" w:rsidRDefault="003A4919" w:rsidP="003474A5">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lastRenderedPageBreak/>
              <w:t>L’amministratore</w:t>
            </w:r>
            <w:r w:rsidR="00514EDF">
              <w:t xml:space="preserve"> </w:t>
            </w:r>
            <w:r w:rsidR="00EF1D73">
              <w:t>ins</w:t>
            </w:r>
            <w:r w:rsidR="003520BC">
              <w:t>erisce</w:t>
            </w:r>
            <w:r>
              <w:t xml:space="preserve"> il nome</w:t>
            </w:r>
            <w:r w:rsidR="00EF1D73">
              <w:t>/codice</w:t>
            </w:r>
            <w:r>
              <w:t xml:space="preserve"> </w:t>
            </w:r>
            <w:r w:rsidR="003520BC">
              <w:t>della</w:t>
            </w:r>
            <w:r w:rsidR="00514EDF">
              <w:t xml:space="preserve"> competizione</w:t>
            </w:r>
          </w:p>
          <w:p w14:paraId="57A5021B" w14:textId="77777777" w:rsidR="00514EDF" w:rsidRDefault="00F54718" w:rsidP="003474A5">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L’ammini</w:t>
            </w:r>
            <w:r w:rsidR="00FE4D64">
              <w:t xml:space="preserve">stratore </w:t>
            </w:r>
            <w:r w:rsidR="001C3F53">
              <w:t>inserisce diversi dati sulla gara:</w:t>
            </w:r>
          </w:p>
          <w:p w14:paraId="6A6DB7E6" w14:textId="77777777" w:rsidR="001C3F53" w:rsidRDefault="001C3F53" w:rsidP="001C3F53">
            <w:pPr>
              <w:pStyle w:val="Paragrafoelenco"/>
              <w:numPr>
                <w:ilvl w:val="0"/>
                <w:numId w:val="4"/>
              </w:numPr>
              <w:cnfStyle w:val="000000100000" w:firstRow="0" w:lastRow="0" w:firstColumn="0" w:lastColumn="0" w:oddVBand="0" w:evenVBand="0" w:oddHBand="1" w:evenHBand="0" w:firstRowFirstColumn="0" w:firstRowLastColumn="0" w:lastRowFirstColumn="0" w:lastRowLastColumn="0"/>
            </w:pPr>
            <w:r>
              <w:t>Descrizione</w:t>
            </w:r>
          </w:p>
          <w:p w14:paraId="56A5EF82" w14:textId="77777777" w:rsidR="005C4071" w:rsidRDefault="005C4071" w:rsidP="001C3F53">
            <w:pPr>
              <w:pStyle w:val="Paragrafoelenco"/>
              <w:numPr>
                <w:ilvl w:val="0"/>
                <w:numId w:val="4"/>
              </w:numPr>
              <w:cnfStyle w:val="000000100000" w:firstRow="0" w:lastRow="0" w:firstColumn="0" w:lastColumn="0" w:oddVBand="0" w:evenVBand="0" w:oddHBand="1" w:evenHBand="0" w:firstRowFirstColumn="0" w:firstRowLastColumn="0" w:lastRowFirstColumn="0" w:lastRowLastColumn="0"/>
            </w:pPr>
            <w:r>
              <w:t>Data e ora di inizio</w:t>
            </w:r>
          </w:p>
          <w:p w14:paraId="20D81F9A" w14:textId="77777777" w:rsidR="005C4071" w:rsidRDefault="004362BE" w:rsidP="001C3F53">
            <w:pPr>
              <w:pStyle w:val="Paragrafoelenco"/>
              <w:numPr>
                <w:ilvl w:val="0"/>
                <w:numId w:val="4"/>
              </w:numPr>
              <w:cnfStyle w:val="000000100000" w:firstRow="0" w:lastRow="0" w:firstColumn="0" w:lastColumn="0" w:oddVBand="0" w:evenVBand="0" w:oddHBand="1" w:evenHBand="0" w:firstRowFirstColumn="0" w:firstRowLastColumn="0" w:lastRowFirstColumn="0" w:lastRowLastColumn="0"/>
            </w:pPr>
            <w:r>
              <w:t>Categorie alle quali è rivolta la gara</w:t>
            </w:r>
          </w:p>
          <w:p w14:paraId="35611E4B" w14:textId="52D1279B" w:rsidR="00A229CC" w:rsidRDefault="7CC24C9F" w:rsidP="00734041">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Sceglie la formula di competizione (Il numero di stoccate negli assalti dei gironi, percentuale di atleti che passano alla fase di eliminazione diretta, Il numero di stoccate negli assalti ad eliminazione diretta)</w:t>
            </w:r>
          </w:p>
          <w:p w14:paraId="3D70CF79" w14:textId="32F371CF" w:rsidR="00114A36" w:rsidRDefault="00B07DD4" w:rsidP="00B07DD4">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L’amministratore indica di aver finito</w:t>
            </w:r>
          </w:p>
        </w:tc>
      </w:tr>
      <w:tr w:rsidR="00AC0AF9" w14:paraId="1624DDDD" w14:textId="77777777" w:rsidTr="7CC24C9F">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04C3C8EB" w14:textId="11AA44D1" w:rsidR="00AC0AF9" w:rsidRDefault="00AB402A" w:rsidP="00AC0AF9">
            <w:r>
              <w:lastRenderedPageBreak/>
              <w:t xml:space="preserve">Estensioni </w:t>
            </w:r>
          </w:p>
        </w:tc>
        <w:tc>
          <w:tcPr>
            <w:tcW w:w="6354" w:type="dxa"/>
          </w:tcPr>
          <w:p w14:paraId="6C1C2977" w14:textId="31331D6B" w:rsidR="00134A0C" w:rsidRDefault="00825256" w:rsidP="00825256">
            <w:pPr>
              <w:cnfStyle w:val="000000000000" w:firstRow="0" w:lastRow="0" w:firstColumn="0" w:lastColumn="0" w:oddVBand="0" w:evenVBand="0" w:oddHBand="0" w:evenHBand="0" w:firstRowFirstColumn="0" w:firstRowLastColumn="0" w:lastRowFirstColumn="0" w:lastRowLastColumn="0"/>
            </w:pPr>
            <w:r>
              <w:t xml:space="preserve">a. </w:t>
            </w:r>
            <w:r w:rsidR="0057708D">
              <w:t xml:space="preserve"> </w:t>
            </w:r>
            <w:r w:rsidR="00134A0C">
              <w:t>In un qualsiasi momento il Sistema fallisce e si arresta improvvisamente.</w:t>
            </w:r>
          </w:p>
          <w:p w14:paraId="60E9F313" w14:textId="693FBE1D" w:rsidR="00134A0C" w:rsidRDefault="00134A0C" w:rsidP="00D34A25">
            <w:pPr>
              <w:pStyle w:val="Paragrafoelenco"/>
              <w:numPr>
                <w:ilvl w:val="0"/>
                <w:numId w:val="6"/>
              </w:numPr>
              <w:cnfStyle w:val="000000000000" w:firstRow="0" w:lastRow="0" w:firstColumn="0" w:lastColumn="0" w:oddVBand="0" w:evenVBand="0" w:oddHBand="0" w:evenHBand="0" w:firstRowFirstColumn="0" w:firstRowLastColumn="0" w:lastRowFirstColumn="0" w:lastRowLastColumn="0"/>
            </w:pPr>
            <w:r>
              <w:t>L’Amministratore riavvia il software e ripristina lo stato precedente del Sistema</w:t>
            </w:r>
          </w:p>
          <w:p w14:paraId="691AA77B" w14:textId="77777777" w:rsidR="00134A0C" w:rsidRDefault="00134A0C" w:rsidP="00D34A25">
            <w:pPr>
              <w:pStyle w:val="Paragrafoelenco"/>
              <w:numPr>
                <w:ilvl w:val="0"/>
                <w:numId w:val="6"/>
              </w:numPr>
              <w:cnfStyle w:val="000000000000" w:firstRow="0" w:lastRow="0" w:firstColumn="0" w:lastColumn="0" w:oddVBand="0" w:evenVBand="0" w:oddHBand="0" w:evenHBand="0" w:firstRowFirstColumn="0" w:firstRowLastColumn="0" w:lastRowFirstColumn="0" w:lastRowLastColumn="0"/>
            </w:pPr>
            <w:r>
              <w:t>Il Sistema ripristina lo stato</w:t>
            </w:r>
          </w:p>
          <w:p w14:paraId="5758D70E" w14:textId="77777777" w:rsidR="00825256" w:rsidRDefault="00825256" w:rsidP="00825256">
            <w:pPr>
              <w:pStyle w:val="Paragrafoelenco"/>
              <w:cnfStyle w:val="000000000000" w:firstRow="0" w:lastRow="0" w:firstColumn="0" w:lastColumn="0" w:oddVBand="0" w:evenVBand="0" w:oddHBand="0" w:evenHBand="0" w:firstRowFirstColumn="0" w:firstRowLastColumn="0" w:lastRowFirstColumn="0" w:lastRowLastColumn="0"/>
            </w:pPr>
          </w:p>
          <w:p w14:paraId="0445F744" w14:textId="4FABB743" w:rsidR="006266D9" w:rsidRDefault="0031775E" w:rsidP="00D34A25">
            <w:pPr>
              <w:cnfStyle w:val="000000000000" w:firstRow="0" w:lastRow="0" w:firstColumn="0" w:lastColumn="0" w:oddVBand="0" w:evenVBand="0" w:oddHBand="0" w:evenHBand="0" w:firstRowFirstColumn="0" w:firstRowLastColumn="0" w:lastRowFirstColumn="0" w:lastRowLastColumn="0"/>
            </w:pPr>
            <w:r>
              <w:t>3</w:t>
            </w:r>
            <w:r w:rsidR="00825256">
              <w:t xml:space="preserve">a. </w:t>
            </w:r>
            <w:r w:rsidR="0057708D">
              <w:t xml:space="preserve"> L’amministratore</w:t>
            </w:r>
            <w:r>
              <w:t xml:space="preserve"> </w:t>
            </w:r>
            <w:r w:rsidR="00752C86">
              <w:t xml:space="preserve">inserisce </w:t>
            </w:r>
            <w:r w:rsidR="0057708D">
              <w:t>nome</w:t>
            </w:r>
            <w:r w:rsidR="00EF1D73">
              <w:t>/codice</w:t>
            </w:r>
            <w:r w:rsidR="0057708D">
              <w:t xml:space="preserve"> di una compet</w:t>
            </w:r>
            <w:r w:rsidR="009D7964">
              <w:t>izione già stata svolta o non presente nel calendario</w:t>
            </w:r>
            <w:r w:rsidR="009C6B24">
              <w:t>.</w:t>
            </w:r>
          </w:p>
          <w:p w14:paraId="72D7FE6C" w14:textId="77777777" w:rsidR="009C6B24" w:rsidRDefault="009C6B24" w:rsidP="009C6B24">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 xml:space="preserve">Il sistema </w:t>
            </w:r>
            <w:r w:rsidR="002778AF">
              <w:t xml:space="preserve">genera un messaggio di errore </w:t>
            </w:r>
          </w:p>
          <w:p w14:paraId="443513D0" w14:textId="2D5E96F1" w:rsidR="002778AF" w:rsidRDefault="002778AF" w:rsidP="009C6B24">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 xml:space="preserve">L’amministratore ripete il </w:t>
            </w:r>
            <w:r w:rsidR="001309B5">
              <w:t xml:space="preserve">passaggio </w:t>
            </w:r>
            <w:r w:rsidR="006B3ABF">
              <w:t>3</w:t>
            </w:r>
          </w:p>
          <w:p w14:paraId="65FF81D6" w14:textId="6271C2F0" w:rsidR="00354745" w:rsidRDefault="00354745" w:rsidP="00CF21BF">
            <w:pPr>
              <w:cnfStyle w:val="000000000000" w:firstRow="0" w:lastRow="0" w:firstColumn="0" w:lastColumn="0" w:oddVBand="0" w:evenVBand="0" w:oddHBand="0" w:evenHBand="0" w:firstRowFirstColumn="0" w:firstRowLastColumn="0" w:lastRowFirstColumn="0" w:lastRowLastColumn="0"/>
            </w:pPr>
          </w:p>
        </w:tc>
      </w:tr>
      <w:tr w:rsidR="00AC0AF9" w14:paraId="79118818" w14:textId="77777777" w:rsidTr="7CC24C9F">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1F602913" w14:textId="457BAEA6" w:rsidR="00AC0AF9" w:rsidRDefault="00AB402A" w:rsidP="00AC0AF9">
            <w:r>
              <w:t>Requisiti speciali</w:t>
            </w:r>
          </w:p>
        </w:tc>
        <w:tc>
          <w:tcPr>
            <w:tcW w:w="6354" w:type="dxa"/>
          </w:tcPr>
          <w:p w14:paraId="471483CF" w14:textId="77777777" w:rsidR="00AC0AF9" w:rsidRDefault="00AC0AF9" w:rsidP="00AC0AF9">
            <w:pPr>
              <w:cnfStyle w:val="000000100000" w:firstRow="0" w:lastRow="0" w:firstColumn="0" w:lastColumn="0" w:oddVBand="0" w:evenVBand="0" w:oddHBand="1" w:evenHBand="0" w:firstRowFirstColumn="0" w:firstRowLastColumn="0" w:lastRowFirstColumn="0" w:lastRowLastColumn="0"/>
            </w:pPr>
          </w:p>
        </w:tc>
      </w:tr>
      <w:tr w:rsidR="00AC0AF9" w14:paraId="34D4BA89" w14:textId="77777777" w:rsidTr="7CC24C9F">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309EF023" w14:textId="3F2B075F" w:rsidR="00AC0AF9" w:rsidRDefault="00AB402A" w:rsidP="00AC0AF9">
            <w:r>
              <w:t>Elenco delle varianti tecnologiche e dei dati</w:t>
            </w:r>
          </w:p>
        </w:tc>
        <w:tc>
          <w:tcPr>
            <w:tcW w:w="6354" w:type="dxa"/>
          </w:tcPr>
          <w:p w14:paraId="5C6F4C73" w14:textId="77777777" w:rsidR="00AC0AF9" w:rsidRDefault="00AC0AF9" w:rsidP="00AC0AF9">
            <w:pPr>
              <w:cnfStyle w:val="000000000000" w:firstRow="0" w:lastRow="0" w:firstColumn="0" w:lastColumn="0" w:oddVBand="0" w:evenVBand="0" w:oddHBand="0" w:evenHBand="0" w:firstRowFirstColumn="0" w:firstRowLastColumn="0" w:lastRowFirstColumn="0" w:lastRowLastColumn="0"/>
            </w:pPr>
          </w:p>
        </w:tc>
      </w:tr>
      <w:tr w:rsidR="00AC0AF9" w14:paraId="5ECB6BD0" w14:textId="77777777" w:rsidTr="7CC24C9F">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6004DCAE" w14:textId="61A72CE2" w:rsidR="00AC0AF9" w:rsidRDefault="00AB402A" w:rsidP="00AC0AF9">
            <w:r>
              <w:t>Frequenza di ripetizioni</w:t>
            </w:r>
          </w:p>
        </w:tc>
        <w:tc>
          <w:tcPr>
            <w:tcW w:w="6354" w:type="dxa"/>
          </w:tcPr>
          <w:p w14:paraId="3592E0EB" w14:textId="40620FB4" w:rsidR="00AC0AF9" w:rsidRDefault="00E035CB" w:rsidP="00AC0AF9">
            <w:pPr>
              <w:cnfStyle w:val="000000100000" w:firstRow="0" w:lastRow="0" w:firstColumn="0" w:lastColumn="0" w:oddVBand="0" w:evenVBand="0" w:oddHBand="1" w:evenHBand="0" w:firstRowFirstColumn="0" w:firstRowLastColumn="0" w:lastRowFirstColumn="0" w:lastRowLastColumn="0"/>
            </w:pPr>
            <w:r>
              <w:t xml:space="preserve">Legata </w:t>
            </w:r>
            <w:r w:rsidR="00405E6F">
              <w:t>al</w:t>
            </w:r>
            <w:r w:rsidR="00F86E6E">
              <w:t xml:space="preserve"> numero di gare nel calendario ufficiale </w:t>
            </w:r>
            <w:r w:rsidR="00405E6F">
              <w:t xml:space="preserve"> </w:t>
            </w:r>
          </w:p>
        </w:tc>
      </w:tr>
      <w:tr w:rsidR="00AC0AF9" w14:paraId="0AA4130F" w14:textId="77777777" w:rsidTr="7CC24C9F">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3CF3FF9A" w14:textId="20B98609" w:rsidR="00AC0AF9" w:rsidRDefault="00E75679" w:rsidP="00AC0AF9">
            <w:r>
              <w:t xml:space="preserve">Varie </w:t>
            </w:r>
          </w:p>
        </w:tc>
        <w:tc>
          <w:tcPr>
            <w:tcW w:w="6354" w:type="dxa"/>
          </w:tcPr>
          <w:p w14:paraId="77A18624" w14:textId="77777777" w:rsidR="00AC0AF9" w:rsidRDefault="00AC0AF9" w:rsidP="00AC0AF9">
            <w:pPr>
              <w:cnfStyle w:val="000000000000" w:firstRow="0" w:lastRow="0" w:firstColumn="0" w:lastColumn="0" w:oddVBand="0" w:evenVBand="0" w:oddHBand="0" w:evenHBand="0" w:firstRowFirstColumn="0" w:firstRowLastColumn="0" w:lastRowFirstColumn="0" w:lastRowLastColumn="0"/>
            </w:pPr>
          </w:p>
        </w:tc>
      </w:tr>
    </w:tbl>
    <w:p w14:paraId="2F356CB7" w14:textId="07DAE054" w:rsidR="00AC0AF9" w:rsidRPr="00AC0AF9" w:rsidRDefault="00AC0AF9" w:rsidP="00AC0AF9"/>
    <w:p w14:paraId="0FBB016B" w14:textId="77777777" w:rsidR="00466ACB" w:rsidRDefault="00466ACB" w:rsidP="00466ACB">
      <w:pPr>
        <w:pStyle w:val="Titolo3"/>
      </w:pPr>
      <w:bookmarkStart w:id="4" w:name="_Toc156313144"/>
      <w:r>
        <w:t xml:space="preserve">UC2: </w:t>
      </w:r>
      <w:r w:rsidRPr="009A5E84">
        <w:t>Tesseramento dell’atleta</w:t>
      </w:r>
      <w:bookmarkEnd w:id="4"/>
    </w:p>
    <w:tbl>
      <w:tblPr>
        <w:tblStyle w:val="Tabellasemplice-1"/>
        <w:tblW w:w="0" w:type="auto"/>
        <w:tblLook w:val="04A0" w:firstRow="1" w:lastRow="0" w:firstColumn="1" w:lastColumn="0" w:noHBand="0" w:noVBand="1"/>
      </w:tblPr>
      <w:tblGrid>
        <w:gridCol w:w="2972"/>
        <w:gridCol w:w="6354"/>
      </w:tblGrid>
      <w:tr w:rsidR="00466ACB" w14:paraId="770D19C6" w14:textId="77777777">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054E7243" w14:textId="77777777" w:rsidR="00466ACB" w:rsidRDefault="00466ACB">
            <w:r>
              <w:t>Nome caso d’uso</w:t>
            </w:r>
          </w:p>
        </w:tc>
        <w:tc>
          <w:tcPr>
            <w:tcW w:w="6354" w:type="dxa"/>
          </w:tcPr>
          <w:p w14:paraId="2D8233E1" w14:textId="3FDA8BA3" w:rsidR="00466ACB" w:rsidRPr="008B7A43" w:rsidRDefault="00C14C6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Tesseramento atleta</w:t>
            </w:r>
          </w:p>
        </w:tc>
      </w:tr>
      <w:tr w:rsidR="00466ACB" w14:paraId="4B69197A"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4CA2B55E" w14:textId="77777777" w:rsidR="00466ACB" w:rsidRDefault="00466ACB">
            <w:r>
              <w:t xml:space="preserve">Portata </w:t>
            </w:r>
          </w:p>
        </w:tc>
        <w:tc>
          <w:tcPr>
            <w:tcW w:w="6354" w:type="dxa"/>
          </w:tcPr>
          <w:p w14:paraId="1914BB7B" w14:textId="77777777" w:rsidR="00466ACB" w:rsidRDefault="00466ACB">
            <w:pPr>
              <w:cnfStyle w:val="000000100000" w:firstRow="0" w:lastRow="0" w:firstColumn="0" w:lastColumn="0" w:oddVBand="0" w:evenVBand="0" w:oddHBand="1" w:evenHBand="0" w:firstRowFirstColumn="0" w:firstRowLastColumn="0" w:lastRowFirstColumn="0" w:lastRowLastColumn="0"/>
            </w:pPr>
            <w:r>
              <w:t>Applicazione ProFencer</w:t>
            </w:r>
          </w:p>
        </w:tc>
      </w:tr>
      <w:tr w:rsidR="00466ACB" w14:paraId="63845FE8"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1A033537" w14:textId="77777777" w:rsidR="00466ACB" w:rsidRDefault="00466ACB">
            <w:r>
              <w:t>Livello</w:t>
            </w:r>
          </w:p>
        </w:tc>
        <w:tc>
          <w:tcPr>
            <w:tcW w:w="6354" w:type="dxa"/>
          </w:tcPr>
          <w:p w14:paraId="081D34EF" w14:textId="77777777" w:rsidR="00466ACB" w:rsidRDefault="00466ACB">
            <w:pPr>
              <w:cnfStyle w:val="000000000000" w:firstRow="0" w:lastRow="0" w:firstColumn="0" w:lastColumn="0" w:oddVBand="0" w:evenVBand="0" w:oddHBand="0" w:evenHBand="0" w:firstRowFirstColumn="0" w:firstRowLastColumn="0" w:lastRowFirstColumn="0" w:lastRowLastColumn="0"/>
            </w:pPr>
            <w:r>
              <w:t>Obiettivo utente</w:t>
            </w:r>
          </w:p>
        </w:tc>
      </w:tr>
      <w:tr w:rsidR="00466ACB" w14:paraId="5B535665"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68603220" w14:textId="77777777" w:rsidR="00466ACB" w:rsidRDefault="00466ACB">
            <w:r>
              <w:t xml:space="preserve">Attore primario </w:t>
            </w:r>
          </w:p>
        </w:tc>
        <w:tc>
          <w:tcPr>
            <w:tcW w:w="6354" w:type="dxa"/>
          </w:tcPr>
          <w:p w14:paraId="4D6FF693" w14:textId="77777777" w:rsidR="00466ACB" w:rsidRDefault="00466ACB">
            <w:pPr>
              <w:cnfStyle w:val="000000100000" w:firstRow="0" w:lastRow="0" w:firstColumn="0" w:lastColumn="0" w:oddVBand="0" w:evenVBand="0" w:oddHBand="1" w:evenHBand="0" w:firstRowFirstColumn="0" w:firstRowLastColumn="0" w:lastRowFirstColumn="0" w:lastRowLastColumn="0"/>
            </w:pPr>
            <w:r>
              <w:t>Amministratore del sistema</w:t>
            </w:r>
          </w:p>
        </w:tc>
      </w:tr>
      <w:tr w:rsidR="00466ACB" w14:paraId="2B6CB678"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2726373C" w14:textId="77777777" w:rsidR="00466ACB" w:rsidRDefault="00466ACB">
            <w:r>
              <w:t>Parti interessate ed interessi</w:t>
            </w:r>
          </w:p>
        </w:tc>
        <w:tc>
          <w:tcPr>
            <w:tcW w:w="6354" w:type="dxa"/>
          </w:tcPr>
          <w:p w14:paraId="5974B9FC" w14:textId="77777777" w:rsidR="00466ACB" w:rsidRDefault="00466ACB">
            <w:pPr>
              <w:cnfStyle w:val="000000000000" w:firstRow="0" w:lastRow="0" w:firstColumn="0" w:lastColumn="0" w:oddVBand="0" w:evenVBand="0" w:oddHBand="0" w:evenHBand="0" w:firstRowFirstColumn="0" w:firstRowLastColumn="0" w:lastRowFirstColumn="0" w:lastRowLastColumn="0"/>
            </w:pPr>
            <w:r>
              <w:t xml:space="preserve">-Amministratore: </w:t>
            </w:r>
            <w:r w:rsidR="0038496C">
              <w:t>vuole tesserare un nuovo atleta</w:t>
            </w:r>
          </w:p>
          <w:p w14:paraId="0021CAC6" w14:textId="5705CF12" w:rsidR="0038496C" w:rsidRDefault="0038496C">
            <w:pPr>
              <w:cnfStyle w:val="000000000000" w:firstRow="0" w:lastRow="0" w:firstColumn="0" w:lastColumn="0" w:oddVBand="0" w:evenVBand="0" w:oddHBand="0" w:evenHBand="0" w:firstRowFirstColumn="0" w:firstRowLastColumn="0" w:lastRowFirstColumn="0" w:lastRowLastColumn="0"/>
            </w:pPr>
            <w:r>
              <w:t xml:space="preserve">-Atleta: vuole </w:t>
            </w:r>
            <w:r w:rsidR="00C52CBD">
              <w:t>tesserarsi alla FIS (Federazione Italiana Scherma)</w:t>
            </w:r>
          </w:p>
        </w:tc>
      </w:tr>
      <w:tr w:rsidR="00466ACB" w14:paraId="0FC06C33"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04A0D757" w14:textId="77777777" w:rsidR="00466ACB" w:rsidRDefault="00466ACB">
            <w:r>
              <w:t>Pre-condizioni</w:t>
            </w:r>
          </w:p>
        </w:tc>
        <w:tc>
          <w:tcPr>
            <w:tcW w:w="6354" w:type="dxa"/>
          </w:tcPr>
          <w:p w14:paraId="2971D9E2" w14:textId="033CD1F7" w:rsidR="00466ACB" w:rsidRDefault="00466ACB">
            <w:pPr>
              <w:cnfStyle w:val="000000100000" w:firstRow="0" w:lastRow="0" w:firstColumn="0" w:lastColumn="0" w:oddVBand="0" w:evenVBand="0" w:oddHBand="1" w:evenHBand="0" w:firstRowFirstColumn="0" w:firstRowLastColumn="0" w:lastRowFirstColumn="0" w:lastRowLastColumn="0"/>
            </w:pPr>
          </w:p>
        </w:tc>
      </w:tr>
      <w:tr w:rsidR="00466ACB" w14:paraId="686A5BB2"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6403A3BC" w14:textId="77777777" w:rsidR="00466ACB" w:rsidRDefault="00466ACB">
            <w:r>
              <w:t>Garanzia di successo</w:t>
            </w:r>
          </w:p>
        </w:tc>
        <w:tc>
          <w:tcPr>
            <w:tcW w:w="6354" w:type="dxa"/>
          </w:tcPr>
          <w:p w14:paraId="7AAD60E0" w14:textId="101970D8" w:rsidR="00466ACB" w:rsidRDefault="00466ACB">
            <w:pPr>
              <w:cnfStyle w:val="000000000000" w:firstRow="0" w:lastRow="0" w:firstColumn="0" w:lastColumn="0" w:oddVBand="0" w:evenVBand="0" w:oddHBand="0" w:evenHBand="0" w:firstRowFirstColumn="0" w:firstRowLastColumn="0" w:lastRowFirstColumn="0" w:lastRowLastColumn="0"/>
            </w:pPr>
            <w:r>
              <w:t xml:space="preserve">Le informazioni riguardanti </w:t>
            </w:r>
            <w:r w:rsidR="00251695">
              <w:t xml:space="preserve">il </w:t>
            </w:r>
            <w:r>
              <w:t>nuov</w:t>
            </w:r>
            <w:r w:rsidR="00251695">
              <w:t>o</w:t>
            </w:r>
            <w:r>
              <w:t xml:space="preserve"> </w:t>
            </w:r>
            <w:r w:rsidR="00251695">
              <w:t>atleta</w:t>
            </w:r>
            <w:r>
              <w:t xml:space="preserve"> sono inserite nel sistema.</w:t>
            </w:r>
          </w:p>
        </w:tc>
      </w:tr>
      <w:tr w:rsidR="00466ACB" w14:paraId="2345381B"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534CB246" w14:textId="77777777" w:rsidR="00466ACB" w:rsidRDefault="00466ACB">
            <w:r>
              <w:t>Scenario principale di successo</w:t>
            </w:r>
          </w:p>
        </w:tc>
        <w:tc>
          <w:tcPr>
            <w:tcW w:w="6354" w:type="dxa"/>
          </w:tcPr>
          <w:p w14:paraId="6FF44555" w14:textId="6C604B40" w:rsidR="00466ACB" w:rsidRDefault="00FB6E37" w:rsidP="00FB6E37">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 xml:space="preserve">L’atleta </w:t>
            </w:r>
            <w:r w:rsidR="00822E24">
              <w:t>va fisicamente da un amministratore con il volere di tessera</w:t>
            </w:r>
            <w:r w:rsidR="003B7ED9">
              <w:t>rsi</w:t>
            </w:r>
          </w:p>
          <w:p w14:paraId="6526BB3E" w14:textId="19EA3947" w:rsidR="00822E24" w:rsidRDefault="003B7ED9" w:rsidP="00FB6E37">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L’amministratore richiede all’atleta i dati necessari al tesseramento</w:t>
            </w:r>
            <w:r w:rsidR="002401CC">
              <w:t xml:space="preserve"> </w:t>
            </w:r>
            <w:r>
              <w:t xml:space="preserve">(nome, cognome, </w:t>
            </w:r>
            <w:r w:rsidR="00230AA0">
              <w:t xml:space="preserve">data di nascita, CF, </w:t>
            </w:r>
            <w:r w:rsidR="000B76BE">
              <w:t>certificato medico</w:t>
            </w:r>
            <w:r>
              <w:t>)</w:t>
            </w:r>
          </w:p>
          <w:p w14:paraId="273EA9A1" w14:textId="77777777" w:rsidR="002401CC" w:rsidRDefault="002401CC" w:rsidP="00FB6E37">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L’amministratore inserisce nel sistema i dati</w:t>
            </w:r>
          </w:p>
          <w:p w14:paraId="24531B26" w14:textId="5F9646D6" w:rsidR="002401CC" w:rsidRDefault="00AF2E7F" w:rsidP="00FB6E37">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L’amministratore indica di aver completato</w:t>
            </w:r>
          </w:p>
        </w:tc>
      </w:tr>
      <w:tr w:rsidR="00466ACB" w14:paraId="3AE03A9A"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3186193C" w14:textId="77777777" w:rsidR="00466ACB" w:rsidRDefault="00466ACB">
            <w:r>
              <w:t xml:space="preserve">Estensioni </w:t>
            </w:r>
          </w:p>
        </w:tc>
        <w:tc>
          <w:tcPr>
            <w:tcW w:w="6354" w:type="dxa"/>
          </w:tcPr>
          <w:p w14:paraId="0082D9D5" w14:textId="77777777" w:rsidR="00466ACB" w:rsidRDefault="00466ACB">
            <w:pPr>
              <w:cnfStyle w:val="000000000000" w:firstRow="0" w:lastRow="0" w:firstColumn="0" w:lastColumn="0" w:oddVBand="0" w:evenVBand="0" w:oddHBand="0" w:evenHBand="0" w:firstRowFirstColumn="0" w:firstRowLastColumn="0" w:lastRowFirstColumn="0" w:lastRowLastColumn="0"/>
            </w:pPr>
            <w:r>
              <w:t>a.  In un qualsiasi momento il Sistema fallisce e si arresta improvvisamente.</w:t>
            </w:r>
          </w:p>
          <w:p w14:paraId="36EB7B59" w14:textId="77777777" w:rsidR="00466ACB" w:rsidRDefault="00466ACB" w:rsidP="00CD2B7E">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pPr>
            <w:r>
              <w:lastRenderedPageBreak/>
              <w:t>L’Amministratore riavvia il software e ripristina lo stato precedente del Sistema</w:t>
            </w:r>
          </w:p>
          <w:p w14:paraId="02E7DD4E" w14:textId="77777777" w:rsidR="00466ACB" w:rsidRDefault="00466ACB" w:rsidP="00CD2B7E">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pPr>
            <w:r>
              <w:t>Il Sistema ripristina lo stato</w:t>
            </w:r>
          </w:p>
          <w:p w14:paraId="14219B5B" w14:textId="77777777" w:rsidR="00466ACB" w:rsidRDefault="00466ACB">
            <w:pPr>
              <w:pStyle w:val="Paragrafoelenco"/>
              <w:cnfStyle w:val="000000000000" w:firstRow="0" w:lastRow="0" w:firstColumn="0" w:lastColumn="0" w:oddVBand="0" w:evenVBand="0" w:oddHBand="0" w:evenHBand="0" w:firstRowFirstColumn="0" w:firstRowLastColumn="0" w:lastRowFirstColumn="0" w:lastRowLastColumn="0"/>
            </w:pPr>
          </w:p>
          <w:p w14:paraId="21F482AB" w14:textId="21D6B08B" w:rsidR="00466ACB" w:rsidRDefault="008C4CC8" w:rsidP="008C4CC8">
            <w:pPr>
              <w:cnfStyle w:val="000000000000" w:firstRow="0" w:lastRow="0" w:firstColumn="0" w:lastColumn="0" w:oddVBand="0" w:evenVBand="0" w:oddHBand="0" w:evenHBand="0" w:firstRowFirstColumn="0" w:firstRowLastColumn="0" w:lastRowFirstColumn="0" w:lastRowLastColumn="0"/>
            </w:pPr>
            <w:r>
              <w:t>3</w:t>
            </w:r>
            <w:r w:rsidR="00466ACB">
              <w:t xml:space="preserve">a.  </w:t>
            </w:r>
            <w:r>
              <w:t>Il sistema</w:t>
            </w:r>
            <w:r w:rsidR="00DD7AB6">
              <w:t xml:space="preserve"> </w:t>
            </w:r>
            <w:r w:rsidR="00B054D0">
              <w:t>riceve dati non validi</w:t>
            </w:r>
          </w:p>
          <w:p w14:paraId="54C47C47" w14:textId="3BC86FC8" w:rsidR="00B054D0" w:rsidRDefault="00B054D0" w:rsidP="00B054D0">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pPr>
            <w:r>
              <w:t>Il sistema lo notifica all’amministratore</w:t>
            </w:r>
          </w:p>
          <w:p w14:paraId="3C4594B7" w14:textId="10FE215F" w:rsidR="00466ACB" w:rsidRDefault="00466ACB" w:rsidP="00B054D0">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pPr>
            <w:r>
              <w:t xml:space="preserve">L’amministratore ripete il passaggio </w:t>
            </w:r>
            <w:r w:rsidR="00B054D0">
              <w:t>2</w:t>
            </w:r>
          </w:p>
          <w:p w14:paraId="2AFCAD18" w14:textId="5B32D5E7" w:rsidR="00B054D0" w:rsidRDefault="00B054D0" w:rsidP="00B054D0">
            <w:pPr>
              <w:cnfStyle w:val="000000000000" w:firstRow="0" w:lastRow="0" w:firstColumn="0" w:lastColumn="0" w:oddVBand="0" w:evenVBand="0" w:oddHBand="0" w:evenHBand="0" w:firstRowFirstColumn="0" w:firstRowLastColumn="0" w:lastRowFirstColumn="0" w:lastRowLastColumn="0"/>
            </w:pPr>
            <w:r>
              <w:t xml:space="preserve">3b.  Il sistema vede che esiste già un </w:t>
            </w:r>
            <w:r w:rsidR="007338F1">
              <w:t>tesseramento</w:t>
            </w:r>
            <w:r>
              <w:t xml:space="preserve"> </w:t>
            </w:r>
            <w:r w:rsidR="007338F1">
              <w:t>valido per l’atleta che sta provando a tesserarsi</w:t>
            </w:r>
          </w:p>
          <w:p w14:paraId="32AD3BE9" w14:textId="6CB02DFE" w:rsidR="00466ACB" w:rsidRDefault="00B054D0" w:rsidP="007338F1">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pPr>
            <w:r>
              <w:t>Il sistema lo notifica all’amministratore</w:t>
            </w:r>
          </w:p>
        </w:tc>
      </w:tr>
      <w:tr w:rsidR="00466ACB" w14:paraId="1D4CE04A"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4735016F" w14:textId="77777777" w:rsidR="00466ACB" w:rsidRDefault="00466ACB">
            <w:r>
              <w:lastRenderedPageBreak/>
              <w:t>Requisiti speciali</w:t>
            </w:r>
          </w:p>
        </w:tc>
        <w:tc>
          <w:tcPr>
            <w:tcW w:w="6354" w:type="dxa"/>
          </w:tcPr>
          <w:p w14:paraId="5784D0D8" w14:textId="77777777" w:rsidR="00466ACB" w:rsidRDefault="00466ACB">
            <w:pPr>
              <w:cnfStyle w:val="000000100000" w:firstRow="0" w:lastRow="0" w:firstColumn="0" w:lastColumn="0" w:oddVBand="0" w:evenVBand="0" w:oddHBand="1" w:evenHBand="0" w:firstRowFirstColumn="0" w:firstRowLastColumn="0" w:lastRowFirstColumn="0" w:lastRowLastColumn="0"/>
            </w:pPr>
          </w:p>
        </w:tc>
      </w:tr>
      <w:tr w:rsidR="00466ACB" w14:paraId="51AC1E07"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294526FD" w14:textId="77777777" w:rsidR="00466ACB" w:rsidRDefault="00466ACB">
            <w:r>
              <w:t>Elenco delle varianti tecnologiche e dei dati</w:t>
            </w:r>
          </w:p>
        </w:tc>
        <w:tc>
          <w:tcPr>
            <w:tcW w:w="6354" w:type="dxa"/>
          </w:tcPr>
          <w:p w14:paraId="5CF582E9" w14:textId="77777777" w:rsidR="00466ACB" w:rsidRDefault="00466ACB">
            <w:pPr>
              <w:cnfStyle w:val="000000000000" w:firstRow="0" w:lastRow="0" w:firstColumn="0" w:lastColumn="0" w:oddVBand="0" w:evenVBand="0" w:oddHBand="0" w:evenHBand="0" w:firstRowFirstColumn="0" w:firstRowLastColumn="0" w:lastRowFirstColumn="0" w:lastRowLastColumn="0"/>
            </w:pPr>
          </w:p>
        </w:tc>
      </w:tr>
      <w:tr w:rsidR="00466ACB" w14:paraId="4A0DF963"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5308D646" w14:textId="77777777" w:rsidR="00466ACB" w:rsidRDefault="00466ACB">
            <w:r>
              <w:t>Frequenza di ripetizioni</w:t>
            </w:r>
          </w:p>
        </w:tc>
        <w:tc>
          <w:tcPr>
            <w:tcW w:w="6354" w:type="dxa"/>
          </w:tcPr>
          <w:p w14:paraId="15110C35" w14:textId="7C2BB2A0" w:rsidR="00466ACB" w:rsidRDefault="00466ACB">
            <w:pPr>
              <w:cnfStyle w:val="000000100000" w:firstRow="0" w:lastRow="0" w:firstColumn="0" w:lastColumn="0" w:oddVBand="0" w:evenVBand="0" w:oddHBand="1" w:evenHBand="0" w:firstRowFirstColumn="0" w:firstRowLastColumn="0" w:lastRowFirstColumn="0" w:lastRowLastColumn="0"/>
            </w:pPr>
            <w:r>
              <w:t>Legata al numero di</w:t>
            </w:r>
            <w:r w:rsidR="007338F1">
              <w:t xml:space="preserve"> at</w:t>
            </w:r>
            <w:r w:rsidR="008416CA">
              <w:t>leti che si iscrivono annualmente</w:t>
            </w:r>
          </w:p>
        </w:tc>
      </w:tr>
      <w:tr w:rsidR="00466ACB" w14:paraId="53EFA361"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15252448" w14:textId="77777777" w:rsidR="00466ACB" w:rsidRDefault="00466ACB">
            <w:r>
              <w:t xml:space="preserve">Varie </w:t>
            </w:r>
          </w:p>
        </w:tc>
        <w:tc>
          <w:tcPr>
            <w:tcW w:w="6354" w:type="dxa"/>
          </w:tcPr>
          <w:p w14:paraId="4CEDA56A" w14:textId="77777777" w:rsidR="00466ACB" w:rsidRDefault="00466ACB">
            <w:pPr>
              <w:cnfStyle w:val="000000000000" w:firstRow="0" w:lastRow="0" w:firstColumn="0" w:lastColumn="0" w:oddVBand="0" w:evenVBand="0" w:oddHBand="0" w:evenHBand="0" w:firstRowFirstColumn="0" w:firstRowLastColumn="0" w:lastRowFirstColumn="0" w:lastRowLastColumn="0"/>
            </w:pPr>
          </w:p>
        </w:tc>
      </w:tr>
    </w:tbl>
    <w:p w14:paraId="10B7515F" w14:textId="2A6E7C3B" w:rsidR="00E75679" w:rsidRDefault="00E75679" w:rsidP="00E75679">
      <w:pPr>
        <w:pStyle w:val="Titolo3"/>
      </w:pPr>
      <w:bookmarkStart w:id="5" w:name="_Toc156313145"/>
      <w:r>
        <w:t>UC</w:t>
      </w:r>
      <w:r w:rsidR="00316A29">
        <w:t>3</w:t>
      </w:r>
      <w:r>
        <w:t>: Iscrizione dell’atleta</w:t>
      </w:r>
      <w:bookmarkEnd w:id="5"/>
      <w:r w:rsidR="008B7A43">
        <w:tab/>
      </w:r>
    </w:p>
    <w:tbl>
      <w:tblPr>
        <w:tblStyle w:val="Tabellasemplice-1"/>
        <w:tblW w:w="0" w:type="auto"/>
        <w:tblLook w:val="04A0" w:firstRow="1" w:lastRow="0" w:firstColumn="1" w:lastColumn="0" w:noHBand="0" w:noVBand="1"/>
      </w:tblPr>
      <w:tblGrid>
        <w:gridCol w:w="2972"/>
        <w:gridCol w:w="6354"/>
      </w:tblGrid>
      <w:tr w:rsidR="00E75679" w14:paraId="776CA55A" w14:textId="77777777">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63B95172" w14:textId="77777777" w:rsidR="00E75679" w:rsidRDefault="00E75679">
            <w:r>
              <w:t>Nome caso d’uso</w:t>
            </w:r>
          </w:p>
        </w:tc>
        <w:tc>
          <w:tcPr>
            <w:tcW w:w="6354" w:type="dxa"/>
          </w:tcPr>
          <w:p w14:paraId="57767B7F" w14:textId="75BF021E" w:rsidR="00E75679" w:rsidRPr="00725C86" w:rsidRDefault="00725C8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Iscrizione dell’atleta alla competizione</w:t>
            </w:r>
          </w:p>
        </w:tc>
      </w:tr>
      <w:tr w:rsidR="00E75679" w14:paraId="33B85761"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1E107551" w14:textId="77777777" w:rsidR="00E75679" w:rsidRDefault="00E75679">
            <w:r>
              <w:t xml:space="preserve">Portata </w:t>
            </w:r>
          </w:p>
        </w:tc>
        <w:tc>
          <w:tcPr>
            <w:tcW w:w="6354" w:type="dxa"/>
          </w:tcPr>
          <w:p w14:paraId="78717592" w14:textId="0B789482" w:rsidR="00E75679" w:rsidRDefault="00725C86">
            <w:pPr>
              <w:cnfStyle w:val="000000100000" w:firstRow="0" w:lastRow="0" w:firstColumn="0" w:lastColumn="0" w:oddVBand="0" w:evenVBand="0" w:oddHBand="1" w:evenHBand="0" w:firstRowFirstColumn="0" w:firstRowLastColumn="0" w:lastRowFirstColumn="0" w:lastRowLastColumn="0"/>
            </w:pPr>
            <w:r>
              <w:t>Applicazione ProFencer</w:t>
            </w:r>
          </w:p>
        </w:tc>
      </w:tr>
      <w:tr w:rsidR="00E75679" w14:paraId="44F4FD31"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41FCE919" w14:textId="77777777" w:rsidR="00E75679" w:rsidRDefault="00E75679">
            <w:r>
              <w:t>Livello</w:t>
            </w:r>
          </w:p>
        </w:tc>
        <w:tc>
          <w:tcPr>
            <w:tcW w:w="6354" w:type="dxa"/>
          </w:tcPr>
          <w:p w14:paraId="1E873B27" w14:textId="3A6EED94" w:rsidR="00E75679" w:rsidRDefault="00725C86">
            <w:pPr>
              <w:cnfStyle w:val="000000000000" w:firstRow="0" w:lastRow="0" w:firstColumn="0" w:lastColumn="0" w:oddVBand="0" w:evenVBand="0" w:oddHBand="0" w:evenHBand="0" w:firstRowFirstColumn="0" w:firstRowLastColumn="0" w:lastRowFirstColumn="0" w:lastRowLastColumn="0"/>
            </w:pPr>
            <w:r>
              <w:t>Obiettivo utente</w:t>
            </w:r>
          </w:p>
        </w:tc>
      </w:tr>
      <w:tr w:rsidR="00E75679" w14:paraId="54E8AFB7"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05A21938" w14:textId="77777777" w:rsidR="00E75679" w:rsidRDefault="00E75679">
            <w:r>
              <w:t xml:space="preserve">Attore primario </w:t>
            </w:r>
          </w:p>
        </w:tc>
        <w:tc>
          <w:tcPr>
            <w:tcW w:w="6354" w:type="dxa"/>
          </w:tcPr>
          <w:p w14:paraId="36AE39B5" w14:textId="24B50392" w:rsidR="00E75679" w:rsidRDefault="00F34887">
            <w:pPr>
              <w:cnfStyle w:val="000000100000" w:firstRow="0" w:lastRow="0" w:firstColumn="0" w:lastColumn="0" w:oddVBand="0" w:evenVBand="0" w:oddHBand="1" w:evenHBand="0" w:firstRowFirstColumn="0" w:firstRowLastColumn="0" w:lastRowFirstColumn="0" w:lastRowLastColumn="0"/>
            </w:pPr>
            <w:r>
              <w:t>A</w:t>
            </w:r>
            <w:r w:rsidR="000F72D2">
              <w:t>mministratore</w:t>
            </w:r>
            <w:r>
              <w:t xml:space="preserve"> </w:t>
            </w:r>
          </w:p>
        </w:tc>
      </w:tr>
      <w:tr w:rsidR="00E75679" w14:paraId="7FE0179B"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7DA9ECF2" w14:textId="77777777" w:rsidR="00E75679" w:rsidRDefault="00E75679">
            <w:r>
              <w:t>Parti interessate ed interessi</w:t>
            </w:r>
          </w:p>
        </w:tc>
        <w:tc>
          <w:tcPr>
            <w:tcW w:w="6354" w:type="dxa"/>
          </w:tcPr>
          <w:p w14:paraId="4F5CE651" w14:textId="77777777" w:rsidR="00833681" w:rsidRDefault="00833681" w:rsidP="008157D0">
            <w:pPr>
              <w:cnfStyle w:val="000000000000" w:firstRow="0" w:lastRow="0" w:firstColumn="0" w:lastColumn="0" w:oddVBand="0" w:evenVBand="0" w:oddHBand="0" w:evenHBand="0" w:firstRowFirstColumn="0" w:firstRowLastColumn="0" w:lastRowFirstColumn="0" w:lastRowLastColumn="0"/>
            </w:pPr>
            <w:r>
              <w:t>Atleta: vuole iscriversi alla gara</w:t>
            </w:r>
          </w:p>
          <w:p w14:paraId="7AF40E93" w14:textId="41C114ED" w:rsidR="000F72D2" w:rsidRDefault="000F72D2" w:rsidP="008157D0">
            <w:pPr>
              <w:cnfStyle w:val="000000000000" w:firstRow="0" w:lastRow="0" w:firstColumn="0" w:lastColumn="0" w:oddVBand="0" w:evenVBand="0" w:oddHBand="0" w:evenHBand="0" w:firstRowFirstColumn="0" w:firstRowLastColumn="0" w:lastRowFirstColumn="0" w:lastRowLastColumn="0"/>
            </w:pPr>
            <w:r>
              <w:t>Amministratore: iscrive l’atleta alla gara</w:t>
            </w:r>
          </w:p>
        </w:tc>
      </w:tr>
      <w:tr w:rsidR="00E75679" w14:paraId="7DE0212A" w14:textId="7777777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972" w:type="dxa"/>
          </w:tcPr>
          <w:p w14:paraId="52F69F67" w14:textId="77777777" w:rsidR="00E75679" w:rsidRDefault="00E75679">
            <w:r>
              <w:t>Precondizioni</w:t>
            </w:r>
          </w:p>
        </w:tc>
        <w:tc>
          <w:tcPr>
            <w:tcW w:w="6354" w:type="dxa"/>
          </w:tcPr>
          <w:p w14:paraId="4B9C16A3" w14:textId="77777777" w:rsidR="00E75679" w:rsidRDefault="00296D1C">
            <w:pPr>
              <w:cnfStyle w:val="000000100000" w:firstRow="0" w:lastRow="0" w:firstColumn="0" w:lastColumn="0" w:oddVBand="0" w:evenVBand="0" w:oddHBand="1" w:evenHBand="0" w:firstRowFirstColumn="0" w:firstRowLastColumn="0" w:lastRowFirstColumn="0" w:lastRowLastColumn="0"/>
            </w:pPr>
            <w:r>
              <w:t>Deve esistere una gara a cui iscriversi.</w:t>
            </w:r>
          </w:p>
          <w:p w14:paraId="5A4E0344" w14:textId="768A13C2" w:rsidR="00296D1C" w:rsidRDefault="00296D1C">
            <w:pPr>
              <w:cnfStyle w:val="000000100000" w:firstRow="0" w:lastRow="0" w:firstColumn="0" w:lastColumn="0" w:oddVBand="0" w:evenVBand="0" w:oddHBand="1" w:evenHBand="0" w:firstRowFirstColumn="0" w:firstRowLastColumn="0" w:lastRowFirstColumn="0" w:lastRowLastColumn="0"/>
            </w:pPr>
            <w:r>
              <w:t>L’atleta deve essere tesserato alla federazione e appartenere ad una categoria</w:t>
            </w:r>
            <w:r w:rsidR="00B340AA">
              <w:t>.</w:t>
            </w:r>
          </w:p>
        </w:tc>
      </w:tr>
      <w:tr w:rsidR="00E75679" w14:paraId="7ED8CA2B" w14:textId="77777777">
        <w:trPr>
          <w:trHeight w:val="427"/>
        </w:trPr>
        <w:tc>
          <w:tcPr>
            <w:cnfStyle w:val="001000000000" w:firstRow="0" w:lastRow="0" w:firstColumn="1" w:lastColumn="0" w:oddVBand="0" w:evenVBand="0" w:oddHBand="0" w:evenHBand="0" w:firstRowFirstColumn="0" w:firstRowLastColumn="0" w:lastRowFirstColumn="0" w:lastRowLastColumn="0"/>
            <w:tcW w:w="2972" w:type="dxa"/>
          </w:tcPr>
          <w:p w14:paraId="1A6543D1" w14:textId="77777777" w:rsidR="00E75679" w:rsidRDefault="00E75679">
            <w:r>
              <w:t>Garanzia di successo</w:t>
            </w:r>
          </w:p>
        </w:tc>
        <w:tc>
          <w:tcPr>
            <w:tcW w:w="6354" w:type="dxa"/>
          </w:tcPr>
          <w:p w14:paraId="39E770A2" w14:textId="20C3DC7E" w:rsidR="00E75679" w:rsidRDefault="00145D7D">
            <w:pPr>
              <w:cnfStyle w:val="000000000000" w:firstRow="0" w:lastRow="0" w:firstColumn="0" w:lastColumn="0" w:oddVBand="0" w:evenVBand="0" w:oddHBand="0" w:evenHBand="0" w:firstRowFirstColumn="0" w:firstRowLastColumn="0" w:lastRowFirstColumn="0" w:lastRowLastColumn="0"/>
            </w:pPr>
            <w:r>
              <w:t xml:space="preserve">Le informazioni riguardanti </w:t>
            </w:r>
            <w:r w:rsidR="00447344">
              <w:t xml:space="preserve">l’iscrizione dell’atleta </w:t>
            </w:r>
            <w:r>
              <w:t>sono inserite nel sistema.</w:t>
            </w:r>
          </w:p>
        </w:tc>
      </w:tr>
      <w:tr w:rsidR="00E75679" w14:paraId="626A3549"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5DD0D339" w14:textId="77777777" w:rsidR="00E75679" w:rsidRDefault="00E75679">
            <w:r>
              <w:t>Scenario principale di successo</w:t>
            </w:r>
          </w:p>
        </w:tc>
        <w:tc>
          <w:tcPr>
            <w:tcW w:w="6354" w:type="dxa"/>
          </w:tcPr>
          <w:p w14:paraId="61DEC474" w14:textId="41E2D751" w:rsidR="006B3D41" w:rsidRDefault="000F72D2" w:rsidP="00DB09D1">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L’amministratore</w:t>
            </w:r>
            <w:r w:rsidR="00BB1732">
              <w:t xml:space="preserve"> accede al sistema</w:t>
            </w:r>
          </w:p>
          <w:p w14:paraId="05D72B2C" w14:textId="6EAF665C" w:rsidR="00B276D1" w:rsidRDefault="000F72D2" w:rsidP="00DB09D1">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L’amministratore clicca su “iscrizione”</w:t>
            </w:r>
          </w:p>
          <w:p w14:paraId="769C2D4B" w14:textId="6D2F2F4A" w:rsidR="009E208B" w:rsidRDefault="00377DED" w:rsidP="00DB09D1">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Il sistema mostra</w:t>
            </w:r>
            <w:r w:rsidR="009E208B">
              <w:t xml:space="preserve"> tutte le competizioni </w:t>
            </w:r>
            <w:r>
              <w:t>all’</w:t>
            </w:r>
            <w:r w:rsidR="000F72D2">
              <w:t>amministratore</w:t>
            </w:r>
          </w:p>
          <w:p w14:paraId="534ECC09" w14:textId="7C2FC653" w:rsidR="00DB09D1" w:rsidRDefault="000F72D2" w:rsidP="000F72D2">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L’amministratore sceglie a quale gara iscrivere l’atleta</w:t>
            </w:r>
          </w:p>
          <w:p w14:paraId="3CB10617" w14:textId="77777777" w:rsidR="000F72D2" w:rsidRDefault="00E5539F" w:rsidP="000F72D2">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 xml:space="preserve">Il sistema </w:t>
            </w:r>
            <w:r w:rsidR="0095277F">
              <w:t xml:space="preserve">verifica che l’atleta sia tesserato e che la competizione a cui </w:t>
            </w:r>
            <w:r w:rsidR="00222224">
              <w:t>vuole iscriversi sia aperta alla sua categoria</w:t>
            </w:r>
          </w:p>
          <w:p w14:paraId="2F44186F" w14:textId="5C68D49A" w:rsidR="001E50BF" w:rsidRDefault="00620AF9" w:rsidP="000F72D2">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pPr>
            <w:r>
              <w:t>Il sistema notifica all’atleta il successo dell’operazione</w:t>
            </w:r>
          </w:p>
        </w:tc>
      </w:tr>
      <w:tr w:rsidR="00E75679" w14:paraId="6317C376"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1F8B1EFE" w14:textId="77777777" w:rsidR="00E75679" w:rsidRDefault="00E75679">
            <w:r>
              <w:t xml:space="preserve">Estensioni </w:t>
            </w:r>
          </w:p>
        </w:tc>
        <w:tc>
          <w:tcPr>
            <w:tcW w:w="6354" w:type="dxa"/>
          </w:tcPr>
          <w:p w14:paraId="147B9E93" w14:textId="77777777" w:rsidR="00620AF9" w:rsidRDefault="00620AF9" w:rsidP="00620AF9">
            <w:pPr>
              <w:cnfStyle w:val="000000000000" w:firstRow="0" w:lastRow="0" w:firstColumn="0" w:lastColumn="0" w:oddVBand="0" w:evenVBand="0" w:oddHBand="0" w:evenHBand="0" w:firstRowFirstColumn="0" w:firstRowLastColumn="0" w:lastRowFirstColumn="0" w:lastRowLastColumn="0"/>
            </w:pPr>
            <w:r>
              <w:t>a.  In un qualsiasi momento il Sistema fallisce e si arresta improvvisamente.</w:t>
            </w:r>
          </w:p>
          <w:p w14:paraId="657F1F14" w14:textId="68B83363" w:rsidR="00620AF9" w:rsidRDefault="00620AF9" w:rsidP="00620AF9">
            <w:pPr>
              <w:pStyle w:val="Paragrafoelenco"/>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pPr>
            <w:r>
              <w:t>L’a</w:t>
            </w:r>
            <w:r w:rsidR="000F72D2">
              <w:t>mministratore</w:t>
            </w:r>
            <w:r>
              <w:t xml:space="preserve"> riavvia il software e ripristina lo stato precedente del Sistema</w:t>
            </w:r>
          </w:p>
          <w:p w14:paraId="58D82C83" w14:textId="77777777" w:rsidR="00620AF9" w:rsidRDefault="00620AF9" w:rsidP="00620AF9">
            <w:pPr>
              <w:pStyle w:val="Paragrafoelenco"/>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pPr>
            <w:r>
              <w:t>Il Sistema ripristina lo stato</w:t>
            </w:r>
          </w:p>
          <w:p w14:paraId="13613D4E" w14:textId="718F41AB" w:rsidR="00AC16B5" w:rsidRDefault="00577C08" w:rsidP="00AC16B5">
            <w:pPr>
              <w:cnfStyle w:val="000000000000" w:firstRow="0" w:lastRow="0" w:firstColumn="0" w:lastColumn="0" w:oddVBand="0" w:evenVBand="0" w:oddHBand="0" w:evenHBand="0" w:firstRowFirstColumn="0" w:firstRowLastColumn="0" w:lastRowFirstColumn="0" w:lastRowLastColumn="0"/>
            </w:pPr>
            <w:r>
              <w:t>5a. L’a</w:t>
            </w:r>
            <w:r w:rsidR="000F72D2">
              <w:t>mministratore</w:t>
            </w:r>
            <w:r>
              <w:t xml:space="preserve"> sta provando ad iscriver</w:t>
            </w:r>
            <w:r w:rsidR="000F72D2">
              <w:t>e un atleta ad una competizione non consentita</w:t>
            </w:r>
          </w:p>
          <w:p w14:paraId="3947ABEB" w14:textId="760EFEAE" w:rsidR="00C70CC3" w:rsidRDefault="00C056EF" w:rsidP="00C70CC3">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pPr>
            <w:r>
              <w:t xml:space="preserve">Il sistema genera un messaggio di errore </w:t>
            </w:r>
          </w:p>
          <w:p w14:paraId="077AEB24" w14:textId="733DC3DE" w:rsidR="00C056EF" w:rsidRDefault="00C056EF" w:rsidP="00C70CC3">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pPr>
            <w:r>
              <w:t xml:space="preserve">Si ritorna allo stato </w:t>
            </w:r>
            <w:r w:rsidR="00A83628">
              <w:t>3</w:t>
            </w:r>
          </w:p>
          <w:p w14:paraId="3730B836" w14:textId="77777777" w:rsidR="00E75679" w:rsidRDefault="00E75679" w:rsidP="00A83628">
            <w:pPr>
              <w:ind w:left="360"/>
              <w:cnfStyle w:val="000000000000" w:firstRow="0" w:lastRow="0" w:firstColumn="0" w:lastColumn="0" w:oddVBand="0" w:evenVBand="0" w:oddHBand="0" w:evenHBand="0" w:firstRowFirstColumn="0" w:firstRowLastColumn="0" w:lastRowFirstColumn="0" w:lastRowLastColumn="0"/>
            </w:pPr>
          </w:p>
        </w:tc>
      </w:tr>
      <w:tr w:rsidR="00E75679" w14:paraId="5A9D82AA"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21B26986" w14:textId="77777777" w:rsidR="00E75679" w:rsidRDefault="00E75679">
            <w:r>
              <w:t>Requisiti speciali</w:t>
            </w:r>
          </w:p>
        </w:tc>
        <w:tc>
          <w:tcPr>
            <w:tcW w:w="6354" w:type="dxa"/>
          </w:tcPr>
          <w:p w14:paraId="5487037C" w14:textId="77777777" w:rsidR="00E75679" w:rsidRDefault="00E75679">
            <w:pPr>
              <w:cnfStyle w:val="000000100000" w:firstRow="0" w:lastRow="0" w:firstColumn="0" w:lastColumn="0" w:oddVBand="0" w:evenVBand="0" w:oddHBand="1" w:evenHBand="0" w:firstRowFirstColumn="0" w:firstRowLastColumn="0" w:lastRowFirstColumn="0" w:lastRowLastColumn="0"/>
            </w:pPr>
          </w:p>
        </w:tc>
      </w:tr>
      <w:tr w:rsidR="00E75679" w14:paraId="1C21B851"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67AA8CB2" w14:textId="77777777" w:rsidR="00E75679" w:rsidRDefault="00E75679">
            <w:r>
              <w:lastRenderedPageBreak/>
              <w:t>Elenco delle varianti tecnologiche e dei dati</w:t>
            </w:r>
          </w:p>
        </w:tc>
        <w:tc>
          <w:tcPr>
            <w:tcW w:w="6354" w:type="dxa"/>
          </w:tcPr>
          <w:p w14:paraId="14E479CF" w14:textId="77777777" w:rsidR="00E75679" w:rsidRDefault="00E75679">
            <w:pPr>
              <w:cnfStyle w:val="000000000000" w:firstRow="0" w:lastRow="0" w:firstColumn="0" w:lastColumn="0" w:oddVBand="0" w:evenVBand="0" w:oddHBand="0" w:evenHBand="0" w:firstRowFirstColumn="0" w:firstRowLastColumn="0" w:lastRowFirstColumn="0" w:lastRowLastColumn="0"/>
            </w:pPr>
          </w:p>
        </w:tc>
      </w:tr>
      <w:tr w:rsidR="00E75679" w14:paraId="487044C6" w14:textId="77777777">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972" w:type="dxa"/>
          </w:tcPr>
          <w:p w14:paraId="54A8C527" w14:textId="77777777" w:rsidR="00E75679" w:rsidRDefault="00E75679">
            <w:r>
              <w:t>Frequenza di ripetizioni</w:t>
            </w:r>
          </w:p>
        </w:tc>
        <w:tc>
          <w:tcPr>
            <w:tcW w:w="6354" w:type="dxa"/>
          </w:tcPr>
          <w:p w14:paraId="69A05F2E" w14:textId="43826A3A" w:rsidR="00E75679" w:rsidRDefault="00A465BF">
            <w:pPr>
              <w:cnfStyle w:val="000000100000" w:firstRow="0" w:lastRow="0" w:firstColumn="0" w:lastColumn="0" w:oddVBand="0" w:evenVBand="0" w:oddHBand="1" w:evenHBand="0" w:firstRowFirstColumn="0" w:firstRowLastColumn="0" w:lastRowFirstColumn="0" w:lastRowLastColumn="0"/>
            </w:pPr>
            <w:r>
              <w:t xml:space="preserve">Legata al numero medio </w:t>
            </w:r>
            <w:r w:rsidR="0059360E">
              <w:t>di gare a cui l’atl</w:t>
            </w:r>
            <w:r w:rsidR="00274FDF">
              <w:t>eta si iscrive</w:t>
            </w:r>
          </w:p>
        </w:tc>
      </w:tr>
      <w:tr w:rsidR="00E75679" w14:paraId="249D2413" w14:textId="77777777">
        <w:trPr>
          <w:trHeight w:val="413"/>
        </w:trPr>
        <w:tc>
          <w:tcPr>
            <w:cnfStyle w:val="001000000000" w:firstRow="0" w:lastRow="0" w:firstColumn="1" w:lastColumn="0" w:oddVBand="0" w:evenVBand="0" w:oddHBand="0" w:evenHBand="0" w:firstRowFirstColumn="0" w:firstRowLastColumn="0" w:lastRowFirstColumn="0" w:lastRowLastColumn="0"/>
            <w:tcW w:w="2972" w:type="dxa"/>
          </w:tcPr>
          <w:p w14:paraId="160B2A56" w14:textId="77777777" w:rsidR="00E75679" w:rsidRDefault="00E75679">
            <w:r>
              <w:t xml:space="preserve">Varie </w:t>
            </w:r>
          </w:p>
        </w:tc>
        <w:tc>
          <w:tcPr>
            <w:tcW w:w="6354" w:type="dxa"/>
          </w:tcPr>
          <w:p w14:paraId="4563E6E1" w14:textId="77777777" w:rsidR="00E75679" w:rsidRDefault="00E75679">
            <w:pPr>
              <w:cnfStyle w:val="000000000000" w:firstRow="0" w:lastRow="0" w:firstColumn="0" w:lastColumn="0" w:oddVBand="0" w:evenVBand="0" w:oddHBand="0" w:evenHBand="0" w:firstRowFirstColumn="0" w:firstRowLastColumn="0" w:lastRowFirstColumn="0" w:lastRowLastColumn="0"/>
            </w:pPr>
          </w:p>
        </w:tc>
      </w:tr>
    </w:tbl>
    <w:p w14:paraId="4CCAFD60" w14:textId="77777777" w:rsidR="00A91B63" w:rsidRPr="00A91B63" w:rsidRDefault="00A91B63" w:rsidP="00A91B63"/>
    <w:p w14:paraId="310504EA" w14:textId="44720BF3" w:rsidR="00126EC9" w:rsidRDefault="00126EC9" w:rsidP="00126EC9">
      <w:pPr>
        <w:pStyle w:val="Titolo3"/>
      </w:pPr>
      <w:bookmarkStart w:id="6" w:name="_Toc156313146"/>
      <w:r>
        <w:t>UC</w:t>
      </w:r>
      <w:r w:rsidR="006D64F6">
        <w:t>4</w:t>
      </w:r>
      <w:r>
        <w:t xml:space="preserve">: </w:t>
      </w:r>
      <w:r w:rsidR="00B3608A" w:rsidRPr="00B3608A">
        <w:t>Gestione della formula di gara</w:t>
      </w:r>
      <w:bookmarkEnd w:id="6"/>
    </w:p>
    <w:p w14:paraId="60830C44" w14:textId="6BFFFEBD" w:rsidR="0038748A" w:rsidRPr="0038748A" w:rsidRDefault="00D84D16" w:rsidP="0038748A">
      <w:r w:rsidRPr="00D84D16">
        <w:t xml:space="preserve">L'ufficiale di gara definisce il formato della competizione, stabilendo le modalità di svolgimento </w:t>
      </w:r>
      <w:r>
        <w:t xml:space="preserve">di </w:t>
      </w:r>
      <w:r w:rsidRPr="00D84D16">
        <w:t xml:space="preserve">gironi </w:t>
      </w:r>
      <w:proofErr w:type="gramStart"/>
      <w:r w:rsidR="00242634">
        <w:t>e</w:t>
      </w:r>
      <w:proofErr w:type="gramEnd"/>
      <w:r w:rsidR="00242634">
        <w:t xml:space="preserve"> </w:t>
      </w:r>
      <w:r w:rsidRPr="00D84D16">
        <w:t>eliminatorie.</w:t>
      </w:r>
    </w:p>
    <w:p w14:paraId="30DA0872" w14:textId="62FB9F6D" w:rsidR="00126EC9" w:rsidRDefault="00126EC9" w:rsidP="00126EC9">
      <w:pPr>
        <w:pStyle w:val="Titolo3"/>
      </w:pPr>
      <w:bookmarkStart w:id="7" w:name="_Toc156313147"/>
      <w:r>
        <w:t>UC</w:t>
      </w:r>
      <w:r w:rsidR="006D64F6">
        <w:t>5</w:t>
      </w:r>
      <w:r>
        <w:t xml:space="preserve">: </w:t>
      </w:r>
      <w:r w:rsidR="00030720">
        <w:t>Accettazione degli atleti</w:t>
      </w:r>
      <w:bookmarkEnd w:id="7"/>
      <w:r w:rsidR="00030720">
        <w:t xml:space="preserve"> </w:t>
      </w:r>
    </w:p>
    <w:p w14:paraId="630D1FA4" w14:textId="4FE8272B" w:rsidR="00242634" w:rsidRPr="00242634" w:rsidRDefault="00242634" w:rsidP="00242634">
      <w:r w:rsidRPr="00242634">
        <w:t>L'ufficiale di gara conferma l</w:t>
      </w:r>
      <w:r w:rsidR="005564A7">
        <w:t>e presenze degli atleti e verifica che essi siano in grado di competere</w:t>
      </w:r>
      <w:r w:rsidRPr="00242634">
        <w:t>.</w:t>
      </w:r>
    </w:p>
    <w:p w14:paraId="330932A7" w14:textId="35CF0B92" w:rsidR="00126EC9" w:rsidRDefault="00126EC9" w:rsidP="00126EC9">
      <w:pPr>
        <w:pStyle w:val="Titolo3"/>
      </w:pPr>
      <w:bookmarkStart w:id="8" w:name="_Toc156313148"/>
      <w:r>
        <w:t>UC</w:t>
      </w:r>
      <w:r w:rsidR="006D64F6">
        <w:t>6</w:t>
      </w:r>
      <w:r>
        <w:t xml:space="preserve">: </w:t>
      </w:r>
      <w:r w:rsidR="00E73A45">
        <w:t>Creazione dei gironi</w:t>
      </w:r>
      <w:bookmarkEnd w:id="8"/>
      <w:r w:rsidR="00E73A45" w:rsidRPr="00764DCD">
        <w:t xml:space="preserve"> </w:t>
      </w:r>
    </w:p>
    <w:p w14:paraId="30F1016C" w14:textId="77561D43" w:rsidR="007B1F7F" w:rsidRPr="007B1F7F" w:rsidRDefault="007B1F7F" w:rsidP="007B1F7F">
      <w:r w:rsidRPr="007B1F7F">
        <w:t>L'ufficiale di gara</w:t>
      </w:r>
      <w:r w:rsidR="00E22D78">
        <w:t xml:space="preserve">, aiutato dal sistema, </w:t>
      </w:r>
      <w:r w:rsidRPr="007B1F7F">
        <w:t>organizza gli atleti in gruppi (gironi) in base a criteri prestabiliti</w:t>
      </w:r>
      <w:r w:rsidR="00E22D78">
        <w:t>.</w:t>
      </w:r>
    </w:p>
    <w:p w14:paraId="50078C0C" w14:textId="5B11AD3F" w:rsidR="00126EC9" w:rsidRDefault="00126EC9" w:rsidP="00126EC9">
      <w:pPr>
        <w:pStyle w:val="Titolo3"/>
      </w:pPr>
      <w:bookmarkStart w:id="9" w:name="_Toc156313149"/>
      <w:r>
        <w:t>UC</w:t>
      </w:r>
      <w:r w:rsidR="006D64F6">
        <w:t>7</w:t>
      </w:r>
      <w:r>
        <w:t xml:space="preserve">: </w:t>
      </w:r>
      <w:r w:rsidR="00044897">
        <w:t>Gestione degli assalti dei gironi</w:t>
      </w:r>
      <w:bookmarkEnd w:id="9"/>
    </w:p>
    <w:p w14:paraId="5326844B" w14:textId="02A5E4C0" w:rsidR="00B02225" w:rsidRPr="00B02225" w:rsidRDefault="00B02225" w:rsidP="00B02225">
      <w:r w:rsidRPr="00B02225">
        <w:t xml:space="preserve">L'ufficiale di gara sovraintende gli scontri o le prove all'interno dei gironi, aggiornando </w:t>
      </w:r>
      <w:r>
        <w:t xml:space="preserve">e salvando </w:t>
      </w:r>
      <w:r w:rsidRPr="00B02225">
        <w:t>i risultati.</w:t>
      </w:r>
    </w:p>
    <w:p w14:paraId="4C947CE1" w14:textId="61338F9D" w:rsidR="00126EC9" w:rsidRDefault="00126EC9" w:rsidP="00126EC9">
      <w:pPr>
        <w:pStyle w:val="Titolo3"/>
      </w:pPr>
      <w:bookmarkStart w:id="10" w:name="_Toc156313150"/>
      <w:r>
        <w:t>UC</w:t>
      </w:r>
      <w:r w:rsidR="006D64F6">
        <w:t>8</w:t>
      </w:r>
      <w:r>
        <w:t xml:space="preserve">: </w:t>
      </w:r>
      <w:r w:rsidR="00F8089A">
        <w:t>Creazione del tabellone ad eliminazione diretta</w:t>
      </w:r>
      <w:bookmarkEnd w:id="10"/>
    </w:p>
    <w:p w14:paraId="3AE0BFB2" w14:textId="22916301" w:rsidR="003130C7" w:rsidRPr="003130C7" w:rsidRDefault="003130C7" w:rsidP="003130C7">
      <w:r w:rsidRPr="003130C7">
        <w:t xml:space="preserve">L'ufficiale di gara genera un tabellone per le eliminatorie dirette, </w:t>
      </w:r>
      <w:r>
        <w:t xml:space="preserve">in base alla </w:t>
      </w:r>
      <w:r w:rsidR="003D1BC6">
        <w:t>classifica, definendo</w:t>
      </w:r>
      <w:r w:rsidRPr="003130C7">
        <w:t xml:space="preserve"> i successivi scontri tra gli atleti.</w:t>
      </w:r>
    </w:p>
    <w:p w14:paraId="77879961" w14:textId="715762AC" w:rsidR="00126EC9" w:rsidRDefault="00126EC9" w:rsidP="00126EC9">
      <w:pPr>
        <w:pStyle w:val="Titolo3"/>
      </w:pPr>
      <w:bookmarkStart w:id="11" w:name="_Toc156313151"/>
      <w:r>
        <w:t>UC</w:t>
      </w:r>
      <w:r w:rsidR="006D64F6">
        <w:t>9</w:t>
      </w:r>
      <w:r>
        <w:t xml:space="preserve">: </w:t>
      </w:r>
      <w:r w:rsidR="00876F24">
        <w:t>Gestione degli assalti ad eliminazione diretta</w:t>
      </w:r>
      <w:bookmarkEnd w:id="11"/>
    </w:p>
    <w:p w14:paraId="338288AD" w14:textId="7535A608" w:rsidR="00736CA0" w:rsidRPr="00736CA0" w:rsidRDefault="00736CA0" w:rsidP="00736CA0">
      <w:r w:rsidRPr="00736CA0">
        <w:t>L'ufficiale di gara monitora e registra gli scontri diretti tra gli atleti in base al tabellone generato.</w:t>
      </w:r>
    </w:p>
    <w:p w14:paraId="28140FAE" w14:textId="57D0BAAE" w:rsidR="00126EC9" w:rsidRDefault="00126EC9" w:rsidP="00126EC9">
      <w:pPr>
        <w:pStyle w:val="Titolo3"/>
      </w:pPr>
      <w:bookmarkStart w:id="12" w:name="_Toc156313152"/>
      <w:r>
        <w:t>UC</w:t>
      </w:r>
      <w:r w:rsidR="006D64F6">
        <w:t>10</w:t>
      </w:r>
      <w:r>
        <w:t xml:space="preserve">: </w:t>
      </w:r>
      <w:r w:rsidR="00406C9F">
        <w:t>Generazione del ranking</w:t>
      </w:r>
      <w:bookmarkEnd w:id="12"/>
    </w:p>
    <w:p w14:paraId="1153A02D" w14:textId="6F181C05" w:rsidR="00851F9F" w:rsidRPr="00851F9F" w:rsidRDefault="00851F9F" w:rsidP="00851F9F">
      <w:r w:rsidRPr="00851F9F">
        <w:t>L'ufficiale di gara calcola e crea il ranking finale basato sulle prestazioni degli atleti durante la competizione</w:t>
      </w:r>
      <w:r>
        <w:t>.</w:t>
      </w:r>
    </w:p>
    <w:p w14:paraId="40FCBC9F" w14:textId="7D969C58" w:rsidR="006D64F6" w:rsidRDefault="006D64F6" w:rsidP="006D64F6">
      <w:pPr>
        <w:pStyle w:val="Titolo3"/>
      </w:pPr>
      <w:bookmarkStart w:id="13" w:name="_Toc156313153"/>
      <w:r>
        <w:t xml:space="preserve">UC11: </w:t>
      </w:r>
      <w:r w:rsidR="006E03EB">
        <w:t>Visualizzazione delle classifiche</w:t>
      </w:r>
      <w:bookmarkEnd w:id="13"/>
    </w:p>
    <w:p w14:paraId="5C182AE4" w14:textId="15E81408" w:rsidR="009C4F65" w:rsidRPr="000E5E3E" w:rsidRDefault="00D1061D" w:rsidP="000E5E3E">
      <w:r w:rsidRPr="00D1061D">
        <w:t>L'ufficiale di gara consulta e mostra le classifiche finali, permettendo una visualizzazione chiara delle posizioni degli atleti dopo la competizione.</w:t>
      </w:r>
    </w:p>
    <w:sectPr w:rsidR="009C4F65" w:rsidRPr="000E5E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ERPFNbVAPapP9b" int2:id="B4ord1n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5BF3"/>
    <w:multiLevelType w:val="hybridMultilevel"/>
    <w:tmpl w:val="A81224D4"/>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7F0175"/>
    <w:multiLevelType w:val="hybridMultilevel"/>
    <w:tmpl w:val="10D28AF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860703"/>
    <w:multiLevelType w:val="hybridMultilevel"/>
    <w:tmpl w:val="3EC0D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E31264"/>
    <w:multiLevelType w:val="hybridMultilevel"/>
    <w:tmpl w:val="52E47C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832A8A"/>
    <w:multiLevelType w:val="hybridMultilevel"/>
    <w:tmpl w:val="A67EB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B57B38"/>
    <w:multiLevelType w:val="hybridMultilevel"/>
    <w:tmpl w:val="B3E27E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7D3FAB"/>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2E50A9"/>
    <w:multiLevelType w:val="hybridMultilevel"/>
    <w:tmpl w:val="5FFCA3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06E58F1"/>
    <w:multiLevelType w:val="hybridMultilevel"/>
    <w:tmpl w:val="A67EB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971E96"/>
    <w:multiLevelType w:val="hybridMultilevel"/>
    <w:tmpl w:val="46324A7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1F36A8E"/>
    <w:multiLevelType w:val="hybridMultilevel"/>
    <w:tmpl w:val="BB86A29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94404D8"/>
    <w:multiLevelType w:val="hybridMultilevel"/>
    <w:tmpl w:val="FC22401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17111FB"/>
    <w:multiLevelType w:val="hybridMultilevel"/>
    <w:tmpl w:val="11EAA86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5F3078D9"/>
    <w:multiLevelType w:val="hybridMultilevel"/>
    <w:tmpl w:val="B72468F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27B4231"/>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49274E8"/>
    <w:multiLevelType w:val="hybridMultilevel"/>
    <w:tmpl w:val="FC2240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311EDA"/>
    <w:multiLevelType w:val="hybridMultilevel"/>
    <w:tmpl w:val="3A66A61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07D2A42"/>
    <w:multiLevelType w:val="hybridMultilevel"/>
    <w:tmpl w:val="1A209A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E21C0D"/>
    <w:multiLevelType w:val="hybridMultilevel"/>
    <w:tmpl w:val="621890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4041CCC"/>
    <w:multiLevelType w:val="hybridMultilevel"/>
    <w:tmpl w:val="F21A93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4F830E1"/>
    <w:multiLevelType w:val="hybridMultilevel"/>
    <w:tmpl w:val="BA722CC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5520A68"/>
    <w:multiLevelType w:val="hybridMultilevel"/>
    <w:tmpl w:val="61100B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6F03399"/>
    <w:multiLevelType w:val="hybridMultilevel"/>
    <w:tmpl w:val="CE2619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8912281"/>
    <w:multiLevelType w:val="hybridMultilevel"/>
    <w:tmpl w:val="621890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901EFB"/>
    <w:multiLevelType w:val="hybridMultilevel"/>
    <w:tmpl w:val="B94C0A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1726525">
    <w:abstractNumId w:val="2"/>
  </w:num>
  <w:num w:numId="2" w16cid:durableId="136381036">
    <w:abstractNumId w:val="5"/>
  </w:num>
  <w:num w:numId="3" w16cid:durableId="1218976251">
    <w:abstractNumId w:val="21"/>
  </w:num>
  <w:num w:numId="4" w16cid:durableId="1736734623">
    <w:abstractNumId w:val="12"/>
  </w:num>
  <w:num w:numId="5" w16cid:durableId="550073955">
    <w:abstractNumId w:val="3"/>
  </w:num>
  <w:num w:numId="6" w16cid:durableId="1230307384">
    <w:abstractNumId w:val="24"/>
  </w:num>
  <w:num w:numId="7" w16cid:durableId="257834728">
    <w:abstractNumId w:val="0"/>
  </w:num>
  <w:num w:numId="8" w16cid:durableId="595136931">
    <w:abstractNumId w:val="10"/>
  </w:num>
  <w:num w:numId="9" w16cid:durableId="1738698892">
    <w:abstractNumId w:val="1"/>
  </w:num>
  <w:num w:numId="10" w16cid:durableId="1450737534">
    <w:abstractNumId w:val="20"/>
  </w:num>
  <w:num w:numId="11" w16cid:durableId="1917008981">
    <w:abstractNumId w:val="13"/>
  </w:num>
  <w:num w:numId="12" w16cid:durableId="608585879">
    <w:abstractNumId w:val="16"/>
  </w:num>
  <w:num w:numId="13" w16cid:durableId="405494841">
    <w:abstractNumId w:val="9"/>
  </w:num>
  <w:num w:numId="14" w16cid:durableId="1678776454">
    <w:abstractNumId w:val="23"/>
  </w:num>
  <w:num w:numId="15" w16cid:durableId="1422068172">
    <w:abstractNumId w:val="18"/>
  </w:num>
  <w:num w:numId="16" w16cid:durableId="1343967312">
    <w:abstractNumId w:val="17"/>
  </w:num>
  <w:num w:numId="17" w16cid:durableId="130248660">
    <w:abstractNumId w:val="14"/>
  </w:num>
  <w:num w:numId="18" w16cid:durableId="957028859">
    <w:abstractNumId w:val="22"/>
  </w:num>
  <w:num w:numId="19" w16cid:durableId="708727312">
    <w:abstractNumId w:val="4"/>
  </w:num>
  <w:num w:numId="20" w16cid:durableId="1764765125">
    <w:abstractNumId w:val="8"/>
  </w:num>
  <w:num w:numId="21" w16cid:durableId="1707758526">
    <w:abstractNumId w:val="19"/>
  </w:num>
  <w:num w:numId="22" w16cid:durableId="1260914041">
    <w:abstractNumId w:val="7"/>
  </w:num>
  <w:num w:numId="23" w16cid:durableId="1326132251">
    <w:abstractNumId w:val="6"/>
  </w:num>
  <w:num w:numId="24" w16cid:durableId="1189880171">
    <w:abstractNumId w:val="11"/>
  </w:num>
  <w:num w:numId="25" w16cid:durableId="6773920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DA"/>
    <w:rsid w:val="00030720"/>
    <w:rsid w:val="00044897"/>
    <w:rsid w:val="00056A0F"/>
    <w:rsid w:val="000725B0"/>
    <w:rsid w:val="000800DA"/>
    <w:rsid w:val="000A0A06"/>
    <w:rsid w:val="000A3B6D"/>
    <w:rsid w:val="000B34B7"/>
    <w:rsid w:val="000B76BE"/>
    <w:rsid w:val="000E5E3E"/>
    <w:rsid w:val="000F60F9"/>
    <w:rsid w:val="000F72D2"/>
    <w:rsid w:val="00114A36"/>
    <w:rsid w:val="00126EC9"/>
    <w:rsid w:val="001309B5"/>
    <w:rsid w:val="00134A0C"/>
    <w:rsid w:val="00145D7D"/>
    <w:rsid w:val="00161E74"/>
    <w:rsid w:val="001728A7"/>
    <w:rsid w:val="001B17EB"/>
    <w:rsid w:val="001B69B0"/>
    <w:rsid w:val="001C30A8"/>
    <w:rsid w:val="001C3F53"/>
    <w:rsid w:val="001E50BF"/>
    <w:rsid w:val="00207816"/>
    <w:rsid w:val="00216EC4"/>
    <w:rsid w:val="00222224"/>
    <w:rsid w:val="00230AA0"/>
    <w:rsid w:val="00234385"/>
    <w:rsid w:val="002371E6"/>
    <w:rsid w:val="002401CC"/>
    <w:rsid w:val="00242634"/>
    <w:rsid w:val="00251695"/>
    <w:rsid w:val="0025222E"/>
    <w:rsid w:val="00274FDF"/>
    <w:rsid w:val="002778AF"/>
    <w:rsid w:val="002866C6"/>
    <w:rsid w:val="00296D1C"/>
    <w:rsid w:val="0029762F"/>
    <w:rsid w:val="00301242"/>
    <w:rsid w:val="003130C7"/>
    <w:rsid w:val="00316A29"/>
    <w:rsid w:val="0031775E"/>
    <w:rsid w:val="00320E00"/>
    <w:rsid w:val="00333924"/>
    <w:rsid w:val="003474A5"/>
    <w:rsid w:val="003520BC"/>
    <w:rsid w:val="00354745"/>
    <w:rsid w:val="00377DED"/>
    <w:rsid w:val="0038496C"/>
    <w:rsid w:val="00385858"/>
    <w:rsid w:val="0038748A"/>
    <w:rsid w:val="003914B7"/>
    <w:rsid w:val="00395F82"/>
    <w:rsid w:val="0039687E"/>
    <w:rsid w:val="003A4919"/>
    <w:rsid w:val="003B7ED9"/>
    <w:rsid w:val="003D1BC6"/>
    <w:rsid w:val="003D37C4"/>
    <w:rsid w:val="003D635D"/>
    <w:rsid w:val="003E2109"/>
    <w:rsid w:val="00405E6F"/>
    <w:rsid w:val="00406C9F"/>
    <w:rsid w:val="004135E4"/>
    <w:rsid w:val="004362BE"/>
    <w:rsid w:val="00447344"/>
    <w:rsid w:val="00456345"/>
    <w:rsid w:val="00466ACB"/>
    <w:rsid w:val="0048739E"/>
    <w:rsid w:val="004B0757"/>
    <w:rsid w:val="004D5EF3"/>
    <w:rsid w:val="004D6B36"/>
    <w:rsid w:val="004E1C0F"/>
    <w:rsid w:val="004F0E8C"/>
    <w:rsid w:val="00505EAE"/>
    <w:rsid w:val="00514EDF"/>
    <w:rsid w:val="00514F9C"/>
    <w:rsid w:val="00534C84"/>
    <w:rsid w:val="00541624"/>
    <w:rsid w:val="005564A7"/>
    <w:rsid w:val="0057708D"/>
    <w:rsid w:val="00577C08"/>
    <w:rsid w:val="005905BC"/>
    <w:rsid w:val="0059360E"/>
    <w:rsid w:val="005C4071"/>
    <w:rsid w:val="005D246E"/>
    <w:rsid w:val="005E576D"/>
    <w:rsid w:val="005E67B0"/>
    <w:rsid w:val="00620190"/>
    <w:rsid w:val="00620AF9"/>
    <w:rsid w:val="006266D9"/>
    <w:rsid w:val="0065626E"/>
    <w:rsid w:val="00681902"/>
    <w:rsid w:val="006B3ABF"/>
    <w:rsid w:val="006B3D41"/>
    <w:rsid w:val="006D64F6"/>
    <w:rsid w:val="006E03EB"/>
    <w:rsid w:val="006F549F"/>
    <w:rsid w:val="0070708F"/>
    <w:rsid w:val="00725C86"/>
    <w:rsid w:val="00725DE2"/>
    <w:rsid w:val="00730319"/>
    <w:rsid w:val="007338F1"/>
    <w:rsid w:val="00734041"/>
    <w:rsid w:val="00736CA0"/>
    <w:rsid w:val="00750CA0"/>
    <w:rsid w:val="00752C86"/>
    <w:rsid w:val="007718EC"/>
    <w:rsid w:val="007B1F7F"/>
    <w:rsid w:val="007F3B63"/>
    <w:rsid w:val="007F6587"/>
    <w:rsid w:val="008157D0"/>
    <w:rsid w:val="00822E24"/>
    <w:rsid w:val="00825256"/>
    <w:rsid w:val="00833681"/>
    <w:rsid w:val="008416CA"/>
    <w:rsid w:val="008467E9"/>
    <w:rsid w:val="0085006C"/>
    <w:rsid w:val="00851F9F"/>
    <w:rsid w:val="00876F24"/>
    <w:rsid w:val="00881891"/>
    <w:rsid w:val="0088240E"/>
    <w:rsid w:val="0089330F"/>
    <w:rsid w:val="008B7A43"/>
    <w:rsid w:val="008C4CC8"/>
    <w:rsid w:val="008D5707"/>
    <w:rsid w:val="008D6633"/>
    <w:rsid w:val="009141C1"/>
    <w:rsid w:val="00914342"/>
    <w:rsid w:val="00944303"/>
    <w:rsid w:val="009506B0"/>
    <w:rsid w:val="0095277F"/>
    <w:rsid w:val="009A1467"/>
    <w:rsid w:val="009A5E84"/>
    <w:rsid w:val="009B43B7"/>
    <w:rsid w:val="009C049C"/>
    <w:rsid w:val="009C4F65"/>
    <w:rsid w:val="009C6B24"/>
    <w:rsid w:val="009D7964"/>
    <w:rsid w:val="009E208B"/>
    <w:rsid w:val="009E2DAB"/>
    <w:rsid w:val="00A229CC"/>
    <w:rsid w:val="00A434B4"/>
    <w:rsid w:val="00A45754"/>
    <w:rsid w:val="00A465BF"/>
    <w:rsid w:val="00A6497C"/>
    <w:rsid w:val="00A83628"/>
    <w:rsid w:val="00A86DCC"/>
    <w:rsid w:val="00A91B63"/>
    <w:rsid w:val="00AB402A"/>
    <w:rsid w:val="00AC0AF9"/>
    <w:rsid w:val="00AC16B5"/>
    <w:rsid w:val="00AD292F"/>
    <w:rsid w:val="00AF2E7F"/>
    <w:rsid w:val="00AF5E61"/>
    <w:rsid w:val="00B02225"/>
    <w:rsid w:val="00B054D0"/>
    <w:rsid w:val="00B07DD4"/>
    <w:rsid w:val="00B276D1"/>
    <w:rsid w:val="00B340AA"/>
    <w:rsid w:val="00B3608A"/>
    <w:rsid w:val="00B55779"/>
    <w:rsid w:val="00BA1F97"/>
    <w:rsid w:val="00BA38B5"/>
    <w:rsid w:val="00BB1732"/>
    <w:rsid w:val="00BB6AC8"/>
    <w:rsid w:val="00BF58FB"/>
    <w:rsid w:val="00C056EF"/>
    <w:rsid w:val="00C06BF8"/>
    <w:rsid w:val="00C14C6A"/>
    <w:rsid w:val="00C52CBD"/>
    <w:rsid w:val="00C5454C"/>
    <w:rsid w:val="00C64688"/>
    <w:rsid w:val="00C70CC3"/>
    <w:rsid w:val="00C8645D"/>
    <w:rsid w:val="00C93FBA"/>
    <w:rsid w:val="00C959E3"/>
    <w:rsid w:val="00CB36AC"/>
    <w:rsid w:val="00CD2B7E"/>
    <w:rsid w:val="00CD46E6"/>
    <w:rsid w:val="00CD7612"/>
    <w:rsid w:val="00CE2F9C"/>
    <w:rsid w:val="00CF21BF"/>
    <w:rsid w:val="00D02775"/>
    <w:rsid w:val="00D0389F"/>
    <w:rsid w:val="00D1061D"/>
    <w:rsid w:val="00D24181"/>
    <w:rsid w:val="00D34A25"/>
    <w:rsid w:val="00D84D16"/>
    <w:rsid w:val="00DB09D1"/>
    <w:rsid w:val="00DD7AB6"/>
    <w:rsid w:val="00DF7CB4"/>
    <w:rsid w:val="00E035CB"/>
    <w:rsid w:val="00E11B84"/>
    <w:rsid w:val="00E22D78"/>
    <w:rsid w:val="00E5539F"/>
    <w:rsid w:val="00E66027"/>
    <w:rsid w:val="00E73A45"/>
    <w:rsid w:val="00E75679"/>
    <w:rsid w:val="00E86847"/>
    <w:rsid w:val="00E932D3"/>
    <w:rsid w:val="00EA72E7"/>
    <w:rsid w:val="00EA7F78"/>
    <w:rsid w:val="00EC7BFC"/>
    <w:rsid w:val="00ED52B9"/>
    <w:rsid w:val="00EE478C"/>
    <w:rsid w:val="00EF1D73"/>
    <w:rsid w:val="00EF5C6A"/>
    <w:rsid w:val="00EF6257"/>
    <w:rsid w:val="00F34887"/>
    <w:rsid w:val="00F54718"/>
    <w:rsid w:val="00F73FC9"/>
    <w:rsid w:val="00F8089A"/>
    <w:rsid w:val="00F84883"/>
    <w:rsid w:val="00F86E6E"/>
    <w:rsid w:val="00FA4A15"/>
    <w:rsid w:val="00FB0B3B"/>
    <w:rsid w:val="00FB6E37"/>
    <w:rsid w:val="00FC73F6"/>
    <w:rsid w:val="00FD7EF7"/>
    <w:rsid w:val="00FE4D64"/>
    <w:rsid w:val="00FF2973"/>
    <w:rsid w:val="7CC24C9F"/>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F5C7"/>
  <w15:chartTrackingRefBased/>
  <w15:docId w15:val="{DBA92E6D-6841-454C-8053-015A71CE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66ACB"/>
  </w:style>
  <w:style w:type="paragraph" w:styleId="Titolo1">
    <w:name w:val="heading 1"/>
    <w:basedOn w:val="Normale"/>
    <w:next w:val="Normale"/>
    <w:link w:val="Titolo1Carattere"/>
    <w:uiPriority w:val="9"/>
    <w:qFormat/>
    <w:rsid w:val="004D6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07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91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143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14342"/>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4D6B3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D6B36"/>
    <w:pPr>
      <w:outlineLvl w:val="9"/>
    </w:pPr>
    <w:rPr>
      <w:kern w:val="0"/>
      <w:lang w:eastAsia="it-IT"/>
      <w14:ligatures w14:val="none"/>
    </w:rPr>
  </w:style>
  <w:style w:type="character" w:customStyle="1" w:styleId="Titolo2Carattere">
    <w:name w:val="Titolo 2 Carattere"/>
    <w:basedOn w:val="Carpredefinitoparagrafo"/>
    <w:link w:val="Titolo2"/>
    <w:uiPriority w:val="9"/>
    <w:rsid w:val="00207816"/>
    <w:rPr>
      <w:rFonts w:asciiTheme="majorHAnsi" w:eastAsiaTheme="majorEastAsia" w:hAnsiTheme="majorHAnsi" w:cstheme="majorBidi"/>
      <w:color w:val="2F5496" w:themeColor="accent1" w:themeShade="BF"/>
      <w:sz w:val="26"/>
      <w:szCs w:val="26"/>
    </w:rPr>
  </w:style>
  <w:style w:type="table" w:styleId="Tabellagriglia1chiara-colore5">
    <w:name w:val="Grid Table 1 Light Accent 5"/>
    <w:basedOn w:val="Tabellanormale"/>
    <w:uiPriority w:val="46"/>
    <w:rsid w:val="0020781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Paragrafoelenco">
    <w:name w:val="List Paragraph"/>
    <w:basedOn w:val="Normale"/>
    <w:uiPriority w:val="34"/>
    <w:qFormat/>
    <w:rsid w:val="003D635D"/>
    <w:pPr>
      <w:ind w:left="720"/>
      <w:contextualSpacing/>
    </w:pPr>
  </w:style>
  <w:style w:type="paragraph" w:styleId="Sommario2">
    <w:name w:val="toc 2"/>
    <w:basedOn w:val="Normale"/>
    <w:next w:val="Normale"/>
    <w:autoRedefine/>
    <w:uiPriority w:val="39"/>
    <w:unhideWhenUsed/>
    <w:rsid w:val="000A0A06"/>
    <w:pPr>
      <w:spacing w:after="100"/>
      <w:ind w:left="220"/>
    </w:pPr>
  </w:style>
  <w:style w:type="character" w:styleId="Collegamentoipertestuale">
    <w:name w:val="Hyperlink"/>
    <w:basedOn w:val="Carpredefinitoparagrafo"/>
    <w:uiPriority w:val="99"/>
    <w:unhideWhenUsed/>
    <w:rsid w:val="000A0A06"/>
    <w:rPr>
      <w:color w:val="0563C1" w:themeColor="hyperlink"/>
      <w:u w:val="single"/>
    </w:rPr>
  </w:style>
  <w:style w:type="character" w:customStyle="1" w:styleId="Titolo3Carattere">
    <w:name w:val="Titolo 3 Carattere"/>
    <w:basedOn w:val="Carpredefinitoparagrafo"/>
    <w:link w:val="Titolo3"/>
    <w:uiPriority w:val="9"/>
    <w:rsid w:val="00A91B63"/>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AC0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AC0A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3">
    <w:name w:val="toc 3"/>
    <w:basedOn w:val="Normale"/>
    <w:next w:val="Normale"/>
    <w:autoRedefine/>
    <w:uiPriority w:val="39"/>
    <w:unhideWhenUsed/>
    <w:rsid w:val="009443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21A17-CD18-4365-89A4-BB3C516A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5</Pages>
  <Words>1251</Words>
  <Characters>7136</Characters>
  <Application>Microsoft Office Word</Application>
  <DocSecurity>0</DocSecurity>
  <Lines>59</Lines>
  <Paragraphs>16</Paragraphs>
  <ScaleCrop>false</ScaleCrop>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PISTORIO</dc:creator>
  <cp:keywords/>
  <dc:description/>
  <cp:lastModifiedBy>SOFIA MANNO</cp:lastModifiedBy>
  <cp:revision>219</cp:revision>
  <dcterms:created xsi:type="dcterms:W3CDTF">2023-11-23T19:24:00Z</dcterms:created>
  <dcterms:modified xsi:type="dcterms:W3CDTF">2024-02-22T11:43:00Z</dcterms:modified>
</cp:coreProperties>
</file>