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FBD3" w14:textId="6001567D" w:rsidR="00D7722D" w:rsidRDefault="00D626FE">
      <w:r>
        <w:rPr>
          <w:rFonts w:hint="eastAsia"/>
        </w:rPr>
        <w:t>方式：</w:t>
      </w:r>
      <w:r w:rsidR="006414F4">
        <w:rPr>
          <w:rFonts w:hint="eastAsia"/>
        </w:rPr>
        <w:t>按照Schnorr签名算法，因需要很多计算，所以在caculate</w:t>
      </w:r>
      <w:r w:rsidR="006414F4">
        <w:t>.py</w:t>
      </w:r>
      <w:r w:rsidR="006414F4">
        <w:rPr>
          <w:rFonts w:hint="eastAsia"/>
        </w:rPr>
        <w:t>文件中写了离散对数的求解，素数和素因子的生成以及计算生成元。这样就可以在S</w:t>
      </w:r>
      <w:r w:rsidR="006414F4">
        <w:t>chnorr.py</w:t>
      </w:r>
      <w:r w:rsidR="006414F4">
        <w:rPr>
          <w:rFonts w:hint="eastAsia"/>
        </w:rPr>
        <w:t>文件中直接使用这些计算</w:t>
      </w:r>
      <w:r>
        <w:rPr>
          <w:rFonts w:hint="eastAsia"/>
        </w:rPr>
        <w:t>。</w:t>
      </w:r>
    </w:p>
    <w:p w14:paraId="2DC4E996" w14:textId="52F63786" w:rsidR="00D626FE" w:rsidRDefault="00D626FE">
      <w:r>
        <w:rPr>
          <w:rFonts w:hint="eastAsia"/>
        </w:rPr>
        <w:t>效果：</w:t>
      </w:r>
    </w:p>
    <w:p w14:paraId="4C4EC560" w14:textId="2679A770" w:rsidR="00D626FE" w:rsidRDefault="00D626FE">
      <w:pPr>
        <w:rPr>
          <w:rFonts w:hint="eastAsia"/>
        </w:rPr>
      </w:pPr>
      <w:r w:rsidRPr="00D626FE">
        <w:drawing>
          <wp:inline distT="0" distB="0" distL="0" distR="0" wp14:anchorId="24192DAF" wp14:editId="140C6F19">
            <wp:extent cx="1543050" cy="1289194"/>
            <wp:effectExtent l="0" t="0" r="0" b="6350"/>
            <wp:docPr id="1061053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53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559" cy="12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2D"/>
    <w:rsid w:val="006414F4"/>
    <w:rsid w:val="00D626FE"/>
    <w:rsid w:val="00D7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E57F"/>
  <w15:chartTrackingRefBased/>
  <w15:docId w15:val="{36B4B978-E93B-4E7F-8218-1F2895BB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立伟 靳</dc:creator>
  <cp:keywords/>
  <dc:description/>
  <cp:lastModifiedBy>立伟 靳</cp:lastModifiedBy>
  <cp:revision>2</cp:revision>
  <dcterms:created xsi:type="dcterms:W3CDTF">2023-08-03T09:07:00Z</dcterms:created>
  <dcterms:modified xsi:type="dcterms:W3CDTF">2023-08-03T09:21:00Z</dcterms:modified>
</cp:coreProperties>
</file>