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AF6E" w14:textId="77777777" w:rsidR="00A2253E" w:rsidRDefault="00A2253E" w:rsidP="00A2253E">
      <w:pPr>
        <w:spacing w:after="0" w:line="240" w:lineRule="auto"/>
        <w:rPr>
          <w:b/>
        </w:rPr>
      </w:pPr>
      <w:r w:rsidRPr="001D4968">
        <w:rPr>
          <w:noProof/>
        </w:rPr>
        <w:drawing>
          <wp:anchor distT="0" distB="0" distL="114300" distR="114300" simplePos="0" relativeHeight="251653120" behindDoc="0" locked="0" layoutInCell="1" allowOverlap="1" wp14:anchorId="4982A3D6" wp14:editId="33D43012">
            <wp:simplePos x="0" y="0"/>
            <wp:positionH relativeFrom="column">
              <wp:posOffset>22170</wp:posOffset>
            </wp:positionH>
            <wp:positionV relativeFrom="paragraph">
              <wp:posOffset>14081</wp:posOffset>
            </wp:positionV>
            <wp:extent cx="1035685" cy="946150"/>
            <wp:effectExtent l="19050" t="19050" r="12065" b="25400"/>
            <wp:wrapSquare wrapText="bothSides"/>
            <wp:docPr id="5" name="Imagem 5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sul_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68">
        <w:t xml:space="preserve"> </w:t>
      </w:r>
      <w:r w:rsidR="001D4968" w:rsidRPr="001D4968">
        <w:rPr>
          <w:b/>
        </w:rPr>
        <w:t>Universidade do Sul de Santa Catarina – UNISUL</w:t>
      </w:r>
    </w:p>
    <w:p w14:paraId="69F70F7F" w14:textId="77777777" w:rsidR="001D4968" w:rsidRPr="001D4968" w:rsidRDefault="001D4968" w:rsidP="00A2253E">
      <w:pPr>
        <w:spacing w:after="0" w:line="240" w:lineRule="auto"/>
        <w:rPr>
          <w:b/>
        </w:rPr>
      </w:pPr>
      <w:r w:rsidRPr="001D4968">
        <w:rPr>
          <w:b/>
        </w:rPr>
        <w:t>Curso de Ciência da Computação</w:t>
      </w:r>
    </w:p>
    <w:p w14:paraId="461A6B4E" w14:textId="539F6AB7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Disciplina:</w:t>
      </w:r>
      <w:r w:rsidRPr="001D4968">
        <w:t xml:space="preserve"> </w:t>
      </w:r>
      <w:r w:rsidR="00A705F6">
        <w:t>MODELOS EVOLUCIONÁRIOS E TRATAMENTO DE INCERTEZAS</w:t>
      </w:r>
    </w:p>
    <w:p w14:paraId="7E9365F3" w14:textId="77777777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Professor:</w:t>
      </w:r>
      <w:r w:rsidRPr="001D4968">
        <w:t xml:space="preserve"> Clávison M. Zapelini </w:t>
      </w:r>
      <w:r w:rsidRPr="001D4968">
        <w:tab/>
      </w:r>
      <w:r w:rsidRPr="001D4968">
        <w:rPr>
          <w:b/>
        </w:rPr>
        <w:t>E-mail:</w:t>
      </w:r>
      <w:r w:rsidRPr="001D4968">
        <w:t xml:space="preserve"> </w:t>
      </w:r>
      <w:hyperlink r:id="rId8" w:history="1">
        <w:r w:rsidRPr="001D4968">
          <w:rPr>
            <w:rStyle w:val="Hyperlink"/>
          </w:rPr>
          <w:t>clavison.zapelini@unisul.br</w:t>
        </w:r>
      </w:hyperlink>
    </w:p>
    <w:p w14:paraId="77BB1A94" w14:textId="5D3FA209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Semestre:</w:t>
      </w:r>
      <w:r w:rsidRPr="001D4968">
        <w:t xml:space="preserve"> </w:t>
      </w:r>
      <w:r w:rsidR="00A705F6">
        <w:t>2020-A</w:t>
      </w:r>
    </w:p>
    <w:p w14:paraId="5FF790FB" w14:textId="77777777" w:rsidR="001D4968" w:rsidRDefault="001D4968" w:rsidP="001D4968">
      <w:pPr>
        <w:autoSpaceDE w:val="0"/>
        <w:autoSpaceDN w:val="0"/>
        <w:adjustRightInd w:val="0"/>
        <w:spacing w:after="0" w:line="240" w:lineRule="auto"/>
      </w:pPr>
    </w:p>
    <w:p w14:paraId="3781D8B5" w14:textId="5724D608" w:rsidR="001D4968" w:rsidRDefault="001D4968" w:rsidP="001D4968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AVALIAÇÃO PRÁTICA SOBRE </w:t>
      </w:r>
      <w:r w:rsidR="00A705F6">
        <w:rPr>
          <w:b/>
        </w:rPr>
        <w:t>ALGORITMOS GENÉTICOS</w:t>
      </w:r>
    </w:p>
    <w:p w14:paraId="0B636456" w14:textId="77777777" w:rsidR="001D4968" w:rsidRDefault="001D4968" w:rsidP="001D4968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14:paraId="5784A978" w14:textId="77777777" w:rsidR="00A705F6" w:rsidRPr="00A705F6" w:rsidRDefault="00A705F6" w:rsidP="003A6884">
      <w:pPr>
        <w:pStyle w:val="PargrafodaLista"/>
        <w:jc w:val="both"/>
        <w:rPr>
          <w:b/>
          <w:bCs/>
          <w:sz w:val="24"/>
          <w:szCs w:val="24"/>
          <w:u w:val="single"/>
        </w:rPr>
      </w:pPr>
      <w:r w:rsidRPr="00A705F6">
        <w:rPr>
          <w:b/>
          <w:bCs/>
          <w:sz w:val="24"/>
          <w:szCs w:val="24"/>
          <w:u w:val="single"/>
        </w:rPr>
        <w:t>Problema do Caixeiro Viajante</w:t>
      </w:r>
    </w:p>
    <w:p w14:paraId="6D2F0641" w14:textId="77777777" w:rsidR="00A705F6" w:rsidRDefault="00A705F6" w:rsidP="003A6884">
      <w:pPr>
        <w:pStyle w:val="PargrafodaLista"/>
        <w:jc w:val="both"/>
      </w:pPr>
      <w:r w:rsidRPr="00A705F6">
        <w:t>O   problema  do   Caixeiro  Viajante  é   encontrar  o  melhor  caminho   a  ser</w:t>
      </w:r>
      <w:r>
        <w:t xml:space="preserve"> </w:t>
      </w:r>
      <w:r w:rsidRPr="00A705F6">
        <w:t>percorrido, no menor tempo, levando em consideração a tolerância de erros e a</w:t>
      </w:r>
      <w:r>
        <w:t xml:space="preserve"> </w:t>
      </w:r>
      <w:r w:rsidRPr="00A705F6">
        <w:t>quantidade de cidades, nas quais não podem ser repetidas, isto é, se o número de</w:t>
      </w:r>
      <w:r>
        <w:t xml:space="preserve"> </w:t>
      </w:r>
      <w:r w:rsidRPr="00A705F6">
        <w:t>cidades for igual a dez, o caixeiro deve passar pelas dez cidades, sem retornar a</w:t>
      </w:r>
      <w:r>
        <w:t xml:space="preserve"> </w:t>
      </w:r>
      <w:r w:rsidRPr="00A705F6">
        <w:t>nenhuma, no menor tempo possível (Ferreira, 2007).</w:t>
      </w:r>
    </w:p>
    <w:p w14:paraId="0E9371D5" w14:textId="4083B09B" w:rsidR="00FF3213" w:rsidRDefault="00A705F6" w:rsidP="003A6884">
      <w:pPr>
        <w:pStyle w:val="PargrafodaLista"/>
        <w:jc w:val="both"/>
      </w:pPr>
      <w:r w:rsidRPr="00A705F6">
        <w:t>Para Reinelt (1994) o problema do caixeiro viajante atrai pesquisadores de</w:t>
      </w:r>
      <w:r>
        <w:t xml:space="preserve"> </w:t>
      </w:r>
      <w:r w:rsidRPr="00A705F6">
        <w:t>diversas áreas, como por exemplo, físicos, biólogos, matemáticos, entre outros, já</w:t>
      </w:r>
      <w:r>
        <w:t xml:space="preserve"> </w:t>
      </w:r>
      <w:r w:rsidRPr="00A705F6">
        <w:t>que   se   utilizando   dessa   técnica,   é   possível   encontrar   várias   respostas   para</w:t>
      </w:r>
      <w:r>
        <w:t xml:space="preserve"> </w:t>
      </w:r>
      <w:r w:rsidRPr="00A705F6">
        <w:t>questões de otimização combinatória e pela simplicidade de sua formulação. Goldb</w:t>
      </w:r>
      <w:r>
        <w:t>e</w:t>
      </w:r>
      <w:r w:rsidRPr="00A705F6">
        <w:t>rg &amp; Luna (1999) apud Cunha, Bonasser &amp; Abrahão (2002) a origem</w:t>
      </w:r>
      <w:r>
        <w:t xml:space="preserve"> </w:t>
      </w:r>
      <w:r w:rsidRPr="00A705F6">
        <w:t>do problema é um jogo criado por William Rowan Hamilton, com objetivo de traçar</w:t>
      </w:r>
      <w:r>
        <w:t xml:space="preserve"> </w:t>
      </w:r>
      <w:r w:rsidRPr="00A705F6">
        <w:t>um  roteiro   através  dos  vértices   de  um  dodecaedro  que  iniciam   e  terminam   no</w:t>
      </w:r>
      <w:r>
        <w:t xml:space="preserve"> </w:t>
      </w:r>
      <w:r w:rsidRPr="00A705F6">
        <w:t>mesmo vértice (cidade) sem repetir visitas</w:t>
      </w:r>
    </w:p>
    <w:p w14:paraId="171B086C" w14:textId="031ED01C" w:rsidR="00A705F6" w:rsidRDefault="00A705F6" w:rsidP="003A6884">
      <w:pPr>
        <w:pStyle w:val="PargrafodaLista"/>
        <w:jc w:val="both"/>
      </w:pPr>
    </w:p>
    <w:p w14:paraId="5022707A" w14:textId="1EFDE37B" w:rsidR="00A705F6" w:rsidRPr="00A705F6" w:rsidRDefault="00A705F6" w:rsidP="003A6884">
      <w:pPr>
        <w:pStyle w:val="PargrafodaLista"/>
        <w:jc w:val="both"/>
        <w:rPr>
          <w:b/>
          <w:bCs/>
          <w:u w:val="single"/>
        </w:rPr>
      </w:pPr>
      <w:r w:rsidRPr="00A705F6">
        <w:rPr>
          <w:b/>
          <w:bCs/>
          <w:u w:val="single"/>
        </w:rPr>
        <w:t>AVALIAÇÃO</w:t>
      </w:r>
    </w:p>
    <w:p w14:paraId="0D0CB124" w14:textId="3AF4622F" w:rsidR="00A705F6" w:rsidRDefault="00A705F6" w:rsidP="003A6884">
      <w:pPr>
        <w:pStyle w:val="PargrafodaLista"/>
        <w:jc w:val="both"/>
      </w:pPr>
    </w:p>
    <w:p w14:paraId="4C677014" w14:textId="78E652FD" w:rsidR="00A705F6" w:rsidRDefault="00A705F6" w:rsidP="003A6884">
      <w:pPr>
        <w:pStyle w:val="PargrafodaLista"/>
        <w:jc w:val="both"/>
      </w:pPr>
      <w:r>
        <w:t xml:space="preserve">Desenvolver um sistema, com interface gráfica, que possibilite cadastrar uma quantidade de cidades (LIMITAR A 10) com os respectivos nomes e os tempos (em minutos) entre um e outra. </w:t>
      </w:r>
    </w:p>
    <w:p w14:paraId="46713521" w14:textId="25EC2BF8" w:rsidR="00A705F6" w:rsidRDefault="00A705F6" w:rsidP="003A6884">
      <w:pPr>
        <w:pStyle w:val="PargrafodaLista"/>
        <w:jc w:val="both"/>
      </w:pPr>
      <w:r>
        <w:t>Por exemplo, vamos supor que o usuário tenha solicitado o cadastro de 5 cidades:</w:t>
      </w:r>
    </w:p>
    <w:p w14:paraId="705F8DF3" w14:textId="571B044C" w:rsidR="00A705F6" w:rsidRDefault="00A705F6" w:rsidP="003A6884">
      <w:pPr>
        <w:pStyle w:val="PargrafodaLista"/>
        <w:jc w:val="both"/>
      </w:pPr>
      <w:r>
        <w:t>A – B – C – D – E</w:t>
      </w:r>
    </w:p>
    <w:p w14:paraId="03DCDBCA" w14:textId="4280C2D5" w:rsidR="00A705F6" w:rsidRDefault="00A705F6" w:rsidP="003A6884">
      <w:pPr>
        <w:pStyle w:val="PargrafodaLista"/>
        <w:jc w:val="both"/>
      </w:pPr>
    </w:p>
    <w:p w14:paraId="60BF3C72" w14:textId="3E339E3C" w:rsidR="00A705F6" w:rsidRDefault="00A705F6" w:rsidP="003A6884">
      <w:pPr>
        <w:pStyle w:val="PargrafodaLista"/>
        <w:jc w:val="both"/>
      </w:pPr>
      <w:r>
        <w:t>O cadastro dos tempos deve prever que seja possível estabelecer o tempo entre todas as opções: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231"/>
        <w:gridCol w:w="1247"/>
        <w:gridCol w:w="1248"/>
        <w:gridCol w:w="1270"/>
        <w:gridCol w:w="1270"/>
        <w:gridCol w:w="1248"/>
      </w:tblGrid>
      <w:tr w:rsidR="006C3F71" w:rsidRPr="00A705F6" w14:paraId="6C534F56" w14:textId="77777777" w:rsidTr="006C3F71">
        <w:trPr>
          <w:jc w:val="center"/>
        </w:trPr>
        <w:tc>
          <w:tcPr>
            <w:tcW w:w="1206" w:type="dxa"/>
          </w:tcPr>
          <w:p w14:paraId="065F824D" w14:textId="77777777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14:paraId="191687A3" w14:textId="77777777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47" w:type="dxa"/>
          </w:tcPr>
          <w:p w14:paraId="105E2C85" w14:textId="53179A61" w:rsidR="006C3F71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48" w:type="dxa"/>
          </w:tcPr>
          <w:p w14:paraId="07DE958E" w14:textId="2C7318D1" w:rsidR="006C3F71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70" w:type="dxa"/>
          </w:tcPr>
          <w:p w14:paraId="011C14A6" w14:textId="568BE2F1" w:rsidR="006C3F71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70" w:type="dxa"/>
          </w:tcPr>
          <w:p w14:paraId="2D50D04A" w14:textId="4F8E094C" w:rsidR="006C3F71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48" w:type="dxa"/>
          </w:tcPr>
          <w:p w14:paraId="10537244" w14:textId="170788F8" w:rsidR="006C3F71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bookmarkStart w:id="0" w:name="_GoBack"/>
            <w:bookmarkEnd w:id="0"/>
          </w:p>
        </w:tc>
      </w:tr>
      <w:tr w:rsidR="006C3F71" w:rsidRPr="00A705F6" w14:paraId="3929127E" w14:textId="77777777" w:rsidTr="006C3F71">
        <w:trPr>
          <w:jc w:val="center"/>
        </w:trPr>
        <w:tc>
          <w:tcPr>
            <w:tcW w:w="1206" w:type="dxa"/>
          </w:tcPr>
          <w:p w14:paraId="7D0B4C34" w14:textId="77777777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14:paraId="04F25102" w14:textId="64787AC9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47" w:type="dxa"/>
          </w:tcPr>
          <w:p w14:paraId="5F1A6DBA" w14:textId="628B0429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48" w:type="dxa"/>
          </w:tcPr>
          <w:p w14:paraId="13F054A9" w14:textId="0A2B80AC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70" w:type="dxa"/>
          </w:tcPr>
          <w:p w14:paraId="05EC93F1" w14:textId="410F9EFD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70" w:type="dxa"/>
          </w:tcPr>
          <w:p w14:paraId="5FF42F09" w14:textId="0F5318D2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248" w:type="dxa"/>
          </w:tcPr>
          <w:p w14:paraId="35BD45BC" w14:textId="01EBD9A7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6C3F71" w14:paraId="1A578A25" w14:textId="77777777" w:rsidTr="006C3F71">
        <w:trPr>
          <w:jc w:val="center"/>
        </w:trPr>
        <w:tc>
          <w:tcPr>
            <w:tcW w:w="1206" w:type="dxa"/>
          </w:tcPr>
          <w:p w14:paraId="410E31A4" w14:textId="708970DB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31" w:type="dxa"/>
          </w:tcPr>
          <w:p w14:paraId="77B73367" w14:textId="35776944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A705F6">
              <w:rPr>
                <w:b/>
                <w:bCs/>
              </w:rPr>
              <w:t>A</w:t>
            </w:r>
          </w:p>
        </w:tc>
        <w:tc>
          <w:tcPr>
            <w:tcW w:w="1247" w:type="dxa"/>
          </w:tcPr>
          <w:p w14:paraId="4A3BE922" w14:textId="16525FC9" w:rsidR="006C3F71" w:rsidRDefault="006C3F71" w:rsidP="00A705F6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776B9AC9" w14:textId="4CDBAC00" w:rsidR="006C3F71" w:rsidRDefault="006C3F71" w:rsidP="00A705F6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1270" w:type="dxa"/>
          </w:tcPr>
          <w:p w14:paraId="761DFE43" w14:textId="3136F106" w:rsidR="006C3F71" w:rsidRDefault="006C3F71" w:rsidP="00A705F6">
            <w:pPr>
              <w:pStyle w:val="PargrafodaLista"/>
              <w:ind w:left="0"/>
              <w:jc w:val="center"/>
            </w:pPr>
            <w:r>
              <w:t>15</w:t>
            </w:r>
          </w:p>
        </w:tc>
        <w:tc>
          <w:tcPr>
            <w:tcW w:w="1270" w:type="dxa"/>
          </w:tcPr>
          <w:p w14:paraId="77B04A3F" w14:textId="505B2699" w:rsidR="006C3F71" w:rsidRDefault="006C3F71" w:rsidP="00A705F6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248" w:type="dxa"/>
          </w:tcPr>
          <w:p w14:paraId="411D411B" w14:textId="6E8D3694" w:rsidR="006C3F71" w:rsidRDefault="006C3F71" w:rsidP="00A705F6">
            <w:pPr>
              <w:pStyle w:val="PargrafodaLista"/>
              <w:ind w:left="0"/>
              <w:jc w:val="center"/>
            </w:pPr>
            <w:r>
              <w:t>12</w:t>
            </w:r>
          </w:p>
        </w:tc>
      </w:tr>
      <w:tr w:rsidR="006C3F71" w14:paraId="2DD5153A" w14:textId="77777777" w:rsidTr="006C3F71">
        <w:trPr>
          <w:jc w:val="center"/>
        </w:trPr>
        <w:tc>
          <w:tcPr>
            <w:tcW w:w="1206" w:type="dxa"/>
          </w:tcPr>
          <w:p w14:paraId="227A14F4" w14:textId="63BB7805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31" w:type="dxa"/>
          </w:tcPr>
          <w:p w14:paraId="2B5B5F0C" w14:textId="5893358C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A705F6">
              <w:rPr>
                <w:b/>
                <w:bCs/>
              </w:rPr>
              <w:t>B</w:t>
            </w:r>
          </w:p>
        </w:tc>
        <w:tc>
          <w:tcPr>
            <w:tcW w:w="1247" w:type="dxa"/>
          </w:tcPr>
          <w:p w14:paraId="6B5A0C46" w14:textId="3269E06F" w:rsidR="006C3F71" w:rsidRDefault="006C3F71" w:rsidP="00A705F6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1248" w:type="dxa"/>
          </w:tcPr>
          <w:p w14:paraId="7895CD1E" w14:textId="71316E25" w:rsidR="006C3F71" w:rsidRDefault="006C3F71" w:rsidP="00A705F6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25EAE31F" w14:textId="2D87F920" w:rsidR="006C3F71" w:rsidRDefault="006C3F71" w:rsidP="00A705F6">
            <w:pPr>
              <w:pStyle w:val="PargrafodaLista"/>
              <w:ind w:left="0"/>
              <w:jc w:val="center"/>
            </w:pPr>
            <w:r>
              <w:t>70</w:t>
            </w:r>
          </w:p>
        </w:tc>
        <w:tc>
          <w:tcPr>
            <w:tcW w:w="1270" w:type="dxa"/>
          </w:tcPr>
          <w:p w14:paraId="3F17F367" w14:textId="765B5E65" w:rsidR="006C3F71" w:rsidRDefault="006C3F71" w:rsidP="00A705F6">
            <w:pPr>
              <w:pStyle w:val="PargrafodaLista"/>
              <w:ind w:left="0"/>
              <w:jc w:val="center"/>
            </w:pPr>
            <w:r>
              <w:t>52</w:t>
            </w:r>
          </w:p>
        </w:tc>
        <w:tc>
          <w:tcPr>
            <w:tcW w:w="1248" w:type="dxa"/>
          </w:tcPr>
          <w:p w14:paraId="14E199C7" w14:textId="3C7B9C39" w:rsidR="006C3F71" w:rsidRDefault="006C3F71" w:rsidP="00A705F6">
            <w:pPr>
              <w:pStyle w:val="PargrafodaLista"/>
              <w:ind w:left="0"/>
              <w:jc w:val="center"/>
            </w:pPr>
            <w:r>
              <w:t>27</w:t>
            </w:r>
          </w:p>
        </w:tc>
      </w:tr>
      <w:tr w:rsidR="006C3F71" w14:paraId="1CA62E42" w14:textId="77777777" w:rsidTr="006C3F71">
        <w:trPr>
          <w:jc w:val="center"/>
        </w:trPr>
        <w:tc>
          <w:tcPr>
            <w:tcW w:w="1206" w:type="dxa"/>
          </w:tcPr>
          <w:p w14:paraId="6A819A82" w14:textId="29F83867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31" w:type="dxa"/>
          </w:tcPr>
          <w:p w14:paraId="629C12CE" w14:textId="408286FE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A705F6">
              <w:rPr>
                <w:b/>
                <w:bCs/>
              </w:rPr>
              <w:t>C</w:t>
            </w:r>
          </w:p>
        </w:tc>
        <w:tc>
          <w:tcPr>
            <w:tcW w:w="1247" w:type="dxa"/>
          </w:tcPr>
          <w:p w14:paraId="188A66A5" w14:textId="7886398F" w:rsidR="006C3F71" w:rsidRDefault="006C3F71" w:rsidP="00A705F6">
            <w:pPr>
              <w:pStyle w:val="PargrafodaLista"/>
              <w:ind w:left="0"/>
              <w:jc w:val="center"/>
            </w:pPr>
            <w:r>
              <w:t>15</w:t>
            </w:r>
          </w:p>
        </w:tc>
        <w:tc>
          <w:tcPr>
            <w:tcW w:w="1248" w:type="dxa"/>
          </w:tcPr>
          <w:p w14:paraId="10907A72" w14:textId="3835BF01" w:rsidR="006C3F71" w:rsidRDefault="006C3F71" w:rsidP="00A705F6">
            <w:pPr>
              <w:pStyle w:val="PargrafodaLista"/>
              <w:ind w:left="0"/>
              <w:jc w:val="center"/>
            </w:pPr>
            <w:r>
              <w:t>70</w:t>
            </w:r>
          </w:p>
        </w:tc>
        <w:tc>
          <w:tcPr>
            <w:tcW w:w="1270" w:type="dxa"/>
          </w:tcPr>
          <w:p w14:paraId="11B62B3A" w14:textId="105B7043" w:rsidR="006C3F71" w:rsidRDefault="006C3F71" w:rsidP="00A705F6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14A5124F" w14:textId="4899302D" w:rsidR="006C3F71" w:rsidRDefault="006C3F71" w:rsidP="00A705F6">
            <w:pPr>
              <w:pStyle w:val="PargrafodaLista"/>
              <w:ind w:left="0"/>
              <w:jc w:val="center"/>
            </w:pPr>
            <w:r>
              <w:t>120</w:t>
            </w:r>
          </w:p>
        </w:tc>
        <w:tc>
          <w:tcPr>
            <w:tcW w:w="1248" w:type="dxa"/>
          </w:tcPr>
          <w:p w14:paraId="1BBC2A0E" w14:textId="623A6A4D" w:rsidR="006C3F71" w:rsidRDefault="006C3F71" w:rsidP="00A705F6">
            <w:pPr>
              <w:pStyle w:val="PargrafodaLista"/>
              <w:ind w:left="0"/>
              <w:jc w:val="center"/>
            </w:pPr>
            <w:r>
              <w:t>14</w:t>
            </w:r>
          </w:p>
        </w:tc>
      </w:tr>
      <w:tr w:rsidR="006C3F71" w14:paraId="50F489B1" w14:textId="77777777" w:rsidTr="006C3F71">
        <w:trPr>
          <w:jc w:val="center"/>
        </w:trPr>
        <w:tc>
          <w:tcPr>
            <w:tcW w:w="1206" w:type="dxa"/>
          </w:tcPr>
          <w:p w14:paraId="7A52A124" w14:textId="32988011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31" w:type="dxa"/>
          </w:tcPr>
          <w:p w14:paraId="2E496548" w14:textId="09115E12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A705F6">
              <w:rPr>
                <w:b/>
                <w:bCs/>
              </w:rPr>
              <w:t>D</w:t>
            </w:r>
          </w:p>
        </w:tc>
        <w:tc>
          <w:tcPr>
            <w:tcW w:w="1247" w:type="dxa"/>
          </w:tcPr>
          <w:p w14:paraId="50BF43B0" w14:textId="53E49AF7" w:rsidR="006C3F71" w:rsidRDefault="006C3F71" w:rsidP="00A705F6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248" w:type="dxa"/>
          </w:tcPr>
          <w:p w14:paraId="54948A2F" w14:textId="255FAD53" w:rsidR="006C3F71" w:rsidRDefault="006C3F71" w:rsidP="00A705F6">
            <w:pPr>
              <w:pStyle w:val="PargrafodaLista"/>
              <w:ind w:left="0"/>
              <w:jc w:val="center"/>
            </w:pPr>
            <w:r>
              <w:t>52</w:t>
            </w:r>
          </w:p>
        </w:tc>
        <w:tc>
          <w:tcPr>
            <w:tcW w:w="1270" w:type="dxa"/>
          </w:tcPr>
          <w:p w14:paraId="6185FF58" w14:textId="2FF38554" w:rsidR="006C3F71" w:rsidRDefault="006C3F71" w:rsidP="00A705F6">
            <w:pPr>
              <w:pStyle w:val="PargrafodaLista"/>
              <w:ind w:left="0"/>
              <w:jc w:val="center"/>
            </w:pPr>
            <w:r>
              <w:t>120</w:t>
            </w:r>
          </w:p>
        </w:tc>
        <w:tc>
          <w:tcPr>
            <w:tcW w:w="1270" w:type="dxa"/>
          </w:tcPr>
          <w:p w14:paraId="6CA1BDBD" w14:textId="1EEE86B2" w:rsidR="006C3F71" w:rsidRDefault="006C3F71" w:rsidP="00A705F6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13F8F5A5" w14:textId="5B8D27A1" w:rsidR="006C3F71" w:rsidRDefault="006C3F71" w:rsidP="00A705F6">
            <w:pPr>
              <w:pStyle w:val="PargrafodaLista"/>
              <w:ind w:left="0"/>
              <w:jc w:val="center"/>
            </w:pPr>
            <w:r>
              <w:t>38</w:t>
            </w:r>
          </w:p>
        </w:tc>
      </w:tr>
      <w:tr w:rsidR="006C3F71" w14:paraId="7EDA2144" w14:textId="77777777" w:rsidTr="006C3F71">
        <w:trPr>
          <w:jc w:val="center"/>
        </w:trPr>
        <w:tc>
          <w:tcPr>
            <w:tcW w:w="1206" w:type="dxa"/>
          </w:tcPr>
          <w:p w14:paraId="5690152E" w14:textId="1F75CBF1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31" w:type="dxa"/>
          </w:tcPr>
          <w:p w14:paraId="50532178" w14:textId="4EFCE2A8" w:rsidR="006C3F71" w:rsidRPr="00A705F6" w:rsidRDefault="006C3F71" w:rsidP="00A705F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A705F6">
              <w:rPr>
                <w:b/>
                <w:bCs/>
              </w:rPr>
              <w:t>E</w:t>
            </w:r>
          </w:p>
        </w:tc>
        <w:tc>
          <w:tcPr>
            <w:tcW w:w="1247" w:type="dxa"/>
          </w:tcPr>
          <w:p w14:paraId="2037CE17" w14:textId="040F0154" w:rsidR="006C3F71" w:rsidRDefault="006C3F71" w:rsidP="00A705F6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1248" w:type="dxa"/>
          </w:tcPr>
          <w:p w14:paraId="17EA0580" w14:textId="3E63A5C9" w:rsidR="006C3F71" w:rsidRDefault="006C3F71" w:rsidP="00A705F6">
            <w:pPr>
              <w:pStyle w:val="PargrafodaLista"/>
              <w:ind w:left="0"/>
              <w:jc w:val="center"/>
            </w:pPr>
            <w:r>
              <w:t>27</w:t>
            </w:r>
          </w:p>
        </w:tc>
        <w:tc>
          <w:tcPr>
            <w:tcW w:w="1270" w:type="dxa"/>
          </w:tcPr>
          <w:p w14:paraId="07E1BB5F" w14:textId="6A2393DA" w:rsidR="006C3F71" w:rsidRDefault="006C3F71" w:rsidP="00A705F6">
            <w:pPr>
              <w:pStyle w:val="PargrafodaLista"/>
              <w:ind w:left="0"/>
              <w:jc w:val="center"/>
            </w:pPr>
            <w:r>
              <w:t>14</w:t>
            </w:r>
          </w:p>
        </w:tc>
        <w:tc>
          <w:tcPr>
            <w:tcW w:w="1270" w:type="dxa"/>
          </w:tcPr>
          <w:p w14:paraId="79DDE401" w14:textId="033DE1C6" w:rsidR="006C3F71" w:rsidRDefault="006C3F71" w:rsidP="00A705F6">
            <w:pPr>
              <w:pStyle w:val="PargrafodaLista"/>
              <w:ind w:left="0"/>
              <w:jc w:val="center"/>
            </w:pPr>
            <w:r>
              <w:t>38</w:t>
            </w:r>
          </w:p>
        </w:tc>
        <w:tc>
          <w:tcPr>
            <w:tcW w:w="1248" w:type="dxa"/>
          </w:tcPr>
          <w:p w14:paraId="5080F8EB" w14:textId="3FB211A9" w:rsidR="006C3F71" w:rsidRDefault="006C3F71" w:rsidP="00A705F6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</w:tbl>
    <w:p w14:paraId="5D4A3B63" w14:textId="1AAFB9CB" w:rsidR="00A705F6" w:rsidRDefault="00A705F6" w:rsidP="003A6884">
      <w:pPr>
        <w:pStyle w:val="PargrafodaLista"/>
        <w:jc w:val="both"/>
      </w:pPr>
    </w:p>
    <w:p w14:paraId="62776395" w14:textId="26FC1580" w:rsidR="00C20139" w:rsidRDefault="00C20139" w:rsidP="003A6884">
      <w:pPr>
        <w:pStyle w:val="PargrafodaLista"/>
        <w:jc w:val="both"/>
      </w:pPr>
      <w:r>
        <w:t>Utilizar algoritmos genéticos para estabelecer a melhor rota de modo a atender ao problema do Caixeiro Viajante. Ele deve percorrer todas as cidades, sem repetir nenhuma delas e voltar para a cidade de origem, com o menor tempo possível.</w:t>
      </w:r>
    </w:p>
    <w:p w14:paraId="168C0627" w14:textId="14D4D12D" w:rsidR="00C20139" w:rsidRDefault="00C20139" w:rsidP="003A6884">
      <w:pPr>
        <w:pStyle w:val="PargrafodaLista"/>
        <w:jc w:val="both"/>
      </w:pPr>
    </w:p>
    <w:p w14:paraId="43695801" w14:textId="74CCD653" w:rsidR="00C20139" w:rsidRDefault="00C20139" w:rsidP="003A6884">
      <w:pPr>
        <w:pStyle w:val="PargrafodaLista"/>
        <w:jc w:val="both"/>
      </w:pPr>
      <w:r>
        <w:t>Junto com o código-fonte do sistema, deve ser entregue um documento informando:</w:t>
      </w:r>
    </w:p>
    <w:p w14:paraId="71472F7A" w14:textId="171711BD" w:rsidR="00C20139" w:rsidRDefault="00C20139" w:rsidP="003A6884">
      <w:pPr>
        <w:pStyle w:val="PargrafodaLista"/>
        <w:jc w:val="both"/>
      </w:pPr>
      <w:r>
        <w:lastRenderedPageBreak/>
        <w:t>- Qual forma de representação dos indivíduos foi utilizada para representar cada solução</w:t>
      </w:r>
    </w:p>
    <w:p w14:paraId="5BF854F1" w14:textId="71652BF6" w:rsidR="00C20139" w:rsidRDefault="00C20139" w:rsidP="003A6884">
      <w:pPr>
        <w:pStyle w:val="PargrafodaLista"/>
        <w:jc w:val="both"/>
      </w:pPr>
      <w:r>
        <w:t xml:space="preserve">- Como foi feito o cálculo do </w:t>
      </w:r>
      <w:r>
        <w:rPr>
          <w:i/>
          <w:iCs/>
        </w:rPr>
        <w:t>fitness</w:t>
      </w:r>
      <w:r>
        <w:t xml:space="preserve"> de cada possível solução</w:t>
      </w:r>
    </w:p>
    <w:p w14:paraId="5E60BFE8" w14:textId="6100D41A" w:rsidR="00C20139" w:rsidRDefault="00C20139" w:rsidP="003A6884">
      <w:pPr>
        <w:pStyle w:val="PargrafodaLista"/>
        <w:jc w:val="both"/>
      </w:pPr>
      <w:r>
        <w:t>- Qual percentual de mutação genética (caso tenha sido utilizada)</w:t>
      </w:r>
    </w:p>
    <w:p w14:paraId="77D5E00E" w14:textId="78DA5523" w:rsidR="00C20139" w:rsidRDefault="00C20139" w:rsidP="003A6884">
      <w:pPr>
        <w:pStyle w:val="PargrafodaLista"/>
        <w:jc w:val="both"/>
      </w:pPr>
      <w:r>
        <w:t>- Como se deu o método de seleção dos indivíduos para reprodução no momento de estabelecer as próximas gerações</w:t>
      </w:r>
    </w:p>
    <w:p w14:paraId="6B010D7C" w14:textId="2342690A" w:rsidR="00C20139" w:rsidRDefault="00C20139" w:rsidP="003A6884">
      <w:pPr>
        <w:pStyle w:val="PargrafodaLista"/>
        <w:jc w:val="both"/>
      </w:pPr>
      <w:r>
        <w:t>- Qual o critério de parada.</w:t>
      </w:r>
    </w:p>
    <w:p w14:paraId="45C45928" w14:textId="189D3A09" w:rsidR="00C20139" w:rsidRDefault="00C20139" w:rsidP="003A6884">
      <w:pPr>
        <w:pStyle w:val="PargrafodaLista"/>
        <w:jc w:val="both"/>
      </w:pPr>
    </w:p>
    <w:p w14:paraId="62C83153" w14:textId="351936FD" w:rsidR="00C20139" w:rsidRDefault="00C20139" w:rsidP="003A6884">
      <w:pPr>
        <w:pStyle w:val="PargrafodaLista"/>
        <w:jc w:val="both"/>
      </w:pPr>
    </w:p>
    <w:p w14:paraId="235F48BA" w14:textId="22BECB98" w:rsidR="00C20139" w:rsidRPr="00C20139" w:rsidRDefault="00C20139" w:rsidP="00C20139">
      <w:pPr>
        <w:pStyle w:val="PargrafodaLista"/>
        <w:jc w:val="right"/>
        <w:rPr>
          <w:b/>
          <w:bCs/>
        </w:rPr>
      </w:pPr>
      <w:r>
        <w:rPr>
          <w:b/>
          <w:bCs/>
        </w:rPr>
        <w:t>Bom trabalho!</w:t>
      </w:r>
    </w:p>
    <w:sectPr w:rsidR="00C20139" w:rsidRPr="00C20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7359" w14:textId="77777777" w:rsidR="00BE05F9" w:rsidRDefault="00BE05F9" w:rsidP="00AB1405">
      <w:pPr>
        <w:spacing w:after="0" w:line="240" w:lineRule="auto"/>
      </w:pPr>
      <w:r>
        <w:separator/>
      </w:r>
    </w:p>
  </w:endnote>
  <w:endnote w:type="continuationSeparator" w:id="0">
    <w:p w14:paraId="52E75893" w14:textId="77777777" w:rsidR="00BE05F9" w:rsidRDefault="00BE05F9" w:rsidP="00AB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3D884" w14:textId="77777777" w:rsidR="00BE05F9" w:rsidRDefault="00BE05F9" w:rsidP="00AB1405">
      <w:pPr>
        <w:spacing w:after="0" w:line="240" w:lineRule="auto"/>
      </w:pPr>
      <w:r>
        <w:separator/>
      </w:r>
    </w:p>
  </w:footnote>
  <w:footnote w:type="continuationSeparator" w:id="0">
    <w:p w14:paraId="4B671332" w14:textId="77777777" w:rsidR="00BE05F9" w:rsidRDefault="00BE05F9" w:rsidP="00AB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741C8"/>
    <w:multiLevelType w:val="hybridMultilevel"/>
    <w:tmpl w:val="8DC64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282"/>
    <w:multiLevelType w:val="hybridMultilevel"/>
    <w:tmpl w:val="61406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34E9"/>
    <w:multiLevelType w:val="hybridMultilevel"/>
    <w:tmpl w:val="50F659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A13CD"/>
    <w:multiLevelType w:val="hybridMultilevel"/>
    <w:tmpl w:val="DF40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C2461"/>
    <w:multiLevelType w:val="hybridMultilevel"/>
    <w:tmpl w:val="D0085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666"/>
    <w:rsid w:val="00046A42"/>
    <w:rsid w:val="001D4968"/>
    <w:rsid w:val="0020575B"/>
    <w:rsid w:val="003A6884"/>
    <w:rsid w:val="00443666"/>
    <w:rsid w:val="005A564B"/>
    <w:rsid w:val="00640B33"/>
    <w:rsid w:val="006C3F71"/>
    <w:rsid w:val="006E7BA3"/>
    <w:rsid w:val="00792516"/>
    <w:rsid w:val="009200C8"/>
    <w:rsid w:val="00A2253E"/>
    <w:rsid w:val="00A705F6"/>
    <w:rsid w:val="00A7510C"/>
    <w:rsid w:val="00AB1405"/>
    <w:rsid w:val="00BE05F9"/>
    <w:rsid w:val="00C20139"/>
    <w:rsid w:val="00CF3BC6"/>
    <w:rsid w:val="00DE7041"/>
    <w:rsid w:val="00DF5927"/>
    <w:rsid w:val="00E85F72"/>
    <w:rsid w:val="00EC4914"/>
    <w:rsid w:val="00F977C4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E24F"/>
  <w15:docId w15:val="{C4BAE31D-3ECC-4A30-B9F7-482D6423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6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36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4968"/>
    <w:rPr>
      <w:color w:val="0000FF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D4968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AB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05"/>
  </w:style>
  <w:style w:type="paragraph" w:styleId="Rodap">
    <w:name w:val="footer"/>
    <w:basedOn w:val="Normal"/>
    <w:link w:val="RodapChar"/>
    <w:uiPriority w:val="99"/>
    <w:unhideWhenUsed/>
    <w:rsid w:val="00AB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05"/>
  </w:style>
  <w:style w:type="table" w:styleId="Tabelacomgrade">
    <w:name w:val="Table Grid"/>
    <w:basedOn w:val="Tabelanormal"/>
    <w:uiPriority w:val="59"/>
    <w:rsid w:val="00A7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vison.zapelini@unisul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Tiago Boeing</cp:lastModifiedBy>
  <cp:revision>6</cp:revision>
  <dcterms:created xsi:type="dcterms:W3CDTF">2017-10-10T21:00:00Z</dcterms:created>
  <dcterms:modified xsi:type="dcterms:W3CDTF">2020-03-30T04:09:00Z</dcterms:modified>
</cp:coreProperties>
</file>