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B3BF5" w14:textId="77777777" w:rsidR="00C80217" w:rsidRPr="00891023" w:rsidRDefault="00C80217" w:rsidP="00786B61">
      <w:pPr>
        <w:spacing w:before="567" w:line="360" w:lineRule="auto"/>
        <w:jc w:val="both"/>
        <w:rPr>
          <w:rFonts w:ascii="Times New Roman" w:hAnsi="Times New Roman" w:cs="Times New Roman"/>
        </w:rPr>
      </w:pPr>
    </w:p>
    <w:p w14:paraId="49BA4536" w14:textId="04EDA36E" w:rsidR="00360065" w:rsidRDefault="00360065" w:rsidP="00786B61">
      <w:pPr>
        <w:spacing w:before="567" w:line="360" w:lineRule="auto"/>
        <w:jc w:val="both"/>
        <w:rPr>
          <w:rFonts w:ascii="Times New Roman" w:hAnsi="Times New Roman" w:cs="Times New Roman"/>
        </w:rPr>
      </w:pPr>
    </w:p>
    <w:p w14:paraId="2BA371AD" w14:textId="77777777" w:rsidR="00786B61" w:rsidRPr="00E96EC2" w:rsidRDefault="00786B61" w:rsidP="00786B61">
      <w:pPr>
        <w:spacing w:before="567" w:line="360" w:lineRule="auto"/>
        <w:jc w:val="both"/>
        <w:rPr>
          <w:rFonts w:ascii="Times New Roman" w:hAnsi="Times New Roman" w:cs="Times New Roman"/>
        </w:rPr>
      </w:pPr>
    </w:p>
    <w:p w14:paraId="553ED8E1" w14:textId="15306075" w:rsidR="00B220FD" w:rsidRDefault="00C80217" w:rsidP="00786B61">
      <w:pPr>
        <w:spacing w:before="567" w:line="360" w:lineRule="auto"/>
        <w:jc w:val="center"/>
        <w:rPr>
          <w:rFonts w:ascii="Times New Roman" w:hAnsi="Times New Roman" w:cs="Times New Roman"/>
          <w:sz w:val="72"/>
        </w:rPr>
      </w:pPr>
      <w:r w:rsidRPr="00E96EC2">
        <w:rPr>
          <w:rFonts w:ascii="Times New Roman" w:hAnsi="Times New Roman" w:cs="Times New Roman"/>
          <w:sz w:val="72"/>
        </w:rPr>
        <w:t>PROIECT</w:t>
      </w:r>
      <w:r w:rsidR="00C143BE">
        <w:rPr>
          <w:rFonts w:ascii="Times New Roman" w:hAnsi="Times New Roman" w:cs="Times New Roman"/>
          <w:sz w:val="72"/>
        </w:rPr>
        <w:t xml:space="preserve"> </w:t>
      </w:r>
      <w:r w:rsidR="00786B61">
        <w:rPr>
          <w:rFonts w:ascii="Times New Roman" w:hAnsi="Times New Roman" w:cs="Times New Roman"/>
          <w:sz w:val="72"/>
        </w:rPr>
        <w:t>–</w:t>
      </w:r>
      <w:r w:rsidRPr="00E96EC2">
        <w:rPr>
          <w:rFonts w:ascii="Times New Roman" w:hAnsi="Times New Roman" w:cs="Times New Roman"/>
          <w:sz w:val="72"/>
        </w:rPr>
        <w:t xml:space="preserve"> </w:t>
      </w:r>
      <w:r w:rsidR="00786B61">
        <w:rPr>
          <w:rFonts w:ascii="Times New Roman" w:hAnsi="Times New Roman" w:cs="Times New Roman"/>
          <w:sz w:val="72"/>
        </w:rPr>
        <w:t>BAZE DE DATE</w:t>
      </w:r>
    </w:p>
    <w:p w14:paraId="15587987" w14:textId="5EF2F455" w:rsidR="00360065" w:rsidRDefault="00360065" w:rsidP="00786B61">
      <w:pPr>
        <w:spacing w:before="567" w:after="0" w:line="360" w:lineRule="auto"/>
        <w:jc w:val="both"/>
        <w:rPr>
          <w:rFonts w:ascii="Times New Roman" w:hAnsi="Times New Roman" w:cs="Times New Roman"/>
          <w:sz w:val="24"/>
          <w:szCs w:val="24"/>
        </w:rPr>
      </w:pPr>
    </w:p>
    <w:p w14:paraId="299453E5" w14:textId="77777777" w:rsidR="00360065" w:rsidRDefault="00360065" w:rsidP="00786B61">
      <w:pPr>
        <w:spacing w:before="567" w:after="0" w:line="360" w:lineRule="auto"/>
        <w:jc w:val="both"/>
        <w:rPr>
          <w:rFonts w:ascii="Times New Roman" w:hAnsi="Times New Roman" w:cs="Times New Roman"/>
          <w:sz w:val="24"/>
          <w:szCs w:val="24"/>
        </w:rPr>
      </w:pPr>
    </w:p>
    <w:p w14:paraId="03F31D81" w14:textId="77777777" w:rsidR="00360065" w:rsidRDefault="00360065" w:rsidP="00786B61">
      <w:pPr>
        <w:spacing w:before="567" w:after="0" w:line="360" w:lineRule="auto"/>
        <w:jc w:val="both"/>
        <w:rPr>
          <w:rFonts w:ascii="Times New Roman" w:hAnsi="Times New Roman" w:cs="Times New Roman"/>
          <w:sz w:val="24"/>
          <w:szCs w:val="24"/>
        </w:rPr>
      </w:pPr>
    </w:p>
    <w:p w14:paraId="7B588CC2" w14:textId="43BEA600" w:rsidR="00C80217" w:rsidRPr="00E96EC2" w:rsidRDefault="00C80217" w:rsidP="00786B61">
      <w:pPr>
        <w:spacing w:before="567" w:after="0" w:line="360" w:lineRule="auto"/>
        <w:jc w:val="both"/>
        <w:rPr>
          <w:rFonts w:ascii="Times New Roman" w:hAnsi="Times New Roman" w:cs="Times New Roman"/>
          <w:sz w:val="24"/>
          <w:szCs w:val="24"/>
        </w:rPr>
      </w:pPr>
      <w:r w:rsidRPr="00E96EC2">
        <w:rPr>
          <w:rFonts w:ascii="Times New Roman" w:hAnsi="Times New Roman" w:cs="Times New Roman"/>
          <w:sz w:val="24"/>
          <w:szCs w:val="24"/>
        </w:rPr>
        <w:t xml:space="preserve">COORDONATOR ȘTIINȚIFIC : </w:t>
      </w:r>
    </w:p>
    <w:p w14:paraId="6256CDE4" w14:textId="246E97DC" w:rsidR="00C80217" w:rsidRPr="00E96EC2" w:rsidRDefault="00786B61"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Lector Univ. Dr. Vasile Silviu Laurențiu</w:t>
      </w:r>
    </w:p>
    <w:p w14:paraId="37259B90" w14:textId="77777777" w:rsidR="00C80217" w:rsidRPr="00E96EC2" w:rsidRDefault="00C80217" w:rsidP="00786B61">
      <w:pPr>
        <w:spacing w:after="0" w:line="360" w:lineRule="auto"/>
        <w:jc w:val="both"/>
        <w:rPr>
          <w:rFonts w:ascii="Times New Roman" w:hAnsi="Times New Roman" w:cs="Times New Roman"/>
          <w:sz w:val="24"/>
          <w:szCs w:val="24"/>
        </w:rPr>
      </w:pPr>
    </w:p>
    <w:p w14:paraId="38CDC731" w14:textId="77777777" w:rsidR="00C80217" w:rsidRPr="00E96EC2" w:rsidRDefault="00C80217" w:rsidP="00786B61">
      <w:pPr>
        <w:spacing w:after="0" w:line="360" w:lineRule="auto"/>
        <w:jc w:val="both"/>
        <w:rPr>
          <w:rFonts w:ascii="Times New Roman" w:hAnsi="Times New Roman" w:cs="Times New Roman"/>
          <w:sz w:val="24"/>
          <w:szCs w:val="24"/>
        </w:rPr>
      </w:pPr>
    </w:p>
    <w:p w14:paraId="495F8183" w14:textId="30DF899E" w:rsidR="00C80217" w:rsidRPr="00E96EC2"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STUDEN</w:t>
      </w:r>
      <w:r w:rsidR="00786B61">
        <w:rPr>
          <w:rFonts w:ascii="Times New Roman" w:hAnsi="Times New Roman" w:cs="Times New Roman"/>
          <w:sz w:val="24"/>
          <w:szCs w:val="24"/>
        </w:rPr>
        <w:t>T</w:t>
      </w:r>
      <w:r w:rsidR="00C80217" w:rsidRPr="00E96EC2">
        <w:rPr>
          <w:rFonts w:ascii="Times New Roman" w:hAnsi="Times New Roman" w:cs="Times New Roman"/>
          <w:sz w:val="24"/>
          <w:szCs w:val="24"/>
        </w:rPr>
        <w:t>:</w:t>
      </w:r>
    </w:p>
    <w:p w14:paraId="230F6089" w14:textId="77777777" w:rsidR="00286518"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Nicoi Alexandru</w:t>
      </w:r>
    </w:p>
    <w:p w14:paraId="67CB7B50" w14:textId="77777777" w:rsidR="005D0CE7" w:rsidRDefault="005D0CE7" w:rsidP="00786B61">
      <w:pPr>
        <w:spacing w:line="360" w:lineRule="auto"/>
        <w:rPr>
          <w:rFonts w:ascii="Times New Roman" w:hAnsi="Times New Roman" w:cs="Times New Roman"/>
        </w:rPr>
        <w:sectPr w:rsidR="005D0CE7" w:rsidSect="005D0C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04469989" w14:textId="77777777" w:rsidR="005D0CE7" w:rsidRDefault="005D0CE7" w:rsidP="00786B61">
      <w:pPr>
        <w:spacing w:line="360" w:lineRule="auto"/>
        <w:rPr>
          <w:rFonts w:ascii="Times New Roman" w:hAnsi="Times New Roman" w:cs="Times New Roman"/>
        </w:rPr>
      </w:pPr>
    </w:p>
    <w:p w14:paraId="237CDEB5" w14:textId="7DA8903B" w:rsidR="00C80217" w:rsidRDefault="00C80217" w:rsidP="00786B61">
      <w:pPr>
        <w:spacing w:before="567" w:line="360" w:lineRule="auto"/>
        <w:jc w:val="both"/>
        <w:rPr>
          <w:rFonts w:ascii="Times New Roman" w:hAnsi="Times New Roman" w:cs="Times New Roman"/>
        </w:rPr>
      </w:pPr>
    </w:p>
    <w:p w14:paraId="46B22C35" w14:textId="77777777" w:rsidR="00360065" w:rsidRPr="00E96EC2" w:rsidRDefault="00360065" w:rsidP="00786B61">
      <w:pPr>
        <w:spacing w:before="567" w:line="360" w:lineRule="auto"/>
        <w:jc w:val="both"/>
        <w:rPr>
          <w:rFonts w:ascii="Times New Roman" w:hAnsi="Times New Roman" w:cs="Times New Roman"/>
        </w:rPr>
      </w:pPr>
    </w:p>
    <w:p w14:paraId="15A9663D" w14:textId="3628A779" w:rsidR="00C80217" w:rsidRPr="00B220FD" w:rsidRDefault="00786B61" w:rsidP="00786B61">
      <w:pPr>
        <w:spacing w:after="0" w:line="360" w:lineRule="auto"/>
        <w:jc w:val="center"/>
        <w:rPr>
          <w:rFonts w:ascii="Times New Roman" w:hAnsi="Times New Roman" w:cs="Times New Roman"/>
          <w:sz w:val="72"/>
        </w:rPr>
      </w:pPr>
      <w:r>
        <w:rPr>
          <w:rFonts w:ascii="Times New Roman" w:hAnsi="Times New Roman" w:cs="Times New Roman"/>
          <w:sz w:val="72"/>
        </w:rPr>
        <w:t>MANAGEMENTUL UNUI DEPOU DE LOCOMOTIVE</w:t>
      </w:r>
    </w:p>
    <w:p w14:paraId="1EC3FBF8" w14:textId="77777777" w:rsidR="00C80217" w:rsidRPr="00E96EC2" w:rsidRDefault="00C80217" w:rsidP="00786B61">
      <w:pPr>
        <w:spacing w:before="567" w:line="360" w:lineRule="auto"/>
        <w:jc w:val="both"/>
        <w:rPr>
          <w:rFonts w:ascii="Times New Roman" w:hAnsi="Times New Roman" w:cs="Times New Roman"/>
          <w:sz w:val="24"/>
        </w:rPr>
      </w:pPr>
    </w:p>
    <w:p w14:paraId="5FA60959" w14:textId="0802B431" w:rsidR="00C80217" w:rsidRDefault="00C80217" w:rsidP="00786B61">
      <w:pPr>
        <w:spacing w:before="567" w:line="360" w:lineRule="auto"/>
        <w:jc w:val="both"/>
        <w:rPr>
          <w:rFonts w:ascii="Times New Roman" w:hAnsi="Times New Roman" w:cs="Times New Roman"/>
          <w:sz w:val="24"/>
        </w:rPr>
      </w:pPr>
    </w:p>
    <w:p w14:paraId="7FC17445" w14:textId="551F0D3A" w:rsidR="00C80217" w:rsidRDefault="00C80217" w:rsidP="00786B61">
      <w:pPr>
        <w:spacing w:before="567" w:line="360" w:lineRule="auto"/>
        <w:jc w:val="both"/>
        <w:rPr>
          <w:rFonts w:ascii="Times New Roman" w:hAnsi="Times New Roman" w:cs="Times New Roman"/>
          <w:sz w:val="24"/>
        </w:rPr>
      </w:pPr>
    </w:p>
    <w:p w14:paraId="3B966C35" w14:textId="77777777" w:rsidR="00C80217" w:rsidRPr="00E96EC2" w:rsidRDefault="00C80217" w:rsidP="00786B61">
      <w:pPr>
        <w:spacing w:after="0" w:line="360" w:lineRule="auto"/>
        <w:rPr>
          <w:rFonts w:ascii="Times New Roman" w:hAnsi="Times New Roman" w:cs="Times New Roman"/>
          <w:sz w:val="24"/>
        </w:rPr>
      </w:pPr>
      <w:r w:rsidRPr="00E96EC2">
        <w:rPr>
          <w:rFonts w:ascii="Times New Roman" w:hAnsi="Times New Roman" w:cs="Times New Roman"/>
          <w:sz w:val="24"/>
        </w:rPr>
        <w:t xml:space="preserve">COORDONATOR ȘTIINȚIFIC : </w:t>
      </w:r>
    </w:p>
    <w:p w14:paraId="00F643AC" w14:textId="77777777" w:rsidR="00786B61" w:rsidRPr="00E96EC2" w:rsidRDefault="00786B61"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Lector Univ. Dr. Vasile Silviu Laurențiu</w:t>
      </w:r>
    </w:p>
    <w:p w14:paraId="1FC31139" w14:textId="77777777" w:rsidR="00360065" w:rsidRDefault="00360065" w:rsidP="00786B61">
      <w:pPr>
        <w:spacing w:after="0" w:line="360" w:lineRule="auto"/>
        <w:jc w:val="right"/>
        <w:rPr>
          <w:rFonts w:ascii="Times New Roman" w:hAnsi="Times New Roman" w:cs="Times New Roman"/>
          <w:sz w:val="24"/>
        </w:rPr>
      </w:pPr>
    </w:p>
    <w:p w14:paraId="015648D9" w14:textId="77777777" w:rsidR="00360065" w:rsidRDefault="00360065" w:rsidP="00786B61">
      <w:pPr>
        <w:spacing w:after="0" w:line="360" w:lineRule="auto"/>
        <w:rPr>
          <w:rFonts w:ascii="Times New Roman" w:hAnsi="Times New Roman" w:cs="Times New Roman"/>
          <w:sz w:val="24"/>
        </w:rPr>
      </w:pPr>
    </w:p>
    <w:p w14:paraId="2BEC66FA" w14:textId="3B41070F" w:rsidR="00C80217" w:rsidRPr="00E96EC2" w:rsidRDefault="00286518" w:rsidP="00786B61">
      <w:pPr>
        <w:spacing w:after="0" w:line="360" w:lineRule="auto"/>
        <w:jc w:val="right"/>
        <w:rPr>
          <w:rFonts w:ascii="Times New Roman" w:hAnsi="Times New Roman" w:cs="Times New Roman"/>
          <w:sz w:val="24"/>
        </w:rPr>
      </w:pPr>
      <w:r>
        <w:rPr>
          <w:rFonts w:ascii="Times New Roman" w:hAnsi="Times New Roman" w:cs="Times New Roman"/>
          <w:sz w:val="24"/>
        </w:rPr>
        <w:t>STUDEN</w:t>
      </w:r>
      <w:r w:rsidR="00786B61">
        <w:rPr>
          <w:rFonts w:ascii="Times New Roman" w:hAnsi="Times New Roman" w:cs="Times New Roman"/>
          <w:sz w:val="24"/>
        </w:rPr>
        <w:t>T</w:t>
      </w:r>
      <w:r w:rsidR="00C80217" w:rsidRPr="00E96EC2">
        <w:rPr>
          <w:rFonts w:ascii="Times New Roman" w:hAnsi="Times New Roman" w:cs="Times New Roman"/>
          <w:sz w:val="24"/>
        </w:rPr>
        <w:t>:</w:t>
      </w:r>
    </w:p>
    <w:p w14:paraId="446C2C55" w14:textId="5EB313AE" w:rsidR="00786B61"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Nicoi Alexandru</w:t>
      </w:r>
    </w:p>
    <w:p w14:paraId="002F184A" w14:textId="77777777" w:rsidR="00786B61" w:rsidRDefault="00786B61" w:rsidP="00786B61">
      <w:pPr>
        <w:spacing w:after="0" w:line="360" w:lineRule="auto"/>
        <w:rPr>
          <w:rFonts w:ascii="Times New Roman" w:hAnsi="Times New Roman" w:cs="Times New Roman"/>
          <w:sz w:val="44"/>
          <w:szCs w:val="44"/>
        </w:rPr>
      </w:pPr>
    </w:p>
    <w:p w14:paraId="4C951349" w14:textId="77777777" w:rsidR="00786B61" w:rsidRDefault="00786B61" w:rsidP="00786B61">
      <w:pPr>
        <w:spacing w:after="0" w:line="360" w:lineRule="auto"/>
        <w:rPr>
          <w:rFonts w:ascii="Times New Roman" w:hAnsi="Times New Roman" w:cs="Times New Roman"/>
          <w:sz w:val="44"/>
          <w:szCs w:val="44"/>
        </w:rPr>
      </w:pPr>
    </w:p>
    <w:p w14:paraId="23D1D003" w14:textId="29C38369" w:rsidR="00C80217" w:rsidRPr="0097278B" w:rsidRDefault="00C80217" w:rsidP="00786B61">
      <w:pPr>
        <w:spacing w:after="0" w:line="360" w:lineRule="auto"/>
        <w:rPr>
          <w:rFonts w:ascii="Times New Roman" w:hAnsi="Times New Roman" w:cs="Times New Roman"/>
          <w:sz w:val="24"/>
          <w:szCs w:val="24"/>
        </w:rPr>
      </w:pPr>
      <w:r w:rsidRPr="00E96EC2">
        <w:rPr>
          <w:rFonts w:ascii="Times New Roman" w:hAnsi="Times New Roman" w:cs="Times New Roman"/>
          <w:sz w:val="44"/>
          <w:szCs w:val="44"/>
        </w:rPr>
        <w:lastRenderedPageBreak/>
        <w:t>Cuprins</w:t>
      </w:r>
    </w:p>
    <w:p w14:paraId="4325B97D" w14:textId="77777777" w:rsidR="0097278B" w:rsidRDefault="00485AA4"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94529D" w14:textId="77777777" w:rsidR="00D10A83" w:rsidRDefault="00D10A83" w:rsidP="00D10A8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 Prezentare bază de date</w:t>
      </w:r>
      <w:r w:rsidR="00A917D8">
        <w:rPr>
          <w:rFonts w:ascii="Times New Roman" w:hAnsi="Times New Roman" w:cs="Times New Roman"/>
          <w:sz w:val="24"/>
          <w:szCs w:val="24"/>
        </w:rPr>
        <w:t>..................</w:t>
      </w:r>
      <w:r>
        <w:rPr>
          <w:rFonts w:ascii="Times New Roman" w:hAnsi="Times New Roman" w:cs="Times New Roman"/>
          <w:sz w:val="24"/>
          <w:szCs w:val="24"/>
        </w:rPr>
        <w:t>.</w:t>
      </w:r>
      <w:r w:rsidR="00A917D8">
        <w:rPr>
          <w:rFonts w:ascii="Times New Roman" w:hAnsi="Times New Roman" w:cs="Times New Roman"/>
          <w:sz w:val="24"/>
          <w:szCs w:val="24"/>
        </w:rPr>
        <w:t>..................</w:t>
      </w:r>
      <w:r w:rsidR="008E3252">
        <w:rPr>
          <w:rFonts w:ascii="Times New Roman" w:hAnsi="Times New Roman" w:cs="Times New Roman"/>
          <w:sz w:val="24"/>
          <w:szCs w:val="24"/>
        </w:rPr>
        <w:t>....</w:t>
      </w:r>
      <w:r w:rsidR="00A917D8">
        <w:rPr>
          <w:rFonts w:ascii="Times New Roman" w:hAnsi="Times New Roman" w:cs="Times New Roman"/>
          <w:sz w:val="24"/>
          <w:szCs w:val="24"/>
        </w:rPr>
        <w:t>.......................................................................</w:t>
      </w:r>
      <w:r w:rsidR="00887EE3">
        <w:rPr>
          <w:rFonts w:ascii="Times New Roman" w:hAnsi="Times New Roman" w:cs="Times New Roman"/>
          <w:sz w:val="24"/>
          <w:szCs w:val="24"/>
        </w:rPr>
        <w:t>4</w:t>
      </w:r>
      <w:r w:rsidR="00C80217">
        <w:rPr>
          <w:rFonts w:ascii="Times New Roman" w:hAnsi="Times New Roman" w:cs="Times New Roman"/>
          <w:sz w:val="24"/>
          <w:szCs w:val="24"/>
        </w:rPr>
        <w:t xml:space="preserve">           </w:t>
      </w:r>
    </w:p>
    <w:p w14:paraId="2B41BDEF" w14:textId="159CB3DC" w:rsidR="00D10A83" w:rsidRDefault="00D10A83" w:rsidP="00D10A83">
      <w:pPr>
        <w:spacing w:after="0" w:line="360" w:lineRule="auto"/>
        <w:ind w:firstLine="720"/>
        <w:jc w:val="right"/>
        <w:rPr>
          <w:rFonts w:ascii="Times New Roman" w:hAnsi="Times New Roman" w:cs="Times New Roman"/>
          <w:iCs/>
          <w:sz w:val="24"/>
          <w:szCs w:val="24"/>
        </w:rPr>
      </w:pPr>
      <w:r>
        <w:rPr>
          <w:rFonts w:ascii="Times New Roman" w:hAnsi="Times New Roman" w:cs="Times New Roman"/>
          <w:i/>
          <w:iCs/>
          <w:sz w:val="24"/>
          <w:szCs w:val="24"/>
        </w:rPr>
        <w:t>1</w:t>
      </w:r>
      <w:r w:rsidRPr="00D736C9">
        <w:rPr>
          <w:rFonts w:ascii="Times New Roman" w:hAnsi="Times New Roman" w:cs="Times New Roman"/>
          <w:i/>
          <w:iCs/>
          <w:sz w:val="24"/>
          <w:szCs w:val="24"/>
        </w:rPr>
        <w:t>.</w:t>
      </w:r>
      <w:r>
        <w:rPr>
          <w:rFonts w:ascii="Times New Roman" w:hAnsi="Times New Roman" w:cs="Times New Roman"/>
          <w:i/>
          <w:iCs/>
          <w:sz w:val="24"/>
          <w:szCs w:val="24"/>
        </w:rPr>
        <w:t>1</w:t>
      </w:r>
      <w:r w:rsidRPr="00D736C9">
        <w:rPr>
          <w:rFonts w:ascii="Times New Roman" w:hAnsi="Times New Roman" w:cs="Times New Roman"/>
          <w:i/>
          <w:iCs/>
          <w:sz w:val="24"/>
          <w:szCs w:val="24"/>
        </w:rPr>
        <w:t xml:space="preserve">. </w:t>
      </w:r>
      <w:r w:rsidR="0016645C">
        <w:rPr>
          <w:rFonts w:ascii="Times New Roman" w:hAnsi="Times New Roman" w:cs="Times New Roman"/>
          <w:i/>
          <w:iCs/>
          <w:sz w:val="24"/>
          <w:szCs w:val="24"/>
        </w:rPr>
        <w:t>Prezentare model din lumea reală</w:t>
      </w:r>
      <w:r>
        <w:rPr>
          <w:rFonts w:ascii="Times New Roman" w:hAnsi="Times New Roman" w:cs="Times New Roman"/>
          <w:i/>
          <w:iCs/>
          <w:sz w:val="24"/>
          <w:szCs w:val="24"/>
        </w:rPr>
        <w:t>.</w:t>
      </w:r>
      <w:r w:rsidRPr="00A917D8">
        <w:rPr>
          <w:rFonts w:ascii="Times New Roman" w:hAnsi="Times New Roman" w:cs="Times New Roman"/>
          <w:iCs/>
          <w:sz w:val="24"/>
          <w:szCs w:val="24"/>
        </w:rPr>
        <w:t>..............</w:t>
      </w:r>
      <w:r w:rsidR="0016645C">
        <w:rPr>
          <w:rFonts w:ascii="Times New Roman" w:hAnsi="Times New Roman" w:cs="Times New Roman"/>
          <w:iCs/>
          <w:sz w:val="24"/>
          <w:szCs w:val="24"/>
        </w:rPr>
        <w:t>,,</w:t>
      </w:r>
      <w:r w:rsidRPr="00A917D8">
        <w:rPr>
          <w:rFonts w:ascii="Times New Roman" w:hAnsi="Times New Roman" w:cs="Times New Roman"/>
          <w:iCs/>
          <w:sz w:val="24"/>
          <w:szCs w:val="24"/>
        </w:rPr>
        <w:t>.............................................................</w:t>
      </w:r>
      <w:r>
        <w:rPr>
          <w:rFonts w:ascii="Times New Roman" w:hAnsi="Times New Roman" w:cs="Times New Roman"/>
          <w:iCs/>
          <w:sz w:val="24"/>
          <w:szCs w:val="24"/>
        </w:rPr>
        <w:t>.4</w:t>
      </w:r>
    </w:p>
    <w:p w14:paraId="01EBC75E" w14:textId="6E3B8814" w:rsidR="00D10A83" w:rsidRDefault="00D10A83" w:rsidP="00D10A83">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1</w:t>
      </w:r>
      <w:r w:rsidRPr="00D736C9">
        <w:rPr>
          <w:rFonts w:ascii="Times New Roman" w:hAnsi="Times New Roman" w:cs="Times New Roman"/>
          <w:i/>
          <w:iCs/>
          <w:sz w:val="24"/>
          <w:szCs w:val="24"/>
        </w:rPr>
        <w:t>.</w:t>
      </w:r>
      <w:r>
        <w:rPr>
          <w:rFonts w:ascii="Times New Roman" w:hAnsi="Times New Roman" w:cs="Times New Roman"/>
          <w:i/>
          <w:iCs/>
          <w:sz w:val="24"/>
          <w:szCs w:val="24"/>
        </w:rPr>
        <w:t>2</w:t>
      </w:r>
      <w:r w:rsidRPr="00D736C9">
        <w:rPr>
          <w:rFonts w:ascii="Times New Roman" w:hAnsi="Times New Roman" w:cs="Times New Roman"/>
          <w:i/>
          <w:iCs/>
          <w:sz w:val="24"/>
          <w:szCs w:val="24"/>
        </w:rPr>
        <w:t xml:space="preserve">. </w:t>
      </w:r>
      <w:r>
        <w:rPr>
          <w:rFonts w:ascii="Times New Roman" w:hAnsi="Times New Roman" w:cs="Times New Roman"/>
          <w:i/>
          <w:iCs/>
          <w:sz w:val="24"/>
          <w:szCs w:val="24"/>
        </w:rPr>
        <w:t>Reguli generale.............</w:t>
      </w:r>
      <w:r w:rsidRPr="00A917D8">
        <w:rPr>
          <w:rFonts w:ascii="Times New Roman" w:hAnsi="Times New Roman" w:cs="Times New Roman"/>
          <w:iCs/>
          <w:sz w:val="24"/>
          <w:szCs w:val="24"/>
        </w:rPr>
        <w:t>...............................................................................................</w:t>
      </w:r>
      <w:r>
        <w:rPr>
          <w:rFonts w:ascii="Times New Roman" w:hAnsi="Times New Roman" w:cs="Times New Roman"/>
          <w:iCs/>
          <w:sz w:val="24"/>
          <w:szCs w:val="24"/>
        </w:rPr>
        <w:t>.</w:t>
      </w:r>
      <w:r w:rsidR="008C77A7">
        <w:rPr>
          <w:rFonts w:ascii="Times New Roman" w:hAnsi="Times New Roman" w:cs="Times New Roman"/>
          <w:iCs/>
          <w:sz w:val="24"/>
          <w:szCs w:val="24"/>
        </w:rPr>
        <w:t>4</w:t>
      </w:r>
    </w:p>
    <w:p w14:paraId="1949C54E" w14:textId="2A339E67" w:rsidR="0097278B" w:rsidRDefault="00D10A83" w:rsidP="00D10A8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w:t>
      </w:r>
      <w:r w:rsidR="00C80217">
        <w:rPr>
          <w:rFonts w:ascii="Times New Roman" w:hAnsi="Times New Roman" w:cs="Times New Roman"/>
          <w:sz w:val="24"/>
          <w:szCs w:val="24"/>
        </w:rPr>
        <w:t xml:space="preserve">. </w:t>
      </w:r>
      <w:r w:rsidR="002116A7">
        <w:rPr>
          <w:rFonts w:ascii="Times New Roman" w:hAnsi="Times New Roman" w:cs="Times New Roman"/>
          <w:sz w:val="24"/>
          <w:szCs w:val="24"/>
        </w:rPr>
        <w:t>Diagrama Entitate-Relație</w:t>
      </w:r>
      <w:r w:rsidR="00A917D8">
        <w:rPr>
          <w:rFonts w:ascii="Times New Roman" w:hAnsi="Times New Roman" w:cs="Times New Roman"/>
          <w:sz w:val="24"/>
          <w:szCs w:val="24"/>
        </w:rPr>
        <w:t>.............................................................................</w:t>
      </w:r>
      <w:r w:rsidR="002116A7">
        <w:rPr>
          <w:rFonts w:ascii="Times New Roman" w:hAnsi="Times New Roman" w:cs="Times New Roman"/>
          <w:sz w:val="24"/>
          <w:szCs w:val="24"/>
        </w:rPr>
        <w:t>.</w:t>
      </w:r>
      <w:r w:rsidR="00A917D8">
        <w:rPr>
          <w:rFonts w:ascii="Times New Roman" w:hAnsi="Times New Roman" w:cs="Times New Roman"/>
          <w:sz w:val="24"/>
          <w:szCs w:val="24"/>
        </w:rPr>
        <w:t>..............................</w:t>
      </w:r>
      <w:r w:rsidR="00857206">
        <w:rPr>
          <w:rFonts w:ascii="Times New Roman" w:hAnsi="Times New Roman" w:cs="Times New Roman"/>
          <w:sz w:val="24"/>
          <w:szCs w:val="24"/>
        </w:rPr>
        <w:t>5</w:t>
      </w:r>
    </w:p>
    <w:p w14:paraId="3E231375" w14:textId="43F0B039" w:rsidR="0097278B" w:rsidRDefault="00D10A83" w:rsidP="00786B61">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2</w:t>
      </w:r>
      <w:r w:rsidR="0097278B" w:rsidRPr="00D736C9">
        <w:rPr>
          <w:rFonts w:ascii="Times New Roman" w:hAnsi="Times New Roman" w:cs="Times New Roman"/>
          <w:i/>
          <w:iCs/>
          <w:sz w:val="24"/>
          <w:szCs w:val="24"/>
        </w:rPr>
        <w:t>.</w:t>
      </w:r>
      <w:r>
        <w:rPr>
          <w:rFonts w:ascii="Times New Roman" w:hAnsi="Times New Roman" w:cs="Times New Roman"/>
          <w:i/>
          <w:iCs/>
          <w:sz w:val="24"/>
          <w:szCs w:val="24"/>
        </w:rPr>
        <w:t>1</w:t>
      </w:r>
      <w:r w:rsidR="0097278B" w:rsidRPr="00D736C9">
        <w:rPr>
          <w:rFonts w:ascii="Times New Roman" w:hAnsi="Times New Roman" w:cs="Times New Roman"/>
          <w:i/>
          <w:iCs/>
          <w:sz w:val="24"/>
          <w:szCs w:val="24"/>
        </w:rPr>
        <w:t xml:space="preserve">. </w:t>
      </w:r>
      <w:r w:rsidR="002116A7">
        <w:rPr>
          <w:rFonts w:ascii="Times New Roman" w:hAnsi="Times New Roman" w:cs="Times New Roman"/>
          <w:i/>
          <w:iCs/>
          <w:sz w:val="24"/>
          <w:szCs w:val="24"/>
        </w:rPr>
        <w:t>Ilustrație diagramă.......</w:t>
      </w:r>
      <w:r w:rsidR="00A917D8" w:rsidRPr="00A917D8">
        <w:rPr>
          <w:rFonts w:ascii="Times New Roman" w:hAnsi="Times New Roman" w:cs="Times New Roman"/>
          <w:iCs/>
          <w:sz w:val="24"/>
          <w:szCs w:val="24"/>
        </w:rPr>
        <w:t>...............................................................................................</w:t>
      </w:r>
      <w:r w:rsidR="00C44C7B">
        <w:rPr>
          <w:rFonts w:ascii="Times New Roman" w:hAnsi="Times New Roman" w:cs="Times New Roman"/>
          <w:iCs/>
          <w:sz w:val="24"/>
          <w:szCs w:val="24"/>
        </w:rPr>
        <w:t>.</w:t>
      </w:r>
      <w:r w:rsidR="00857206">
        <w:rPr>
          <w:rFonts w:ascii="Times New Roman" w:hAnsi="Times New Roman" w:cs="Times New Roman"/>
          <w:iCs/>
          <w:sz w:val="24"/>
          <w:szCs w:val="24"/>
        </w:rPr>
        <w:t>5</w:t>
      </w:r>
    </w:p>
    <w:p w14:paraId="62AE4C57" w14:textId="53541974" w:rsidR="0097278B" w:rsidRDefault="00D10A83" w:rsidP="00786B61">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2</w:t>
      </w:r>
      <w:r w:rsidR="0097278B" w:rsidRPr="00D736C9">
        <w:rPr>
          <w:rFonts w:ascii="Times New Roman" w:hAnsi="Times New Roman" w:cs="Times New Roman"/>
          <w:i/>
          <w:iCs/>
          <w:sz w:val="24"/>
          <w:szCs w:val="24"/>
        </w:rPr>
        <w:t>.</w:t>
      </w:r>
      <w:r>
        <w:rPr>
          <w:rFonts w:ascii="Times New Roman" w:hAnsi="Times New Roman" w:cs="Times New Roman"/>
          <w:i/>
          <w:iCs/>
          <w:sz w:val="24"/>
          <w:szCs w:val="24"/>
        </w:rPr>
        <w:t>2</w:t>
      </w:r>
      <w:r w:rsidR="0097278B" w:rsidRPr="00D736C9">
        <w:rPr>
          <w:rFonts w:ascii="Times New Roman" w:hAnsi="Times New Roman" w:cs="Times New Roman"/>
          <w:i/>
          <w:iCs/>
          <w:sz w:val="24"/>
          <w:szCs w:val="24"/>
        </w:rPr>
        <w:t xml:space="preserve">. </w:t>
      </w:r>
      <w:r w:rsidR="002116A7">
        <w:rPr>
          <w:rFonts w:ascii="Times New Roman" w:hAnsi="Times New Roman" w:cs="Times New Roman"/>
          <w:i/>
          <w:iCs/>
          <w:sz w:val="24"/>
          <w:szCs w:val="24"/>
        </w:rPr>
        <w:t>Descrierea componentelor diagramei</w:t>
      </w:r>
      <w:r w:rsidR="00A917D8">
        <w:rPr>
          <w:rFonts w:ascii="Times New Roman" w:hAnsi="Times New Roman" w:cs="Times New Roman"/>
          <w:sz w:val="24"/>
          <w:szCs w:val="24"/>
        </w:rPr>
        <w:t>..........................................................................</w:t>
      </w:r>
      <w:r w:rsidR="00925BEF">
        <w:rPr>
          <w:rFonts w:ascii="Times New Roman" w:hAnsi="Times New Roman" w:cs="Times New Roman"/>
          <w:sz w:val="24"/>
          <w:szCs w:val="24"/>
        </w:rPr>
        <w:t>6</w:t>
      </w:r>
    </w:p>
    <w:p w14:paraId="0455F26F" w14:textId="5B9B2A77" w:rsidR="00042EAE" w:rsidRDefault="00D10A83"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r w:rsidR="00C80217">
        <w:rPr>
          <w:rFonts w:ascii="Times New Roman" w:hAnsi="Times New Roman" w:cs="Times New Roman"/>
          <w:sz w:val="24"/>
          <w:szCs w:val="24"/>
        </w:rPr>
        <w:t xml:space="preserve">. </w:t>
      </w:r>
      <w:r w:rsidR="002116A7">
        <w:rPr>
          <w:rFonts w:ascii="Times New Roman" w:hAnsi="Times New Roman" w:cs="Times New Roman"/>
          <w:sz w:val="24"/>
          <w:szCs w:val="24"/>
        </w:rPr>
        <w:t>Diagrama conceptuală....</w:t>
      </w:r>
      <w:r w:rsidR="00523A29">
        <w:rPr>
          <w:rFonts w:ascii="Times New Roman" w:hAnsi="Times New Roman" w:cs="Times New Roman"/>
          <w:sz w:val="24"/>
          <w:szCs w:val="24"/>
        </w:rPr>
        <w:t>................</w:t>
      </w:r>
      <w:r w:rsidR="00A917D8">
        <w:rPr>
          <w:rFonts w:ascii="Times New Roman" w:hAnsi="Times New Roman" w:cs="Times New Roman"/>
          <w:sz w:val="24"/>
          <w:szCs w:val="24"/>
        </w:rPr>
        <w:t>...........................................................................................</w:t>
      </w:r>
      <w:r w:rsidR="00C44C7B">
        <w:rPr>
          <w:rFonts w:ascii="Times New Roman" w:hAnsi="Times New Roman" w:cs="Times New Roman"/>
          <w:sz w:val="24"/>
          <w:szCs w:val="24"/>
        </w:rPr>
        <w:t>..</w:t>
      </w:r>
      <w:r w:rsidR="00601121">
        <w:rPr>
          <w:rFonts w:ascii="Times New Roman" w:hAnsi="Times New Roman" w:cs="Times New Roman"/>
          <w:sz w:val="24"/>
          <w:szCs w:val="24"/>
        </w:rPr>
        <w:t>.</w:t>
      </w:r>
      <w:r w:rsidR="00CC6CA0">
        <w:rPr>
          <w:rFonts w:ascii="Times New Roman" w:hAnsi="Times New Roman" w:cs="Times New Roman"/>
          <w:sz w:val="24"/>
          <w:szCs w:val="24"/>
        </w:rPr>
        <w:t>8</w:t>
      </w:r>
    </w:p>
    <w:p w14:paraId="618B28E8" w14:textId="57778982" w:rsidR="002116A7"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002116A7" w:rsidRPr="007E1584">
        <w:rPr>
          <w:rFonts w:ascii="Times New Roman" w:hAnsi="Times New Roman" w:cs="Times New Roman"/>
          <w:i/>
          <w:iCs/>
          <w:sz w:val="24"/>
          <w:szCs w:val="24"/>
        </w:rPr>
        <w:t>.1. Ilustrație diagramă</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CC6CA0">
        <w:rPr>
          <w:rFonts w:ascii="Times New Roman" w:hAnsi="Times New Roman" w:cs="Times New Roman"/>
          <w:sz w:val="24"/>
          <w:szCs w:val="24"/>
        </w:rPr>
        <w:t>8</w:t>
      </w:r>
    </w:p>
    <w:p w14:paraId="50088BB4" w14:textId="4510EEB8" w:rsidR="007E1584"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007E1584" w:rsidRPr="007E1584">
        <w:rPr>
          <w:rFonts w:ascii="Times New Roman" w:hAnsi="Times New Roman" w:cs="Times New Roman"/>
          <w:i/>
          <w:iCs/>
          <w:sz w:val="24"/>
          <w:szCs w:val="24"/>
        </w:rPr>
        <w:t>.</w:t>
      </w:r>
      <w:r w:rsidR="007E1584">
        <w:rPr>
          <w:rFonts w:ascii="Times New Roman" w:hAnsi="Times New Roman" w:cs="Times New Roman"/>
          <w:i/>
          <w:iCs/>
          <w:sz w:val="24"/>
          <w:szCs w:val="24"/>
        </w:rPr>
        <w:t>2</w:t>
      </w:r>
      <w:r w:rsidR="007E1584" w:rsidRPr="007E1584">
        <w:rPr>
          <w:rFonts w:ascii="Times New Roman" w:hAnsi="Times New Roman" w:cs="Times New Roman"/>
          <w:i/>
          <w:iCs/>
          <w:sz w:val="24"/>
          <w:szCs w:val="24"/>
        </w:rPr>
        <w:t xml:space="preserve">. </w:t>
      </w:r>
      <w:r w:rsidR="007E1584">
        <w:rPr>
          <w:rFonts w:ascii="Times New Roman" w:hAnsi="Times New Roman" w:cs="Times New Roman"/>
          <w:i/>
          <w:iCs/>
          <w:sz w:val="24"/>
          <w:szCs w:val="24"/>
        </w:rPr>
        <w:t>Descriere constrângeri de integritate</w:t>
      </w:r>
      <w:r w:rsidR="007E1584">
        <w:rPr>
          <w:rFonts w:ascii="Times New Roman" w:hAnsi="Times New Roman" w:cs="Times New Roman"/>
          <w:sz w:val="24"/>
          <w:szCs w:val="24"/>
        </w:rPr>
        <w:t>...........................................................................</w:t>
      </w:r>
      <w:r w:rsidR="00CC6CA0">
        <w:rPr>
          <w:rFonts w:ascii="Times New Roman" w:hAnsi="Times New Roman" w:cs="Times New Roman"/>
          <w:sz w:val="24"/>
          <w:szCs w:val="24"/>
        </w:rPr>
        <w:t>8</w:t>
      </w:r>
    </w:p>
    <w:p w14:paraId="35A2E2FC" w14:textId="5379BCC3" w:rsidR="0016645C" w:rsidRDefault="0016645C" w:rsidP="0016645C">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Pr="007E1584">
        <w:rPr>
          <w:rFonts w:ascii="Times New Roman" w:hAnsi="Times New Roman" w:cs="Times New Roman"/>
          <w:i/>
          <w:iCs/>
          <w:sz w:val="24"/>
          <w:szCs w:val="24"/>
        </w:rPr>
        <w:t>.</w:t>
      </w:r>
      <w:r>
        <w:rPr>
          <w:rFonts w:ascii="Times New Roman" w:hAnsi="Times New Roman" w:cs="Times New Roman"/>
          <w:i/>
          <w:iCs/>
          <w:sz w:val="24"/>
          <w:szCs w:val="24"/>
        </w:rPr>
        <w:t>3</w:t>
      </w:r>
      <w:r w:rsidRPr="007E1584">
        <w:rPr>
          <w:rFonts w:ascii="Times New Roman" w:hAnsi="Times New Roman" w:cs="Times New Roman"/>
          <w:i/>
          <w:iCs/>
          <w:sz w:val="24"/>
          <w:szCs w:val="24"/>
        </w:rPr>
        <w:t xml:space="preserve">. </w:t>
      </w:r>
      <w:r>
        <w:rPr>
          <w:rFonts w:ascii="Times New Roman" w:hAnsi="Times New Roman" w:cs="Times New Roman"/>
          <w:i/>
          <w:iCs/>
          <w:sz w:val="24"/>
          <w:szCs w:val="24"/>
        </w:rPr>
        <w:t>Scheme relaționale.............................</w:t>
      </w:r>
      <w:r>
        <w:rPr>
          <w:rFonts w:ascii="Times New Roman" w:hAnsi="Times New Roman" w:cs="Times New Roman"/>
          <w:sz w:val="24"/>
          <w:szCs w:val="24"/>
        </w:rPr>
        <w:t>.........................................................................</w:t>
      </w:r>
      <w:r w:rsidR="00464BF7">
        <w:rPr>
          <w:rFonts w:ascii="Times New Roman" w:hAnsi="Times New Roman" w:cs="Times New Roman"/>
          <w:sz w:val="24"/>
          <w:szCs w:val="24"/>
        </w:rPr>
        <w:t>1</w:t>
      </w:r>
      <w:r w:rsidR="00B67532">
        <w:rPr>
          <w:rFonts w:ascii="Times New Roman" w:hAnsi="Times New Roman" w:cs="Times New Roman"/>
          <w:sz w:val="24"/>
          <w:szCs w:val="24"/>
        </w:rPr>
        <w:t>2</w:t>
      </w:r>
    </w:p>
    <w:p w14:paraId="70423E4C" w14:textId="659EB4D7" w:rsidR="00877A1F" w:rsidRDefault="00D10A83"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w:t>
      </w:r>
      <w:r w:rsidR="00C80217" w:rsidRPr="00042EAE">
        <w:rPr>
          <w:rFonts w:ascii="Times New Roman" w:hAnsi="Times New Roman" w:cs="Times New Roman"/>
          <w:sz w:val="24"/>
          <w:szCs w:val="24"/>
        </w:rPr>
        <w:t xml:space="preserve">. </w:t>
      </w:r>
      <w:r w:rsidR="00D21320">
        <w:rPr>
          <w:rFonts w:ascii="Times New Roman" w:hAnsi="Times New Roman" w:cs="Times New Roman"/>
          <w:sz w:val="24"/>
          <w:szCs w:val="24"/>
        </w:rPr>
        <w:t>Procesul de implementare</w:t>
      </w:r>
      <w:r w:rsidR="00A917D8">
        <w:rPr>
          <w:rFonts w:ascii="Times New Roman" w:hAnsi="Times New Roman" w:cs="Times New Roman"/>
          <w:sz w:val="24"/>
          <w:szCs w:val="24"/>
        </w:rPr>
        <w:t>.........................................................................................................</w:t>
      </w:r>
      <w:r w:rsidR="00C44C7B">
        <w:rPr>
          <w:rFonts w:ascii="Times New Roman" w:hAnsi="Times New Roman" w:cs="Times New Roman"/>
          <w:sz w:val="24"/>
          <w:szCs w:val="24"/>
        </w:rPr>
        <w:t>.</w:t>
      </w:r>
      <w:r w:rsidR="00464BF7">
        <w:rPr>
          <w:rFonts w:ascii="Times New Roman" w:hAnsi="Times New Roman" w:cs="Times New Roman"/>
          <w:sz w:val="24"/>
          <w:szCs w:val="24"/>
        </w:rPr>
        <w:t>1</w:t>
      </w:r>
      <w:r w:rsidR="00B67532">
        <w:rPr>
          <w:rFonts w:ascii="Times New Roman" w:hAnsi="Times New Roman" w:cs="Times New Roman"/>
          <w:sz w:val="24"/>
          <w:szCs w:val="24"/>
        </w:rPr>
        <w:t>3</w:t>
      </w:r>
      <w:r w:rsidR="00877A1F" w:rsidRPr="0059443D">
        <w:rPr>
          <w:rFonts w:ascii="Times New Roman" w:hAnsi="Times New Roman" w:cs="Times New Roman"/>
          <w:sz w:val="24"/>
          <w:szCs w:val="24"/>
        </w:rPr>
        <w:t xml:space="preserve"> </w:t>
      </w:r>
    </w:p>
    <w:p w14:paraId="62EE4856" w14:textId="6D13F3C5" w:rsidR="007E1584"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4</w:t>
      </w:r>
      <w:r w:rsidR="007E1584" w:rsidRPr="007E1584">
        <w:rPr>
          <w:rFonts w:ascii="Times New Roman" w:hAnsi="Times New Roman" w:cs="Times New Roman"/>
          <w:i/>
          <w:iCs/>
          <w:sz w:val="24"/>
          <w:szCs w:val="24"/>
        </w:rPr>
        <w:t>.</w:t>
      </w:r>
      <w:r w:rsidR="00C44C7B">
        <w:rPr>
          <w:rFonts w:ascii="Times New Roman" w:hAnsi="Times New Roman" w:cs="Times New Roman"/>
          <w:i/>
          <w:iCs/>
          <w:sz w:val="24"/>
          <w:szCs w:val="24"/>
        </w:rPr>
        <w:t>1</w:t>
      </w:r>
      <w:r w:rsidR="007E1584" w:rsidRPr="007E1584">
        <w:rPr>
          <w:rFonts w:ascii="Times New Roman" w:hAnsi="Times New Roman" w:cs="Times New Roman"/>
          <w:i/>
          <w:iCs/>
          <w:sz w:val="24"/>
          <w:szCs w:val="24"/>
        </w:rPr>
        <w:t xml:space="preserve">. </w:t>
      </w:r>
      <w:r w:rsidR="00C44C7B">
        <w:rPr>
          <w:rFonts w:ascii="Times New Roman" w:hAnsi="Times New Roman" w:cs="Times New Roman"/>
          <w:i/>
          <w:iCs/>
          <w:sz w:val="24"/>
          <w:szCs w:val="24"/>
        </w:rPr>
        <w:t>Crearea tabelelor..</w:t>
      </w:r>
      <w:r w:rsidR="007E1584">
        <w:rPr>
          <w:rFonts w:ascii="Times New Roman" w:hAnsi="Times New Roman" w:cs="Times New Roman"/>
          <w:i/>
          <w:iCs/>
          <w:sz w:val="24"/>
          <w:szCs w:val="24"/>
        </w:rPr>
        <w:t>.............................</w:t>
      </w:r>
      <w:r w:rsidR="007E1584">
        <w:rPr>
          <w:rFonts w:ascii="Times New Roman" w:hAnsi="Times New Roman" w:cs="Times New Roman"/>
          <w:sz w:val="24"/>
          <w:szCs w:val="24"/>
        </w:rPr>
        <w:t>.......................................................................</w:t>
      </w:r>
      <w:r w:rsidR="00D660BD">
        <w:rPr>
          <w:rFonts w:ascii="Times New Roman" w:hAnsi="Times New Roman" w:cs="Times New Roman"/>
          <w:sz w:val="24"/>
          <w:szCs w:val="24"/>
          <w:lang w:val="en-US"/>
        </w:rPr>
        <w:t>.</w:t>
      </w:r>
      <w:r w:rsidR="007E1584">
        <w:rPr>
          <w:rFonts w:ascii="Times New Roman" w:hAnsi="Times New Roman" w:cs="Times New Roman"/>
          <w:sz w:val="24"/>
          <w:szCs w:val="24"/>
        </w:rPr>
        <w:t>.</w:t>
      </w:r>
      <w:r w:rsidR="00D660BD">
        <w:rPr>
          <w:rFonts w:ascii="Times New Roman" w:hAnsi="Times New Roman" w:cs="Times New Roman"/>
          <w:sz w:val="24"/>
          <w:szCs w:val="24"/>
        </w:rPr>
        <w:t>1</w:t>
      </w:r>
      <w:r w:rsidR="00B67532">
        <w:rPr>
          <w:rFonts w:ascii="Times New Roman" w:hAnsi="Times New Roman" w:cs="Times New Roman"/>
          <w:sz w:val="24"/>
          <w:szCs w:val="24"/>
        </w:rPr>
        <w:t>3</w:t>
      </w:r>
    </w:p>
    <w:p w14:paraId="1A812CDA" w14:textId="72FBAF73" w:rsidR="007E1584" w:rsidRPr="0059443D"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4</w:t>
      </w:r>
      <w:r w:rsidR="007E1584" w:rsidRPr="007E1584">
        <w:rPr>
          <w:rFonts w:ascii="Times New Roman" w:hAnsi="Times New Roman" w:cs="Times New Roman"/>
          <w:i/>
          <w:iCs/>
          <w:sz w:val="24"/>
          <w:szCs w:val="24"/>
        </w:rPr>
        <w:t>.</w:t>
      </w:r>
      <w:r w:rsidR="00C44C7B">
        <w:rPr>
          <w:rFonts w:ascii="Times New Roman" w:hAnsi="Times New Roman" w:cs="Times New Roman"/>
          <w:i/>
          <w:iCs/>
          <w:sz w:val="24"/>
          <w:szCs w:val="24"/>
        </w:rPr>
        <w:t>2</w:t>
      </w:r>
      <w:r w:rsidR="007E1584" w:rsidRPr="007E1584">
        <w:rPr>
          <w:rFonts w:ascii="Times New Roman" w:hAnsi="Times New Roman" w:cs="Times New Roman"/>
          <w:i/>
          <w:iCs/>
          <w:sz w:val="24"/>
          <w:szCs w:val="24"/>
        </w:rPr>
        <w:t xml:space="preserve">. </w:t>
      </w:r>
      <w:r w:rsidR="00C44C7B">
        <w:rPr>
          <w:rFonts w:ascii="Times New Roman" w:hAnsi="Times New Roman" w:cs="Times New Roman"/>
          <w:i/>
          <w:iCs/>
          <w:sz w:val="24"/>
          <w:szCs w:val="24"/>
        </w:rPr>
        <w:t>Introducerea datelor</w:t>
      </w:r>
      <w:r w:rsidR="007E1584">
        <w:rPr>
          <w:rFonts w:ascii="Times New Roman" w:hAnsi="Times New Roman" w:cs="Times New Roman"/>
          <w:i/>
          <w:iCs/>
          <w:sz w:val="24"/>
          <w:szCs w:val="24"/>
        </w:rPr>
        <w:t>..........................</w:t>
      </w:r>
      <w:r w:rsidR="007E1584">
        <w:rPr>
          <w:rFonts w:ascii="Times New Roman" w:hAnsi="Times New Roman" w:cs="Times New Roman"/>
          <w:sz w:val="24"/>
          <w:szCs w:val="24"/>
        </w:rPr>
        <w:t>.........................................................................</w:t>
      </w:r>
      <w:r w:rsidR="00D660BD">
        <w:rPr>
          <w:rFonts w:ascii="Times New Roman" w:hAnsi="Times New Roman" w:cs="Times New Roman"/>
          <w:sz w:val="24"/>
          <w:szCs w:val="24"/>
        </w:rPr>
        <w:t>1</w:t>
      </w:r>
      <w:r w:rsidR="00B67532">
        <w:rPr>
          <w:rFonts w:ascii="Times New Roman" w:hAnsi="Times New Roman" w:cs="Times New Roman"/>
          <w:sz w:val="24"/>
          <w:szCs w:val="24"/>
        </w:rPr>
        <w:t>8</w:t>
      </w:r>
    </w:p>
    <w:p w14:paraId="43F7B2C1" w14:textId="75CEFB3D" w:rsidR="001C5416" w:rsidRDefault="001C5416" w:rsidP="007E1584">
      <w:pPr>
        <w:spacing w:after="0" w:line="360" w:lineRule="auto"/>
        <w:jc w:val="right"/>
        <w:rPr>
          <w:rFonts w:ascii="Times New Roman" w:hAnsi="Times New Roman" w:cs="Times New Roman"/>
          <w:sz w:val="24"/>
          <w:szCs w:val="24"/>
        </w:rPr>
      </w:pPr>
    </w:p>
    <w:p w14:paraId="20893937" w14:textId="4B64B5BE" w:rsidR="00601121" w:rsidRDefault="00601121" w:rsidP="007E1584">
      <w:pPr>
        <w:spacing w:after="0" w:line="360" w:lineRule="auto"/>
        <w:jc w:val="right"/>
        <w:rPr>
          <w:rFonts w:ascii="Times New Roman" w:hAnsi="Times New Roman" w:cs="Times New Roman"/>
          <w:sz w:val="24"/>
          <w:szCs w:val="24"/>
        </w:rPr>
      </w:pPr>
    </w:p>
    <w:p w14:paraId="719D0DCA" w14:textId="77777777" w:rsidR="00601121" w:rsidRDefault="00601121" w:rsidP="007E1584">
      <w:pPr>
        <w:spacing w:after="0" w:line="360" w:lineRule="auto"/>
        <w:jc w:val="right"/>
        <w:rPr>
          <w:rFonts w:ascii="Times New Roman" w:hAnsi="Times New Roman" w:cs="Times New Roman"/>
          <w:sz w:val="24"/>
          <w:szCs w:val="24"/>
        </w:rPr>
      </w:pPr>
    </w:p>
    <w:p w14:paraId="35B1BEA0" w14:textId="7EEACF52" w:rsidR="001C5416" w:rsidRDefault="001C5416" w:rsidP="007E1584">
      <w:pPr>
        <w:spacing w:after="0" w:line="360" w:lineRule="auto"/>
        <w:jc w:val="right"/>
        <w:rPr>
          <w:rFonts w:ascii="Times New Roman" w:hAnsi="Times New Roman" w:cs="Times New Roman"/>
          <w:sz w:val="24"/>
          <w:szCs w:val="24"/>
        </w:rPr>
      </w:pPr>
    </w:p>
    <w:p w14:paraId="11207CC5" w14:textId="265F4E56" w:rsidR="001C5416" w:rsidRDefault="001C5416" w:rsidP="007E1584">
      <w:pPr>
        <w:spacing w:after="0" w:line="360" w:lineRule="auto"/>
        <w:jc w:val="right"/>
        <w:rPr>
          <w:rFonts w:ascii="Times New Roman" w:hAnsi="Times New Roman" w:cs="Times New Roman"/>
          <w:sz w:val="24"/>
          <w:szCs w:val="24"/>
        </w:rPr>
      </w:pPr>
    </w:p>
    <w:p w14:paraId="314CF8A2" w14:textId="70EB2BF3" w:rsidR="001C5416" w:rsidRDefault="001C5416" w:rsidP="007E1584">
      <w:pPr>
        <w:spacing w:after="0" w:line="360" w:lineRule="auto"/>
        <w:jc w:val="right"/>
        <w:rPr>
          <w:rFonts w:ascii="Times New Roman" w:hAnsi="Times New Roman" w:cs="Times New Roman"/>
          <w:sz w:val="24"/>
          <w:szCs w:val="24"/>
        </w:rPr>
      </w:pPr>
    </w:p>
    <w:p w14:paraId="090205F6" w14:textId="2DAB6B6F" w:rsidR="001C5416" w:rsidRDefault="001C5416" w:rsidP="007E1584">
      <w:pPr>
        <w:spacing w:after="0" w:line="360" w:lineRule="auto"/>
        <w:jc w:val="right"/>
        <w:rPr>
          <w:rFonts w:ascii="Times New Roman" w:hAnsi="Times New Roman" w:cs="Times New Roman"/>
          <w:sz w:val="24"/>
          <w:szCs w:val="24"/>
        </w:rPr>
      </w:pPr>
    </w:p>
    <w:p w14:paraId="24455C97" w14:textId="13FDC97A" w:rsidR="001C5416" w:rsidRDefault="001C5416" w:rsidP="007E1584">
      <w:pPr>
        <w:spacing w:after="0" w:line="360" w:lineRule="auto"/>
        <w:jc w:val="right"/>
        <w:rPr>
          <w:rFonts w:ascii="Times New Roman" w:hAnsi="Times New Roman" w:cs="Times New Roman"/>
          <w:sz w:val="24"/>
          <w:szCs w:val="24"/>
        </w:rPr>
      </w:pPr>
    </w:p>
    <w:p w14:paraId="0A26FEC7" w14:textId="1508C747" w:rsidR="001C5416" w:rsidRDefault="001C5416" w:rsidP="007E1584">
      <w:pPr>
        <w:spacing w:after="0" w:line="360" w:lineRule="auto"/>
        <w:jc w:val="right"/>
        <w:rPr>
          <w:rFonts w:ascii="Times New Roman" w:hAnsi="Times New Roman" w:cs="Times New Roman"/>
          <w:sz w:val="24"/>
          <w:szCs w:val="24"/>
        </w:rPr>
      </w:pPr>
    </w:p>
    <w:p w14:paraId="0CD19E00" w14:textId="60A72A1C" w:rsidR="001C5416" w:rsidRDefault="001C5416" w:rsidP="007E1584">
      <w:pPr>
        <w:spacing w:after="0" w:line="360" w:lineRule="auto"/>
        <w:jc w:val="right"/>
        <w:rPr>
          <w:rFonts w:ascii="Times New Roman" w:hAnsi="Times New Roman" w:cs="Times New Roman"/>
          <w:sz w:val="24"/>
          <w:szCs w:val="24"/>
        </w:rPr>
      </w:pPr>
    </w:p>
    <w:p w14:paraId="08075249" w14:textId="1BEC7365" w:rsidR="001C5416" w:rsidRDefault="001C5416" w:rsidP="007E1584">
      <w:pPr>
        <w:spacing w:after="0" w:line="360" w:lineRule="auto"/>
        <w:jc w:val="right"/>
        <w:rPr>
          <w:rFonts w:ascii="Times New Roman" w:hAnsi="Times New Roman" w:cs="Times New Roman"/>
          <w:sz w:val="24"/>
          <w:szCs w:val="24"/>
        </w:rPr>
      </w:pPr>
    </w:p>
    <w:p w14:paraId="591397FF" w14:textId="5FBAF537" w:rsidR="001C5416" w:rsidRDefault="001C5416" w:rsidP="007E1584">
      <w:pPr>
        <w:spacing w:after="0" w:line="360" w:lineRule="auto"/>
        <w:jc w:val="right"/>
        <w:rPr>
          <w:rFonts w:ascii="Times New Roman" w:hAnsi="Times New Roman" w:cs="Times New Roman"/>
          <w:sz w:val="24"/>
          <w:szCs w:val="24"/>
        </w:rPr>
      </w:pPr>
    </w:p>
    <w:p w14:paraId="225E282F" w14:textId="11384774" w:rsidR="001C5416" w:rsidRDefault="001C5416" w:rsidP="007E1584">
      <w:pPr>
        <w:spacing w:after="0" w:line="360" w:lineRule="auto"/>
        <w:jc w:val="right"/>
        <w:rPr>
          <w:rFonts w:ascii="Times New Roman" w:hAnsi="Times New Roman" w:cs="Times New Roman"/>
          <w:sz w:val="24"/>
          <w:szCs w:val="24"/>
        </w:rPr>
      </w:pPr>
    </w:p>
    <w:p w14:paraId="4E61CE90" w14:textId="6D444285" w:rsidR="001C5416" w:rsidRDefault="001C5416" w:rsidP="00CF1572">
      <w:pPr>
        <w:spacing w:after="0" w:line="360" w:lineRule="auto"/>
        <w:rPr>
          <w:rFonts w:ascii="Times New Roman" w:hAnsi="Times New Roman" w:cs="Times New Roman"/>
          <w:sz w:val="24"/>
          <w:szCs w:val="24"/>
        </w:rPr>
      </w:pPr>
    </w:p>
    <w:p w14:paraId="6EB8CB38" w14:textId="47379ED4" w:rsidR="00CF1572" w:rsidRDefault="00CF1572" w:rsidP="00CF1572">
      <w:pPr>
        <w:spacing w:after="0" w:line="360" w:lineRule="auto"/>
        <w:rPr>
          <w:rFonts w:ascii="Times New Roman" w:hAnsi="Times New Roman" w:cs="Times New Roman"/>
          <w:sz w:val="24"/>
          <w:szCs w:val="24"/>
        </w:rPr>
      </w:pPr>
    </w:p>
    <w:p w14:paraId="3BD50288" w14:textId="77777777" w:rsidR="00601121" w:rsidRDefault="00601121" w:rsidP="00CF1572">
      <w:pPr>
        <w:spacing w:after="0" w:line="360" w:lineRule="auto"/>
        <w:rPr>
          <w:rFonts w:ascii="Times New Roman" w:hAnsi="Times New Roman" w:cs="Times New Roman"/>
          <w:sz w:val="24"/>
          <w:szCs w:val="24"/>
        </w:rPr>
      </w:pPr>
    </w:p>
    <w:p w14:paraId="01A06C5F" w14:textId="0404A226" w:rsidR="00D10A83" w:rsidRDefault="00D10A83" w:rsidP="001C5416">
      <w:pPr>
        <w:pStyle w:val="ListParagraph"/>
        <w:numPr>
          <w:ilvl w:val="0"/>
          <w:numId w:val="29"/>
        </w:numPr>
        <w:spacing w:after="0" w:line="360" w:lineRule="auto"/>
        <w:rPr>
          <w:rFonts w:ascii="Times New Roman" w:hAnsi="Times New Roman" w:cs="Times New Roman"/>
          <w:sz w:val="32"/>
          <w:szCs w:val="32"/>
        </w:rPr>
      </w:pPr>
      <w:r>
        <w:rPr>
          <w:rFonts w:ascii="Times New Roman" w:hAnsi="Times New Roman" w:cs="Times New Roman"/>
          <w:sz w:val="32"/>
          <w:szCs w:val="32"/>
        </w:rPr>
        <w:t>Prezentare bază de date</w:t>
      </w:r>
    </w:p>
    <w:p w14:paraId="40CD4C9E" w14:textId="77777777" w:rsidR="00CF1572" w:rsidRPr="00CF1572" w:rsidRDefault="00CF1572" w:rsidP="00CF1572">
      <w:pPr>
        <w:spacing w:after="0" w:line="360" w:lineRule="auto"/>
        <w:rPr>
          <w:rFonts w:ascii="Times New Roman" w:hAnsi="Times New Roman" w:cs="Times New Roman"/>
          <w:sz w:val="32"/>
          <w:szCs w:val="32"/>
        </w:rPr>
      </w:pPr>
    </w:p>
    <w:p w14:paraId="16BA9752" w14:textId="76DA96E6" w:rsidR="00D10A83" w:rsidRPr="00CF1572" w:rsidRDefault="00B64A67" w:rsidP="00D10A83">
      <w:pPr>
        <w:pStyle w:val="ListParagraph"/>
        <w:numPr>
          <w:ilvl w:val="1"/>
          <w:numId w:val="29"/>
        </w:numPr>
        <w:spacing w:after="0" w:line="360" w:lineRule="auto"/>
        <w:rPr>
          <w:rFonts w:ascii="Times New Roman" w:hAnsi="Times New Roman" w:cs="Times New Roman"/>
          <w:i/>
          <w:iCs/>
          <w:sz w:val="28"/>
          <w:szCs w:val="28"/>
        </w:rPr>
      </w:pPr>
      <w:r>
        <w:rPr>
          <w:rFonts w:ascii="Times New Roman" w:hAnsi="Times New Roman" w:cs="Times New Roman"/>
          <w:i/>
          <w:iCs/>
          <w:sz w:val="28"/>
          <w:szCs w:val="28"/>
        </w:rPr>
        <w:t>Prezentare model din lumea reală</w:t>
      </w:r>
    </w:p>
    <w:p w14:paraId="1A5E04DF" w14:textId="6DBD1DED" w:rsidR="00887EE3" w:rsidRPr="00D10A83" w:rsidRDefault="00887EE3" w:rsidP="002910C4">
      <w:pPr>
        <w:spacing w:after="0" w:line="360" w:lineRule="auto"/>
        <w:jc w:val="both"/>
        <w:rPr>
          <w:rFonts w:ascii="Times New Roman" w:hAnsi="Times New Roman" w:cs="Times New Roman"/>
          <w:sz w:val="32"/>
          <w:szCs w:val="32"/>
        </w:rPr>
      </w:pPr>
      <w:r w:rsidRPr="00D10A83">
        <w:rPr>
          <w:rFonts w:ascii="Times New Roman" w:hAnsi="Times New Roman" w:cs="Times New Roman"/>
          <w:sz w:val="32"/>
          <w:szCs w:val="32"/>
        </w:rPr>
        <w:tab/>
      </w:r>
      <w:r w:rsidRPr="00D10A83">
        <w:rPr>
          <w:rFonts w:ascii="Times New Roman" w:hAnsi="Times New Roman" w:cs="Times New Roman"/>
          <w:sz w:val="24"/>
          <w:szCs w:val="24"/>
        </w:rPr>
        <w:t>Ramura ferovia</w:t>
      </w:r>
      <w:r w:rsidRPr="00D10A83">
        <w:rPr>
          <w:rFonts w:ascii="Times New Roman" w:hAnsi="Times New Roman" w:cs="Times New Roman"/>
          <w:sz w:val="24"/>
          <w:szCs w:val="24"/>
          <w:lang w:val="en-US"/>
        </w:rPr>
        <w:t>r</w:t>
      </w:r>
      <w:r w:rsidRPr="00D10A83">
        <w:rPr>
          <w:rFonts w:ascii="Times New Roman" w:hAnsi="Times New Roman" w:cs="Times New Roman"/>
          <w:sz w:val="24"/>
          <w:szCs w:val="24"/>
        </w:rPr>
        <w:t>ă a mijloacelor de transport reprezintă o componentă importantă în dezvoltarea lumii, transportul feroviar reprezentând o soluție optimă pentru transportul de persoane în siguranță , linia de cale ferată fiind constantă , fără multe viraje, dar și o soluție pentru transportul de mărfuri, deoarece prin intermediul căilor ferate pot fi transportate cantități de marfă de tonaj ridicat.</w:t>
      </w:r>
    </w:p>
    <w:p w14:paraId="7843D294" w14:textId="60A3B177"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Motivația mea de a alege să realizez această temă este dată de pasiunea mea pentru lumea feroviară, de unde am acumulat multe informații interesante pe care le pot transpune într-o bază de date relațională.</w:t>
      </w:r>
    </w:p>
    <w:p w14:paraId="02DC1001" w14:textId="1C425D18"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România, ansamblul feroviar este împărțit pe mai multe regionale ale Căilor Ferate Române. Unul dintre ele este „Regionala Muntenia Sud” care are mai multe depouri de locomotive, printre ele fiind regăsite „Depoul București Basarab”, „Depoul București Grivița” , sau „Depoul </w:t>
      </w:r>
      <w:r w:rsidR="00CF1572">
        <w:rPr>
          <w:rFonts w:ascii="Times New Roman" w:hAnsi="Times New Roman" w:cs="Times New Roman"/>
          <w:sz w:val="24"/>
          <w:szCs w:val="24"/>
        </w:rPr>
        <w:t xml:space="preserve">CFR </w:t>
      </w:r>
      <w:r>
        <w:rPr>
          <w:rFonts w:ascii="Times New Roman" w:hAnsi="Times New Roman" w:cs="Times New Roman"/>
          <w:sz w:val="24"/>
          <w:szCs w:val="24"/>
        </w:rPr>
        <w:t>Ploiești”.</w:t>
      </w:r>
    </w:p>
    <w:p w14:paraId="79E18AB6" w14:textId="60225A8C"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Fiecare depou are o structură bine organizată, </w:t>
      </w:r>
      <w:r w:rsidR="00B64A67">
        <w:rPr>
          <w:rFonts w:ascii="Times New Roman" w:hAnsi="Times New Roman" w:cs="Times New Roman"/>
          <w:sz w:val="24"/>
          <w:szCs w:val="24"/>
        </w:rPr>
        <w:t>unde elementul principal este locomotiva, de unde se pot extrage diferite informații precum operatorul, mecanicii, detaliile tehnice și așa mai departe.</w:t>
      </w:r>
    </w:p>
    <w:p w14:paraId="7130A11D" w14:textId="71A1BCC9" w:rsidR="00CF1572" w:rsidRDefault="00CF1572" w:rsidP="001C5416">
      <w:pPr>
        <w:spacing w:after="0" w:line="360" w:lineRule="auto"/>
        <w:rPr>
          <w:rFonts w:ascii="Times New Roman" w:hAnsi="Times New Roman" w:cs="Times New Roman"/>
          <w:sz w:val="24"/>
          <w:szCs w:val="24"/>
        </w:rPr>
      </w:pPr>
    </w:p>
    <w:p w14:paraId="5643F65C" w14:textId="20F89610" w:rsidR="00925BEF" w:rsidRDefault="00CF1572" w:rsidP="00B64A67">
      <w:pPr>
        <w:pStyle w:val="ListParagraph"/>
        <w:numPr>
          <w:ilvl w:val="1"/>
          <w:numId w:val="29"/>
        </w:numPr>
        <w:spacing w:after="0" w:line="360" w:lineRule="auto"/>
        <w:rPr>
          <w:rFonts w:ascii="Times New Roman" w:hAnsi="Times New Roman" w:cs="Times New Roman"/>
          <w:i/>
          <w:iCs/>
          <w:sz w:val="28"/>
          <w:szCs w:val="28"/>
        </w:rPr>
      </w:pPr>
      <w:r w:rsidRPr="00CF1572">
        <w:rPr>
          <w:rFonts w:ascii="Times New Roman" w:hAnsi="Times New Roman" w:cs="Times New Roman"/>
          <w:i/>
          <w:iCs/>
          <w:sz w:val="28"/>
          <w:szCs w:val="28"/>
        </w:rPr>
        <w:t>Reguli generale</w:t>
      </w:r>
    </w:p>
    <w:p w14:paraId="7BA1982F" w14:textId="6AA9436F" w:rsidR="00B64A67" w:rsidRDefault="00B64A67" w:rsidP="00857206">
      <w:pPr>
        <w:spacing w:after="0" w:line="360" w:lineRule="auto"/>
        <w:ind w:firstLine="720"/>
        <w:rPr>
          <w:rFonts w:ascii="Times New Roman" w:hAnsi="Times New Roman" w:cs="Times New Roman"/>
          <w:sz w:val="24"/>
          <w:szCs w:val="24"/>
        </w:rPr>
      </w:pPr>
      <w:r w:rsidRPr="00B64A67">
        <w:rPr>
          <w:rFonts w:ascii="Times New Roman" w:hAnsi="Times New Roman" w:cs="Times New Roman"/>
          <w:sz w:val="24"/>
          <w:szCs w:val="24"/>
        </w:rPr>
        <w:t>Baza</w:t>
      </w:r>
      <w:r>
        <w:rPr>
          <w:rFonts w:ascii="Times New Roman" w:hAnsi="Times New Roman" w:cs="Times New Roman"/>
          <w:sz w:val="24"/>
          <w:szCs w:val="24"/>
        </w:rPr>
        <w:t xml:space="preserve"> de date își propune stocarea datelor esențiale la realizarea și coordonarea depoului, </w:t>
      </w:r>
      <w:r w:rsidR="00857206">
        <w:rPr>
          <w:rFonts w:ascii="Times New Roman" w:hAnsi="Times New Roman" w:cs="Times New Roman"/>
          <w:sz w:val="24"/>
          <w:szCs w:val="24"/>
        </w:rPr>
        <w:t>bazată pe următoarele particularități</w:t>
      </w:r>
      <w:r w:rsidR="00857206">
        <w:rPr>
          <w:rFonts w:ascii="Times New Roman" w:hAnsi="Times New Roman" w:cs="Times New Roman"/>
          <w:sz w:val="24"/>
          <w:szCs w:val="24"/>
          <w:lang w:val="en-US"/>
        </w:rPr>
        <w:t>:</w:t>
      </w:r>
    </w:p>
    <w:p w14:paraId="7A8CED3C" w14:textId="34DBE20E"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O locomotivă are întotdeauna un producător cunoscut.</w:t>
      </w:r>
    </w:p>
    <w:p w14:paraId="727C06C7" w14:textId="0099C23E"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Orice locomotivă trebuie să aibă un rang setat pe sistemul său de siguranță numit INDUSI, sistem care comunică cu reductoarele de viteză amplasate pe linia de cale ferată, în apropierea semnalelor luminoase. Totodată prin rangul său cunoaștem și viteza care trebuie adaptată la semnale (V1 – reductorul de 1000 hz, V2 – reductorul de 500 hz).</w:t>
      </w:r>
    </w:p>
    <w:p w14:paraId="25BD7AD9" w14:textId="62C4B3D3"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În cadrul depoului pot exista locomotive cu diferite tipuri de propulsie, cum ar fi electric, diesel-electric sau diesel-hidraulic</w:t>
      </w:r>
    </w:p>
    <w:p w14:paraId="2F3386FC" w14:textId="4D6289C5"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În cadrul depoului pot sta mai mulți operatori de cale ferată, atât de stat, cât și privați. Este necesar ca un operator să aibă minim o locomotivă alocată în depou.</w:t>
      </w:r>
    </w:p>
    <w:p w14:paraId="584C351D" w14:textId="32D91FB2"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Mecanicii alocați pe depou pot opera pe mai multe locomotive.</w:t>
      </w:r>
    </w:p>
    <w:p w14:paraId="1D1B8ACC" w14:textId="6F562F93" w:rsidR="00610AAF" w:rsidRP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Este necesar ca locomotivei să-i fie rezervat un loc în hală.</w:t>
      </w:r>
    </w:p>
    <w:p w14:paraId="3C10C290" w14:textId="7545F74D" w:rsidR="00610AAF" w:rsidRDefault="00610AAF" w:rsidP="00925BEF">
      <w:pPr>
        <w:spacing w:after="0" w:line="360" w:lineRule="auto"/>
        <w:jc w:val="both"/>
        <w:rPr>
          <w:rFonts w:ascii="Times New Roman" w:hAnsi="Times New Roman" w:cs="Times New Roman"/>
          <w:sz w:val="24"/>
          <w:szCs w:val="24"/>
        </w:rPr>
      </w:pPr>
    </w:p>
    <w:p w14:paraId="182D4614" w14:textId="1BE61F8C" w:rsidR="00857206" w:rsidRDefault="00857206" w:rsidP="00925BEF">
      <w:pPr>
        <w:spacing w:after="0" w:line="360" w:lineRule="auto"/>
        <w:jc w:val="both"/>
        <w:rPr>
          <w:rFonts w:ascii="Times New Roman" w:hAnsi="Times New Roman" w:cs="Times New Roman"/>
          <w:sz w:val="24"/>
          <w:szCs w:val="24"/>
        </w:rPr>
      </w:pPr>
    </w:p>
    <w:p w14:paraId="6654ECC3" w14:textId="77777777" w:rsidR="00857206" w:rsidRDefault="00857206" w:rsidP="00925BEF">
      <w:pPr>
        <w:spacing w:after="0" w:line="360" w:lineRule="auto"/>
        <w:jc w:val="both"/>
        <w:rPr>
          <w:rFonts w:ascii="Times New Roman" w:hAnsi="Times New Roman" w:cs="Times New Roman"/>
          <w:sz w:val="24"/>
          <w:szCs w:val="24"/>
        </w:rPr>
      </w:pPr>
    </w:p>
    <w:p w14:paraId="114EB05D" w14:textId="73F4285D" w:rsidR="00925BEF" w:rsidRDefault="00925BEF" w:rsidP="00925BEF">
      <w:pPr>
        <w:pStyle w:val="ListParagraph"/>
        <w:numPr>
          <w:ilvl w:val="0"/>
          <w:numId w:val="29"/>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Diagrama entitate – relație</w:t>
      </w:r>
    </w:p>
    <w:p w14:paraId="16B13478" w14:textId="0E8A55D8" w:rsidR="00925BEF" w:rsidRDefault="00925BEF" w:rsidP="00925BEF">
      <w:pPr>
        <w:spacing w:after="0" w:line="360" w:lineRule="auto"/>
        <w:jc w:val="both"/>
        <w:rPr>
          <w:rFonts w:ascii="Times New Roman" w:hAnsi="Times New Roman" w:cs="Times New Roman"/>
          <w:sz w:val="32"/>
          <w:szCs w:val="32"/>
        </w:rPr>
      </w:pPr>
    </w:p>
    <w:p w14:paraId="2BDC3280" w14:textId="37B7BEF0" w:rsidR="00610AAF" w:rsidRDefault="00925BEF" w:rsidP="00925BEF">
      <w:pPr>
        <w:pStyle w:val="ListParagraph"/>
        <w:numPr>
          <w:ilvl w:val="1"/>
          <w:numId w:val="29"/>
        </w:numPr>
        <w:spacing w:after="0" w:line="360" w:lineRule="auto"/>
        <w:jc w:val="both"/>
        <w:rPr>
          <w:rFonts w:ascii="Times New Roman" w:hAnsi="Times New Roman" w:cs="Times New Roman"/>
          <w:i/>
          <w:iCs/>
          <w:sz w:val="28"/>
          <w:szCs w:val="28"/>
        </w:rPr>
      </w:pPr>
      <w:r w:rsidRPr="00925BEF">
        <w:rPr>
          <w:rFonts w:ascii="Times New Roman" w:hAnsi="Times New Roman" w:cs="Times New Roman"/>
          <w:i/>
          <w:iCs/>
          <w:sz w:val="28"/>
          <w:szCs w:val="28"/>
        </w:rPr>
        <w:t>Ilustrație diagramă</w:t>
      </w:r>
    </w:p>
    <w:p w14:paraId="1F24DC93" w14:textId="2A490DFB" w:rsidR="00610AAF" w:rsidRDefault="00610AAF" w:rsidP="00610AAF">
      <w:pPr>
        <w:spacing w:after="0" w:line="360"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36E96EA0" wp14:editId="1F7D714D">
            <wp:extent cx="6461185" cy="3246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5357" cy="3263316"/>
                    </a:xfrm>
                    <a:prstGeom prst="rect">
                      <a:avLst/>
                    </a:prstGeom>
                    <a:noFill/>
                    <a:ln>
                      <a:noFill/>
                    </a:ln>
                  </pic:spPr>
                </pic:pic>
              </a:graphicData>
            </a:graphic>
          </wp:inline>
        </w:drawing>
      </w:r>
    </w:p>
    <w:p w14:paraId="21F196B3" w14:textId="4C2F039B" w:rsidR="00610AAF" w:rsidRDefault="00610AAF" w:rsidP="00610AAF">
      <w:pPr>
        <w:spacing w:after="0" w:line="360" w:lineRule="auto"/>
        <w:jc w:val="both"/>
        <w:rPr>
          <w:rFonts w:ascii="Times New Roman" w:hAnsi="Times New Roman" w:cs="Times New Roman"/>
          <w:i/>
          <w:iCs/>
          <w:sz w:val="28"/>
          <w:szCs w:val="28"/>
        </w:rPr>
      </w:pPr>
    </w:p>
    <w:p w14:paraId="42AA1C16" w14:textId="586C1715" w:rsidR="00610AAF" w:rsidRDefault="00610AAF" w:rsidP="00610AAF">
      <w:pPr>
        <w:spacing w:after="0" w:line="360" w:lineRule="auto"/>
        <w:jc w:val="both"/>
        <w:rPr>
          <w:rFonts w:ascii="Times New Roman" w:hAnsi="Times New Roman" w:cs="Times New Roman"/>
          <w:i/>
          <w:iCs/>
          <w:sz w:val="28"/>
          <w:szCs w:val="28"/>
        </w:rPr>
      </w:pPr>
    </w:p>
    <w:p w14:paraId="45BE640F" w14:textId="34116EB7" w:rsidR="00857206" w:rsidRDefault="00857206" w:rsidP="00610AAF">
      <w:pPr>
        <w:spacing w:after="0" w:line="360" w:lineRule="auto"/>
        <w:jc w:val="both"/>
        <w:rPr>
          <w:rFonts w:ascii="Times New Roman" w:hAnsi="Times New Roman" w:cs="Times New Roman"/>
          <w:i/>
          <w:iCs/>
          <w:sz w:val="28"/>
          <w:szCs w:val="28"/>
        </w:rPr>
      </w:pPr>
    </w:p>
    <w:p w14:paraId="1141D005" w14:textId="630BE9CD" w:rsidR="00857206" w:rsidRDefault="00857206" w:rsidP="00610AAF">
      <w:pPr>
        <w:spacing w:after="0" w:line="360" w:lineRule="auto"/>
        <w:jc w:val="both"/>
        <w:rPr>
          <w:rFonts w:ascii="Times New Roman" w:hAnsi="Times New Roman" w:cs="Times New Roman"/>
          <w:i/>
          <w:iCs/>
          <w:sz w:val="28"/>
          <w:szCs w:val="28"/>
        </w:rPr>
      </w:pPr>
    </w:p>
    <w:p w14:paraId="5B154C11" w14:textId="77777777" w:rsidR="00857206" w:rsidRDefault="00857206" w:rsidP="00610AAF">
      <w:pPr>
        <w:spacing w:after="0" w:line="360" w:lineRule="auto"/>
        <w:jc w:val="both"/>
        <w:rPr>
          <w:rFonts w:ascii="Times New Roman" w:hAnsi="Times New Roman" w:cs="Times New Roman"/>
          <w:i/>
          <w:iCs/>
          <w:sz w:val="28"/>
          <w:szCs w:val="28"/>
        </w:rPr>
      </w:pPr>
    </w:p>
    <w:p w14:paraId="4082CED7" w14:textId="77777777" w:rsidR="00857206" w:rsidRDefault="00857206" w:rsidP="00610AAF">
      <w:pPr>
        <w:spacing w:after="0" w:line="360" w:lineRule="auto"/>
        <w:jc w:val="both"/>
        <w:rPr>
          <w:rFonts w:ascii="Times New Roman" w:hAnsi="Times New Roman" w:cs="Times New Roman"/>
          <w:i/>
          <w:iCs/>
          <w:sz w:val="28"/>
          <w:szCs w:val="28"/>
        </w:rPr>
      </w:pPr>
    </w:p>
    <w:p w14:paraId="71BEF099" w14:textId="77777777" w:rsidR="00601121" w:rsidRPr="00601121" w:rsidRDefault="00601121" w:rsidP="00601121">
      <w:pPr>
        <w:pStyle w:val="ListParagraph"/>
        <w:numPr>
          <w:ilvl w:val="1"/>
          <w:numId w:val="29"/>
        </w:numPr>
        <w:spacing w:after="0" w:line="360" w:lineRule="auto"/>
        <w:jc w:val="both"/>
        <w:rPr>
          <w:rFonts w:ascii="Times New Roman" w:hAnsi="Times New Roman" w:cs="Times New Roman"/>
          <w:sz w:val="24"/>
          <w:szCs w:val="24"/>
        </w:rPr>
      </w:pPr>
      <w:r w:rsidRPr="00601121">
        <w:t xml:space="preserve"> </w:t>
      </w:r>
      <w:r w:rsidRPr="00601121">
        <w:rPr>
          <w:rFonts w:ascii="Times New Roman" w:hAnsi="Times New Roman" w:cs="Times New Roman"/>
          <w:i/>
          <w:iCs/>
          <w:sz w:val="28"/>
          <w:szCs w:val="28"/>
        </w:rPr>
        <w:t>Descrierea componentelor diagramei</w:t>
      </w:r>
    </w:p>
    <w:p w14:paraId="44F043AA" w14:textId="07D4E5BE" w:rsidR="00B64A67" w:rsidRDefault="00601121" w:rsidP="00B64A67">
      <w:pPr>
        <w:spacing w:after="0" w:line="360" w:lineRule="auto"/>
        <w:ind w:firstLine="720"/>
        <w:jc w:val="both"/>
        <w:rPr>
          <w:rFonts w:ascii="Times New Roman" w:hAnsi="Times New Roman" w:cs="Times New Roman"/>
          <w:sz w:val="24"/>
          <w:szCs w:val="24"/>
        </w:rPr>
      </w:pPr>
      <w:r w:rsidRPr="00601121">
        <w:rPr>
          <w:rFonts w:ascii="Times New Roman" w:hAnsi="Times New Roman" w:cs="Times New Roman"/>
          <w:i/>
          <w:iCs/>
          <w:sz w:val="28"/>
          <w:szCs w:val="28"/>
        </w:rPr>
        <w:t xml:space="preserve"> </w:t>
      </w:r>
      <w:r w:rsidR="00B64A67">
        <w:rPr>
          <w:rFonts w:ascii="Times New Roman" w:hAnsi="Times New Roman" w:cs="Times New Roman"/>
          <w:sz w:val="24"/>
          <w:szCs w:val="24"/>
        </w:rPr>
        <w:t xml:space="preserve">Pentru funcționarea acestei baze de date, am ales să compun 9 </w:t>
      </w:r>
      <w:r w:rsidR="006852D2">
        <w:rPr>
          <w:rFonts w:ascii="Times New Roman" w:hAnsi="Times New Roman" w:cs="Times New Roman"/>
          <w:sz w:val="24"/>
          <w:szCs w:val="24"/>
        </w:rPr>
        <w:t>tabele</w:t>
      </w:r>
      <w:r w:rsidR="00B64A67">
        <w:rPr>
          <w:rFonts w:ascii="Times New Roman" w:hAnsi="Times New Roman" w:cs="Times New Roman"/>
          <w:sz w:val="24"/>
          <w:szCs w:val="24"/>
        </w:rPr>
        <w:t xml:space="preserve"> care vor descrie într-un mod eficient structura unui depou de locomotive.</w:t>
      </w:r>
    </w:p>
    <w:p w14:paraId="5060BC94" w14:textId="4C6015F3"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Tabelul</w:t>
      </w:r>
      <w:r w:rsidR="00B64A67">
        <w:rPr>
          <w:rFonts w:ascii="Times New Roman" w:hAnsi="Times New Roman" w:cs="Times New Roman"/>
          <w:sz w:val="24"/>
          <w:szCs w:val="24"/>
        </w:rPr>
        <w:t xml:space="preserve"> „Locomotivă” </w:t>
      </w:r>
      <w:r>
        <w:rPr>
          <w:rFonts w:ascii="Times New Roman" w:hAnsi="Times New Roman" w:cs="Times New Roman"/>
          <w:sz w:val="24"/>
          <w:szCs w:val="24"/>
        </w:rPr>
        <w:t>cuprinde particularitățile fiecărei locomotive în parte, caracteristici esențiale pentru găsirea informațiilor necesare în cadrul bazei de date. Pentru orice locomotivă trebuie să cunoaștem date despre producător, tipul de propulsie, tipul rangului, date despre operator, despre hală, dar și specificații tehnice precum puterea sa, anul fabricației, numărul de parc alocat și clasa de care aparține. În plus, locomotivele pot fi conduse de mai mulți mecanici, de aceea între tabelele „Locomotivă” și „Mecanic” există o relație de M(1) – M(1), adică un mecanic poate opera pe mai multe locomotive, dar și locomotiva poate fi operată de mai mulți mecanici.</w:t>
      </w:r>
      <w:r w:rsidR="000A1886">
        <w:rPr>
          <w:rFonts w:ascii="Times New Roman" w:hAnsi="Times New Roman" w:cs="Times New Roman"/>
          <w:sz w:val="24"/>
          <w:szCs w:val="24"/>
        </w:rPr>
        <w:t xml:space="preserve"> Cheia primară de identificare a unei locomotive este unică, având denumirea „loco_id”.</w:t>
      </w:r>
    </w:p>
    <w:p w14:paraId="2A2F6238" w14:textId="094099A9"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„Mecanic” </w:t>
      </w:r>
      <w:r>
        <w:rPr>
          <w:rFonts w:ascii="Times New Roman" w:hAnsi="Times New Roman" w:cs="Times New Roman"/>
          <w:sz w:val="24"/>
          <w:szCs w:val="24"/>
        </w:rPr>
        <w:t>conține datele mecanicului de locomotivă, acestea fiind numele și prenumele său, data angajării, precum și salariul. Acest tabel se află în relație M(1) – M(1) cu locomotiva datorită motivului enunțat mai sus.</w:t>
      </w:r>
      <w:r w:rsidR="000A1886">
        <w:rPr>
          <w:rFonts w:ascii="Times New Roman" w:hAnsi="Times New Roman" w:cs="Times New Roman"/>
          <w:sz w:val="24"/>
          <w:szCs w:val="24"/>
        </w:rPr>
        <w:t xml:space="preserve"> Cheia primară de identificare este „mecanic_id”.</w:t>
      </w:r>
    </w:p>
    <w:p w14:paraId="76D7B9C2" w14:textId="492C451B"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„Operator” </w:t>
      </w:r>
      <w:r>
        <w:rPr>
          <w:rFonts w:ascii="Times New Roman" w:hAnsi="Times New Roman" w:cs="Times New Roman"/>
          <w:sz w:val="24"/>
          <w:szCs w:val="24"/>
        </w:rPr>
        <w:t>memorează datele operatorului de cale ferată. Este important să cunoaștem numele operatorului, numărul de angajați, anul fondării, dar și tipul de operator. Între</w:t>
      </w:r>
      <w:r w:rsidR="003B40B9">
        <w:rPr>
          <w:rFonts w:ascii="Times New Roman" w:hAnsi="Times New Roman" w:cs="Times New Roman"/>
          <w:sz w:val="24"/>
          <w:szCs w:val="24"/>
        </w:rPr>
        <w:t xml:space="preserve"> „Tip operator” și „Operator” există o relație de 1(1) – M(</w:t>
      </w:r>
      <w:r w:rsidR="003E2373">
        <w:rPr>
          <w:rFonts w:ascii="Times New Roman" w:hAnsi="Times New Roman" w:cs="Times New Roman"/>
          <w:sz w:val="24"/>
          <w:szCs w:val="24"/>
        </w:rPr>
        <w:t>1</w:t>
      </w:r>
      <w:r w:rsidR="003B40B9">
        <w:rPr>
          <w:rFonts w:ascii="Times New Roman" w:hAnsi="Times New Roman" w:cs="Times New Roman"/>
          <w:sz w:val="24"/>
          <w:szCs w:val="24"/>
        </w:rPr>
        <w:t xml:space="preserve">) deoarece un operator </w:t>
      </w:r>
      <w:r w:rsidR="003E2373">
        <w:rPr>
          <w:rFonts w:ascii="Times New Roman" w:hAnsi="Times New Roman" w:cs="Times New Roman"/>
          <w:sz w:val="24"/>
          <w:szCs w:val="24"/>
        </w:rPr>
        <w:t>aparține</w:t>
      </w:r>
      <w:r w:rsidR="003B40B9">
        <w:rPr>
          <w:rFonts w:ascii="Times New Roman" w:hAnsi="Times New Roman" w:cs="Times New Roman"/>
          <w:sz w:val="24"/>
          <w:szCs w:val="24"/>
        </w:rPr>
        <w:t xml:space="preserve"> un</w:t>
      </w:r>
      <w:r w:rsidR="003E2373">
        <w:rPr>
          <w:rFonts w:ascii="Times New Roman" w:hAnsi="Times New Roman" w:cs="Times New Roman"/>
          <w:sz w:val="24"/>
          <w:szCs w:val="24"/>
        </w:rPr>
        <w:t>ui</w:t>
      </w:r>
      <w:r w:rsidR="003B40B9">
        <w:rPr>
          <w:rFonts w:ascii="Times New Roman" w:hAnsi="Times New Roman" w:cs="Times New Roman"/>
          <w:sz w:val="24"/>
          <w:szCs w:val="24"/>
        </w:rPr>
        <w:t xml:space="preserve"> anumit tip, iar un anumit tip poate fi atribuit mai multor operatori.</w:t>
      </w:r>
      <w:r w:rsidR="000A1886">
        <w:rPr>
          <w:rFonts w:ascii="Times New Roman" w:hAnsi="Times New Roman" w:cs="Times New Roman"/>
          <w:sz w:val="24"/>
          <w:szCs w:val="24"/>
        </w:rPr>
        <w:t xml:space="preserve"> Cheia primară de identificare a unui operator este „op_id”.</w:t>
      </w:r>
    </w:p>
    <w:p w14:paraId="4CFE4940" w14:textId="24C57BAE"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„Tip Operator” </w:t>
      </w:r>
      <w:r w:rsidR="003B40B9">
        <w:rPr>
          <w:rFonts w:ascii="Times New Roman" w:hAnsi="Times New Roman" w:cs="Times New Roman"/>
          <w:sz w:val="24"/>
          <w:szCs w:val="24"/>
        </w:rPr>
        <w:t>conține tipul de operator de cale ferată. Este important să cunoaștem acest tip pentru a ști natura finanțării operatorului de cale ferată.</w:t>
      </w:r>
      <w:r w:rsidR="000A1886">
        <w:rPr>
          <w:rFonts w:ascii="Times New Roman" w:hAnsi="Times New Roman" w:cs="Times New Roman"/>
          <w:sz w:val="24"/>
          <w:szCs w:val="24"/>
        </w:rPr>
        <w:t xml:space="preserve"> Cheia primară de identificare este „tipop_id”.</w:t>
      </w:r>
    </w:p>
    <w:p w14:paraId="524D0D2B" w14:textId="1707D191"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 Hala ” </w:t>
      </w:r>
      <w:r w:rsidR="003B40B9">
        <w:rPr>
          <w:rFonts w:ascii="Times New Roman" w:hAnsi="Times New Roman" w:cs="Times New Roman"/>
          <w:sz w:val="24"/>
          <w:szCs w:val="24"/>
        </w:rPr>
        <w:t>stochează date despre hala în care sunt alocate locomotivele, date precum numărul de locuri, suprafața și anul construcției. Acest tabel se află în relație de 1(1) – M(0) cu tabelul locomotiv</w:t>
      </w:r>
      <w:r w:rsidR="003E2373">
        <w:rPr>
          <w:rFonts w:ascii="Times New Roman" w:hAnsi="Times New Roman" w:cs="Times New Roman"/>
          <w:sz w:val="24"/>
          <w:szCs w:val="24"/>
        </w:rPr>
        <w:t>ă</w:t>
      </w:r>
      <w:r w:rsidR="003B40B9">
        <w:rPr>
          <w:rFonts w:ascii="Times New Roman" w:hAnsi="Times New Roman" w:cs="Times New Roman"/>
          <w:sz w:val="24"/>
          <w:szCs w:val="24"/>
        </w:rPr>
        <w:t xml:space="preserve"> deoarece o hală poate conține mai multe locomotive, iar o locomotivă poate aparține unei singure hale.</w:t>
      </w:r>
      <w:r w:rsidR="00B64A67">
        <w:rPr>
          <w:rFonts w:ascii="Times New Roman" w:hAnsi="Times New Roman" w:cs="Times New Roman"/>
          <w:sz w:val="24"/>
          <w:szCs w:val="24"/>
        </w:rPr>
        <w:t xml:space="preserve"> </w:t>
      </w:r>
      <w:r w:rsidR="000A1886">
        <w:rPr>
          <w:rFonts w:ascii="Times New Roman" w:hAnsi="Times New Roman" w:cs="Times New Roman"/>
          <w:sz w:val="24"/>
          <w:szCs w:val="24"/>
        </w:rPr>
        <w:t>Cheia primară de identificare a unei hale este „hala_id”.</w:t>
      </w:r>
    </w:p>
    <w:p w14:paraId="70FEFA31" w14:textId="3AFAE3CC"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Tabelul </w:t>
      </w:r>
      <w:r w:rsidR="00B64A67">
        <w:rPr>
          <w:rFonts w:ascii="Times New Roman" w:hAnsi="Times New Roman" w:cs="Times New Roman"/>
          <w:sz w:val="24"/>
          <w:szCs w:val="24"/>
        </w:rPr>
        <w:t xml:space="preserve">„Propulsie” </w:t>
      </w:r>
      <w:r w:rsidR="003E2373">
        <w:rPr>
          <w:rFonts w:ascii="Times New Roman" w:hAnsi="Times New Roman" w:cs="Times New Roman"/>
          <w:sz w:val="24"/>
          <w:szCs w:val="24"/>
        </w:rPr>
        <w:t>conține tipul de propulsie care este prezent pe locomotivă. Este important să cunoaștem acest tip pentru a diferenția locomotivele. Acest tabel se află în relație de 1(1) – M(0) cu tabelul „Locomotivă” deoarece un tip de propulsie poate fi prezent pe mai multe locomotive, iar orice locomotivă trebuie să aibă un anumit tip de propulsie.</w:t>
      </w:r>
      <w:r w:rsidR="000A1886">
        <w:rPr>
          <w:rFonts w:ascii="Times New Roman" w:hAnsi="Times New Roman" w:cs="Times New Roman"/>
          <w:sz w:val="24"/>
          <w:szCs w:val="24"/>
        </w:rPr>
        <w:t xml:space="preserve"> Cheia primară de identificare a unui tip de propulsie este „propulsie_id”.</w:t>
      </w:r>
    </w:p>
    <w:p w14:paraId="00D12643" w14:textId="325B0000"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„Rang”</w:t>
      </w:r>
      <w:r w:rsidR="003E2373">
        <w:rPr>
          <w:rFonts w:ascii="Times New Roman" w:hAnsi="Times New Roman" w:cs="Times New Roman"/>
          <w:sz w:val="24"/>
          <w:szCs w:val="24"/>
        </w:rPr>
        <w:t xml:space="preserve"> memorează date importante în ceea ce privește utilizarea locomotivei, date precum numele rangului, regimul de viteza v2 indusi, regimul de viteza v1 indusi, precum și viteza maximă. Aceste ultime trei valori sunt importante deoarece prin acestea cunoaștem vitezele cu care traversează o gară (în cazul valorilor de indusi), precum și viteza maximă cu care circulă pe linie. Viteza V1 se îndeplinește la semnalul prevestitor semnalului de intrare în gară, iar viteza V2 la semnalul de intrare în gară. </w:t>
      </w:r>
      <w:r w:rsidR="000A1886">
        <w:rPr>
          <w:rFonts w:ascii="Times New Roman" w:hAnsi="Times New Roman" w:cs="Times New Roman"/>
          <w:sz w:val="24"/>
          <w:szCs w:val="24"/>
        </w:rPr>
        <w:t>Acest tabel se află în relație de 1(1) – M(0) cu tabelul locomotivă. Cheia primară de identificare a rangului de tren este „rang_id”.</w:t>
      </w:r>
    </w:p>
    <w:p w14:paraId="28BECF38" w14:textId="2550C357" w:rsidR="000A1886" w:rsidRPr="000A1886" w:rsidRDefault="006852D2" w:rsidP="008C2CB3">
      <w:pPr>
        <w:pStyle w:val="ListParagraph"/>
        <w:numPr>
          <w:ilvl w:val="0"/>
          <w:numId w:val="30"/>
        </w:numPr>
        <w:spacing w:after="0" w:line="360" w:lineRule="auto"/>
        <w:jc w:val="both"/>
        <w:rPr>
          <w:rFonts w:ascii="Times New Roman" w:hAnsi="Times New Roman" w:cs="Times New Roman"/>
          <w:sz w:val="32"/>
          <w:szCs w:val="32"/>
        </w:rPr>
      </w:pPr>
      <w:r w:rsidRPr="000A1886">
        <w:rPr>
          <w:rFonts w:ascii="Times New Roman" w:hAnsi="Times New Roman" w:cs="Times New Roman"/>
          <w:sz w:val="24"/>
          <w:szCs w:val="24"/>
        </w:rPr>
        <w:t xml:space="preserve">Tabelul </w:t>
      </w:r>
      <w:r w:rsidR="00B64A67" w:rsidRPr="000A1886">
        <w:rPr>
          <w:rFonts w:ascii="Times New Roman" w:hAnsi="Times New Roman" w:cs="Times New Roman"/>
          <w:sz w:val="24"/>
          <w:szCs w:val="24"/>
        </w:rPr>
        <w:t xml:space="preserve">„Producător” </w:t>
      </w:r>
      <w:r w:rsidR="003E2373" w:rsidRPr="000A1886">
        <w:rPr>
          <w:rFonts w:ascii="Times New Roman" w:hAnsi="Times New Roman" w:cs="Times New Roman"/>
          <w:sz w:val="24"/>
          <w:szCs w:val="24"/>
        </w:rPr>
        <w:t>conține datele specifice prin care poate fi caracterizat, cum ar fi numele producătorului, sediul, locația producătorului, precum și anul fondării.</w:t>
      </w:r>
      <w:r w:rsidR="000A1886" w:rsidRPr="000A1886">
        <w:rPr>
          <w:rFonts w:ascii="Times New Roman" w:hAnsi="Times New Roman" w:cs="Times New Roman"/>
          <w:sz w:val="24"/>
          <w:szCs w:val="24"/>
        </w:rPr>
        <w:t xml:space="preserve"> </w:t>
      </w:r>
      <w:r w:rsidR="000A1886">
        <w:rPr>
          <w:rFonts w:ascii="Times New Roman" w:hAnsi="Times New Roman" w:cs="Times New Roman"/>
          <w:sz w:val="24"/>
          <w:szCs w:val="24"/>
        </w:rPr>
        <w:t>Acest tabel se află în relație de 1(1) – M(0) cu tabelul „Locomotivă” deoarece un producător poate avea mai multe locomotive, iar o locomotivă aparține unui anumit producător. Cheia primară de identificare a producătorului este „prod_id”.</w:t>
      </w:r>
    </w:p>
    <w:p w14:paraId="5DCE3F7B" w14:textId="30C54C0F" w:rsidR="006852D2" w:rsidRPr="000A1886" w:rsidRDefault="006852D2" w:rsidP="008C2CB3">
      <w:pPr>
        <w:pStyle w:val="ListParagraph"/>
        <w:numPr>
          <w:ilvl w:val="0"/>
          <w:numId w:val="30"/>
        </w:numPr>
        <w:spacing w:after="0" w:line="360" w:lineRule="auto"/>
        <w:jc w:val="both"/>
        <w:rPr>
          <w:rFonts w:ascii="Times New Roman" w:hAnsi="Times New Roman" w:cs="Times New Roman"/>
          <w:sz w:val="32"/>
          <w:szCs w:val="32"/>
        </w:rPr>
      </w:pPr>
      <w:r w:rsidRPr="000A1886">
        <w:rPr>
          <w:rFonts w:ascii="Times New Roman" w:hAnsi="Times New Roman" w:cs="Times New Roman"/>
          <w:sz w:val="24"/>
          <w:szCs w:val="24"/>
        </w:rPr>
        <w:t xml:space="preserve">Tabelul </w:t>
      </w:r>
      <w:r w:rsidR="00B64A67" w:rsidRPr="000A1886">
        <w:rPr>
          <w:rFonts w:ascii="Times New Roman" w:hAnsi="Times New Roman" w:cs="Times New Roman"/>
          <w:sz w:val="24"/>
          <w:szCs w:val="24"/>
        </w:rPr>
        <w:t xml:space="preserve">„Locație ” </w:t>
      </w:r>
      <w:r w:rsidR="000A1886">
        <w:rPr>
          <w:rFonts w:ascii="Times New Roman" w:hAnsi="Times New Roman" w:cs="Times New Roman"/>
          <w:sz w:val="24"/>
          <w:szCs w:val="24"/>
        </w:rPr>
        <w:t>conține date despre orașul, regiunea și țara unei fabrici. Cum în anumite orașe există mai multe fabrici ale unor producători diferiți, relația dintre tabelele „Locație” și „Producător” este 1(1) – M(0). Cheia primară de identificare a locației unice este „locatie_id”.</w:t>
      </w:r>
    </w:p>
    <w:p w14:paraId="351B0412" w14:textId="6877E94C" w:rsidR="006852D2" w:rsidRDefault="006852D2" w:rsidP="006852D2">
      <w:pPr>
        <w:pStyle w:val="ListParagraph"/>
        <w:spacing w:after="0" w:line="360" w:lineRule="auto"/>
        <w:ind w:left="480"/>
        <w:jc w:val="both"/>
        <w:rPr>
          <w:rFonts w:ascii="Times New Roman" w:hAnsi="Times New Roman" w:cs="Times New Roman"/>
          <w:sz w:val="32"/>
          <w:szCs w:val="32"/>
        </w:rPr>
      </w:pPr>
    </w:p>
    <w:p w14:paraId="5B3E02BE" w14:textId="0568BEE2" w:rsidR="006852D2" w:rsidRDefault="006852D2" w:rsidP="006852D2">
      <w:pPr>
        <w:pStyle w:val="ListParagraph"/>
        <w:spacing w:after="0" w:line="360" w:lineRule="auto"/>
        <w:ind w:left="480"/>
        <w:jc w:val="both"/>
        <w:rPr>
          <w:rFonts w:ascii="Times New Roman" w:hAnsi="Times New Roman" w:cs="Times New Roman"/>
          <w:sz w:val="32"/>
          <w:szCs w:val="32"/>
        </w:rPr>
      </w:pPr>
    </w:p>
    <w:p w14:paraId="1E6F8AFE" w14:textId="3833F02A" w:rsidR="00CC6CA0" w:rsidRDefault="00CC6CA0" w:rsidP="006852D2">
      <w:pPr>
        <w:pStyle w:val="ListParagraph"/>
        <w:spacing w:after="0" w:line="360" w:lineRule="auto"/>
        <w:ind w:left="480"/>
        <w:jc w:val="both"/>
        <w:rPr>
          <w:rFonts w:ascii="Times New Roman" w:hAnsi="Times New Roman" w:cs="Times New Roman"/>
          <w:sz w:val="32"/>
          <w:szCs w:val="32"/>
        </w:rPr>
      </w:pPr>
    </w:p>
    <w:p w14:paraId="3B915672" w14:textId="51AE2F6D" w:rsidR="00CC6CA0" w:rsidRDefault="00CC6CA0" w:rsidP="006852D2">
      <w:pPr>
        <w:pStyle w:val="ListParagraph"/>
        <w:spacing w:after="0" w:line="360" w:lineRule="auto"/>
        <w:ind w:left="480"/>
        <w:jc w:val="both"/>
        <w:rPr>
          <w:rFonts w:ascii="Times New Roman" w:hAnsi="Times New Roman" w:cs="Times New Roman"/>
          <w:sz w:val="32"/>
          <w:szCs w:val="32"/>
        </w:rPr>
      </w:pPr>
    </w:p>
    <w:p w14:paraId="225E4489" w14:textId="157810BE" w:rsidR="00CC6CA0" w:rsidRDefault="00CC6CA0" w:rsidP="006852D2">
      <w:pPr>
        <w:pStyle w:val="ListParagraph"/>
        <w:spacing w:after="0" w:line="360" w:lineRule="auto"/>
        <w:ind w:left="480"/>
        <w:jc w:val="both"/>
        <w:rPr>
          <w:rFonts w:ascii="Times New Roman" w:hAnsi="Times New Roman" w:cs="Times New Roman"/>
          <w:sz w:val="32"/>
          <w:szCs w:val="32"/>
        </w:rPr>
      </w:pPr>
    </w:p>
    <w:p w14:paraId="3A26FBC0" w14:textId="77777777" w:rsidR="00CC6CA0" w:rsidRDefault="00CC6CA0" w:rsidP="006852D2">
      <w:pPr>
        <w:pStyle w:val="ListParagraph"/>
        <w:spacing w:after="0" w:line="360" w:lineRule="auto"/>
        <w:ind w:left="480"/>
        <w:jc w:val="both"/>
        <w:rPr>
          <w:rFonts w:ascii="Times New Roman" w:hAnsi="Times New Roman" w:cs="Times New Roman"/>
          <w:sz w:val="32"/>
          <w:szCs w:val="32"/>
        </w:rPr>
      </w:pPr>
    </w:p>
    <w:p w14:paraId="45EC5177" w14:textId="701A1EC3" w:rsidR="00DB26F6" w:rsidRPr="006852D2" w:rsidRDefault="00DB26F6" w:rsidP="006852D2">
      <w:pPr>
        <w:pStyle w:val="ListParagraph"/>
        <w:numPr>
          <w:ilvl w:val="0"/>
          <w:numId w:val="29"/>
        </w:numPr>
        <w:spacing w:after="0" w:line="360" w:lineRule="auto"/>
        <w:jc w:val="both"/>
        <w:rPr>
          <w:rFonts w:ascii="Times New Roman" w:hAnsi="Times New Roman" w:cs="Times New Roman"/>
          <w:sz w:val="32"/>
          <w:szCs w:val="32"/>
        </w:rPr>
      </w:pPr>
      <w:r w:rsidRPr="006852D2">
        <w:rPr>
          <w:rFonts w:ascii="Times New Roman" w:hAnsi="Times New Roman" w:cs="Times New Roman"/>
          <w:sz w:val="32"/>
          <w:szCs w:val="32"/>
        </w:rPr>
        <w:lastRenderedPageBreak/>
        <w:t>Diagrama conceptuală</w:t>
      </w:r>
    </w:p>
    <w:p w14:paraId="46D9F199" w14:textId="3EBE3B83" w:rsidR="00DB26F6" w:rsidRPr="006852D2" w:rsidRDefault="00DB26F6" w:rsidP="00DB26F6">
      <w:pPr>
        <w:pStyle w:val="ListParagraph"/>
        <w:numPr>
          <w:ilvl w:val="1"/>
          <w:numId w:val="29"/>
        </w:numPr>
        <w:spacing w:after="0" w:line="360" w:lineRule="auto"/>
        <w:jc w:val="both"/>
        <w:rPr>
          <w:rFonts w:ascii="Times New Roman" w:hAnsi="Times New Roman" w:cs="Times New Roman"/>
          <w:i/>
          <w:iCs/>
          <w:sz w:val="28"/>
          <w:szCs w:val="28"/>
        </w:rPr>
      </w:pPr>
      <w:r w:rsidRPr="00925BEF">
        <w:rPr>
          <w:rFonts w:ascii="Times New Roman" w:hAnsi="Times New Roman" w:cs="Times New Roman"/>
          <w:i/>
          <w:iCs/>
          <w:sz w:val="28"/>
          <w:szCs w:val="28"/>
        </w:rPr>
        <w:t>Ilustrație diagramă</w:t>
      </w:r>
    </w:p>
    <w:p w14:paraId="12E6EA6F" w14:textId="70B89D8A" w:rsidR="00925BEF" w:rsidRDefault="00B70BBD" w:rsidP="00925BEF">
      <w:pPr>
        <w:spacing w:after="0" w:line="360"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4D77D600" wp14:editId="3848B9F9">
            <wp:extent cx="6216650" cy="3586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9125" cy="3593726"/>
                    </a:xfrm>
                    <a:prstGeom prst="rect">
                      <a:avLst/>
                    </a:prstGeom>
                    <a:noFill/>
                    <a:ln>
                      <a:noFill/>
                    </a:ln>
                  </pic:spPr>
                </pic:pic>
              </a:graphicData>
            </a:graphic>
          </wp:inline>
        </w:drawing>
      </w:r>
    </w:p>
    <w:p w14:paraId="79667E9F" w14:textId="6C14873B" w:rsidR="00DB26F6" w:rsidRDefault="00DB26F6" w:rsidP="00925BEF">
      <w:pPr>
        <w:spacing w:after="0" w:line="360" w:lineRule="auto"/>
        <w:jc w:val="both"/>
        <w:rPr>
          <w:rFonts w:ascii="Times New Roman" w:hAnsi="Times New Roman" w:cs="Times New Roman"/>
          <w:i/>
          <w:iCs/>
          <w:sz w:val="28"/>
          <w:szCs w:val="28"/>
        </w:rPr>
      </w:pPr>
    </w:p>
    <w:p w14:paraId="06939BEF" w14:textId="77777777" w:rsidR="00601121" w:rsidRPr="0020568D" w:rsidRDefault="00601121" w:rsidP="008C2CB3">
      <w:pPr>
        <w:pStyle w:val="ListParagraph"/>
        <w:numPr>
          <w:ilvl w:val="1"/>
          <w:numId w:val="29"/>
        </w:numPr>
        <w:spacing w:after="0" w:line="360" w:lineRule="auto"/>
        <w:jc w:val="both"/>
        <w:rPr>
          <w:rFonts w:ascii="Times New Roman" w:hAnsi="Times New Roman" w:cs="Times New Roman"/>
          <w:i/>
          <w:iCs/>
          <w:sz w:val="24"/>
          <w:szCs w:val="24"/>
        </w:rPr>
      </w:pPr>
      <w:r w:rsidRPr="0020568D">
        <w:rPr>
          <w:rFonts w:ascii="Times New Roman" w:hAnsi="Times New Roman" w:cs="Times New Roman"/>
          <w:i/>
          <w:iCs/>
          <w:sz w:val="28"/>
          <w:szCs w:val="28"/>
        </w:rPr>
        <w:t xml:space="preserve">Descriere constrângeri de integritate </w:t>
      </w:r>
    </w:p>
    <w:p w14:paraId="0B97A4D8" w14:textId="4FD6B1DC" w:rsidR="00DB26F6" w:rsidRPr="006A4328" w:rsidRDefault="00276E75" w:rsidP="00601121">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rPr>
        <w:t>Tabelul TIP_OPERATOR</w:t>
      </w:r>
      <w:r w:rsidRPr="006A4328">
        <w:rPr>
          <w:rFonts w:ascii="Times New Roman" w:hAnsi="Times New Roman" w:cs="Times New Roman"/>
          <w:b/>
          <w:bCs/>
          <w:sz w:val="24"/>
          <w:szCs w:val="24"/>
          <w:lang w:val="en-US"/>
        </w:rPr>
        <w:t>:</w:t>
      </w:r>
    </w:p>
    <w:p w14:paraId="6A2661F3" w14:textId="77777777" w:rsidR="00276E75" w:rsidRDefault="00276E75" w:rsidP="00276E75">
      <w:pPr>
        <w:pStyle w:val="ListParagraph"/>
        <w:numPr>
          <w:ilvl w:val="0"/>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NULL: </w:t>
      </w:r>
    </w:p>
    <w:p w14:paraId="03ACAEA9" w14:textId="29B669E5" w:rsidR="00276E75" w:rsidRDefault="00276E75" w:rsidP="00276E75">
      <w:pPr>
        <w:pStyle w:val="ListParagraph"/>
        <w:numPr>
          <w:ilvl w:val="1"/>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tip_operator</w:t>
      </w:r>
      <w:r w:rsidR="00272A7F">
        <w:rPr>
          <w:rFonts w:ascii="Times New Roman" w:hAnsi="Times New Roman" w:cs="Times New Roman"/>
          <w:sz w:val="24"/>
          <w:szCs w:val="24"/>
          <w:lang w:val="en-US"/>
        </w:rPr>
        <w:t xml:space="preserve"> - </w:t>
      </w:r>
      <w:r>
        <w:rPr>
          <w:rFonts w:ascii="Times New Roman" w:hAnsi="Times New Roman" w:cs="Times New Roman"/>
          <w:sz w:val="24"/>
          <w:szCs w:val="24"/>
          <w:lang w:val="en-US"/>
        </w:rPr>
        <w:t>varchar(255)</w:t>
      </w:r>
      <w:r w:rsidR="000E3ED3">
        <w:rPr>
          <w:rFonts w:ascii="Times New Roman" w:hAnsi="Times New Roman" w:cs="Times New Roman"/>
          <w:sz w:val="24"/>
          <w:szCs w:val="24"/>
          <w:lang w:val="en-US"/>
        </w:rPr>
        <w:t xml:space="preserve"> – nu are sens să memorăm o înregistrare fără denumirea tipului.</w:t>
      </w:r>
    </w:p>
    <w:p w14:paraId="172F6A9B" w14:textId="77777777" w:rsidR="00276E75" w:rsidRDefault="00276E75" w:rsidP="00276E75">
      <w:pPr>
        <w:pStyle w:val="ListParagraph"/>
        <w:numPr>
          <w:ilvl w:val="0"/>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p>
    <w:p w14:paraId="394F601C" w14:textId="2543C169" w:rsidR="00E56CE5" w:rsidRDefault="00276E75" w:rsidP="00E56CE5">
      <w:pPr>
        <w:pStyle w:val="ListParagraph"/>
        <w:numPr>
          <w:ilvl w:val="1"/>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tipop_id </w:t>
      </w:r>
      <w:r w:rsidR="00272A7F">
        <w:rPr>
          <w:rFonts w:ascii="Times New Roman" w:hAnsi="Times New Roman" w:cs="Times New Roman"/>
          <w:sz w:val="24"/>
          <w:szCs w:val="24"/>
          <w:lang w:val="en-US"/>
        </w:rPr>
        <w:t xml:space="preserve">- </w:t>
      </w:r>
      <w:r>
        <w:rPr>
          <w:rFonts w:ascii="Times New Roman" w:hAnsi="Times New Roman" w:cs="Times New Roman"/>
          <w:sz w:val="24"/>
          <w:szCs w:val="24"/>
          <w:lang w:val="en-US"/>
        </w:rPr>
        <w:t>number(1)</w:t>
      </w:r>
      <w:r w:rsidR="00272A7F">
        <w:rPr>
          <w:rFonts w:ascii="Times New Roman" w:hAnsi="Times New Roman" w:cs="Times New Roman"/>
          <w:sz w:val="24"/>
          <w:szCs w:val="24"/>
          <w:lang w:val="en-US"/>
        </w:rPr>
        <w:t>.</w:t>
      </w:r>
    </w:p>
    <w:p w14:paraId="410625A4" w14:textId="6E42BF8D" w:rsidR="00276E75" w:rsidRPr="006A4328" w:rsidRDefault="00276E75" w:rsidP="00276E75">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OPERATOR</w:t>
      </w:r>
      <w:r w:rsidR="00272A7F" w:rsidRPr="006A4328">
        <w:rPr>
          <w:rFonts w:ascii="Times New Roman" w:hAnsi="Times New Roman" w:cs="Times New Roman"/>
          <w:b/>
          <w:bCs/>
          <w:sz w:val="24"/>
          <w:szCs w:val="24"/>
          <w:lang w:val="en-US"/>
        </w:rPr>
        <w:t>:</w:t>
      </w:r>
    </w:p>
    <w:p w14:paraId="682EBB56" w14:textId="77777777" w:rsidR="00276E75" w:rsidRDefault="00276E75"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NULL: </w:t>
      </w:r>
    </w:p>
    <w:p w14:paraId="1B5383F8" w14:textId="77726B09"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tipop_id - number(1);</w:t>
      </w:r>
    </w:p>
    <w:p w14:paraId="4033AA39" w14:textId="44E710C4" w:rsidR="00276E75" w:rsidRP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nume_operator - varchar(255)</w:t>
      </w:r>
      <w:r w:rsidR="000E3ED3">
        <w:rPr>
          <w:rFonts w:ascii="Times New Roman" w:hAnsi="Times New Roman" w:cs="Times New Roman"/>
          <w:sz w:val="24"/>
          <w:szCs w:val="24"/>
          <w:lang w:val="en-US"/>
        </w:rPr>
        <w:t xml:space="preserve"> – nu are sens să memorăm o înregistrare fără numele operatorului</w:t>
      </w:r>
      <w:r>
        <w:rPr>
          <w:rFonts w:ascii="Times New Roman" w:hAnsi="Times New Roman" w:cs="Times New Roman"/>
          <w:sz w:val="24"/>
          <w:szCs w:val="24"/>
          <w:lang w:val="en-US"/>
        </w:rPr>
        <w:t>;</w:t>
      </w:r>
    </w:p>
    <w:p w14:paraId="020B17F3" w14:textId="1EE7AFC4"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numar_angajati - numeric(8)</w:t>
      </w:r>
      <w:r w:rsidR="000E3ED3">
        <w:rPr>
          <w:rFonts w:ascii="Times New Roman" w:hAnsi="Times New Roman" w:cs="Times New Roman"/>
          <w:sz w:val="24"/>
          <w:szCs w:val="24"/>
          <w:lang w:val="en-US"/>
        </w:rPr>
        <w:t xml:space="preserve"> – o companie activă are angajați, deci numărul de angajați nu poate fi NULL</w:t>
      </w:r>
      <w:r>
        <w:rPr>
          <w:rFonts w:ascii="Times New Roman" w:hAnsi="Times New Roman" w:cs="Times New Roman"/>
          <w:sz w:val="24"/>
          <w:szCs w:val="24"/>
          <w:lang w:val="en-US"/>
        </w:rPr>
        <w:t>;</w:t>
      </w:r>
    </w:p>
    <w:p w14:paraId="4CB09BD1" w14:textId="1E7566BF"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anul_fondarii – numeric(4)</w:t>
      </w:r>
      <w:r w:rsidR="000E3ED3">
        <w:rPr>
          <w:rFonts w:ascii="Times New Roman" w:hAnsi="Times New Roman" w:cs="Times New Roman"/>
          <w:sz w:val="24"/>
          <w:szCs w:val="24"/>
          <w:lang w:val="en-US"/>
        </w:rPr>
        <w:t xml:space="preserve"> – o companie care există s-a fondat într-un anumit an, deci nu există companie fără anul fondării</w:t>
      </w:r>
      <w:r w:rsidR="00272A7F">
        <w:rPr>
          <w:rFonts w:ascii="Times New Roman" w:hAnsi="Times New Roman" w:cs="Times New Roman"/>
          <w:sz w:val="24"/>
          <w:szCs w:val="24"/>
          <w:lang w:val="en-US"/>
        </w:rPr>
        <w:t>.</w:t>
      </w:r>
    </w:p>
    <w:p w14:paraId="420C81F7" w14:textId="11197D93" w:rsidR="00276E75" w:rsidRDefault="00276E75"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19F32BE6" w14:textId="7066D283"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 - number(3)</w:t>
      </w:r>
      <w:r w:rsidR="00272A7F">
        <w:rPr>
          <w:rFonts w:ascii="Times New Roman" w:hAnsi="Times New Roman" w:cs="Times New Roman"/>
          <w:sz w:val="24"/>
          <w:szCs w:val="24"/>
          <w:lang w:val="en-US"/>
        </w:rPr>
        <w:t>.</w:t>
      </w:r>
    </w:p>
    <w:p w14:paraId="349882E9" w14:textId="0B27BB88" w:rsidR="00276E75" w:rsidRDefault="00272A7F"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0E51F92C" w14:textId="717B7321" w:rsidR="00272A7F" w:rsidRDefault="00272A7F" w:rsidP="00272A7F">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tipop_id – number(1)</w:t>
      </w:r>
      <w:r w:rsidR="000E3ED3">
        <w:rPr>
          <w:rFonts w:ascii="Times New Roman" w:hAnsi="Times New Roman" w:cs="Times New Roman"/>
          <w:sz w:val="24"/>
          <w:szCs w:val="24"/>
          <w:lang w:val="en-US"/>
        </w:rPr>
        <w:t xml:space="preserve"> – legătura cu tabelul „TIP OPERATOR”</w:t>
      </w:r>
      <w:r>
        <w:rPr>
          <w:rFonts w:ascii="Times New Roman" w:hAnsi="Times New Roman" w:cs="Times New Roman"/>
          <w:sz w:val="24"/>
          <w:szCs w:val="24"/>
          <w:lang w:val="en-US"/>
        </w:rPr>
        <w:t>.</w:t>
      </w:r>
    </w:p>
    <w:p w14:paraId="3E02C19F" w14:textId="3ACBF80A" w:rsidR="00272A7F" w:rsidRPr="006A4328" w:rsidRDefault="00272A7F" w:rsidP="00272A7F">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RANG</w:t>
      </w:r>
      <w:r w:rsidR="006A4328">
        <w:rPr>
          <w:rFonts w:ascii="Times New Roman" w:hAnsi="Times New Roman" w:cs="Times New Roman"/>
          <w:b/>
          <w:bCs/>
          <w:sz w:val="24"/>
          <w:szCs w:val="24"/>
          <w:lang w:val="en-US"/>
        </w:rPr>
        <w:t>:</w:t>
      </w:r>
    </w:p>
    <w:p w14:paraId="297F257D" w14:textId="271B438F"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 :</w:t>
      </w:r>
    </w:p>
    <w:p w14:paraId="5BFB7DE5" w14:textId="082AF9AD"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nume_rang – varchar(255)</w:t>
      </w:r>
      <w:r w:rsidR="000E3ED3">
        <w:rPr>
          <w:rFonts w:ascii="Times New Roman" w:hAnsi="Times New Roman" w:cs="Times New Roman"/>
          <w:sz w:val="24"/>
          <w:szCs w:val="24"/>
          <w:lang w:val="en-US"/>
        </w:rPr>
        <w:t xml:space="preserve"> - </w:t>
      </w:r>
      <w:r w:rsidR="000E3ED3">
        <w:rPr>
          <w:rFonts w:ascii="Times New Roman" w:hAnsi="Times New Roman" w:cs="Times New Roman"/>
          <w:sz w:val="24"/>
          <w:szCs w:val="24"/>
          <w:lang w:val="en-US"/>
        </w:rPr>
        <w:t xml:space="preserve">nu are sens să memorăm o înregistrare fără numele </w:t>
      </w:r>
      <w:r w:rsidR="000E3ED3">
        <w:rPr>
          <w:rFonts w:ascii="Times New Roman" w:hAnsi="Times New Roman" w:cs="Times New Roman"/>
          <w:sz w:val="24"/>
          <w:szCs w:val="24"/>
          <w:lang w:val="en-US"/>
        </w:rPr>
        <w:t>rangului</w:t>
      </w:r>
      <w:r>
        <w:rPr>
          <w:rFonts w:ascii="Times New Roman" w:hAnsi="Times New Roman" w:cs="Times New Roman"/>
          <w:sz w:val="24"/>
          <w:szCs w:val="24"/>
          <w:lang w:val="en-US"/>
        </w:rPr>
        <w:t>.</w:t>
      </w:r>
    </w:p>
    <w:p w14:paraId="232ABD8C" w14:textId="5BFFF974"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 :</w:t>
      </w:r>
    </w:p>
    <w:p w14:paraId="0611C2F7" w14:textId="110DAA2A"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regim_v1_indusi – numeric(2) - &gt;0 (viteza nu poate fi negativă);</w:t>
      </w:r>
    </w:p>
    <w:p w14:paraId="6E2588AE" w14:textId="5445CEE5"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regim_v2_indusi – numeric(2) - &gt;0 (viteza nu poate fi negativă);</w:t>
      </w:r>
    </w:p>
    <w:p w14:paraId="0927A7EA" w14:textId="780A9290"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viteza_maxima – numeric(</w:t>
      </w:r>
      <w:r w:rsidR="0020568D">
        <w:rPr>
          <w:rFonts w:ascii="Times New Roman" w:hAnsi="Times New Roman" w:cs="Times New Roman"/>
          <w:sz w:val="24"/>
          <w:szCs w:val="24"/>
          <w:lang w:val="en-US"/>
        </w:rPr>
        <w:t>3</w:t>
      </w:r>
      <w:r>
        <w:rPr>
          <w:rFonts w:ascii="Times New Roman" w:hAnsi="Times New Roman" w:cs="Times New Roman"/>
          <w:sz w:val="24"/>
          <w:szCs w:val="24"/>
          <w:lang w:val="en-US"/>
        </w:rPr>
        <w:t>) - &gt;0 (viteza nu poate fi negativă).</w:t>
      </w:r>
    </w:p>
    <w:p w14:paraId="656901F5" w14:textId="1F7D47F0"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5ECFCC9" w14:textId="77777777" w:rsidR="00526FA9" w:rsidRPr="00526FA9" w:rsidRDefault="00272A7F" w:rsidP="00572E2C">
      <w:pPr>
        <w:pStyle w:val="ListParagraph"/>
        <w:numPr>
          <w:ilvl w:val="1"/>
          <w:numId w:val="35"/>
        </w:numPr>
        <w:spacing w:after="0" w:line="360" w:lineRule="auto"/>
        <w:jc w:val="both"/>
        <w:rPr>
          <w:rFonts w:ascii="Times New Roman" w:hAnsi="Times New Roman" w:cs="Times New Roman"/>
          <w:b/>
          <w:bCs/>
          <w:sz w:val="24"/>
          <w:szCs w:val="24"/>
          <w:lang w:val="en-US"/>
        </w:rPr>
      </w:pPr>
      <w:r w:rsidRPr="00526FA9">
        <w:rPr>
          <w:rFonts w:ascii="Times New Roman" w:hAnsi="Times New Roman" w:cs="Times New Roman"/>
          <w:sz w:val="24"/>
          <w:szCs w:val="24"/>
          <w:lang w:val="en-US"/>
        </w:rPr>
        <w:t>rang_id – number(1)</w:t>
      </w:r>
      <w:r w:rsidR="000E3ED3" w:rsidRPr="00526FA9">
        <w:rPr>
          <w:rFonts w:ascii="Times New Roman" w:hAnsi="Times New Roman" w:cs="Times New Roman"/>
          <w:sz w:val="24"/>
          <w:szCs w:val="24"/>
          <w:lang w:val="en-US"/>
        </w:rPr>
        <w:t xml:space="preserve"> </w:t>
      </w:r>
    </w:p>
    <w:p w14:paraId="14681599" w14:textId="6C236BD7" w:rsidR="00272A7F" w:rsidRPr="00526FA9" w:rsidRDefault="00272A7F" w:rsidP="00526FA9">
      <w:pPr>
        <w:spacing w:after="0" w:line="360" w:lineRule="auto"/>
        <w:jc w:val="both"/>
        <w:rPr>
          <w:rFonts w:ascii="Times New Roman" w:hAnsi="Times New Roman" w:cs="Times New Roman"/>
          <w:b/>
          <w:bCs/>
          <w:sz w:val="24"/>
          <w:szCs w:val="24"/>
          <w:lang w:val="en-US"/>
        </w:rPr>
      </w:pPr>
      <w:r w:rsidRPr="00526FA9">
        <w:rPr>
          <w:rFonts w:ascii="Times New Roman" w:hAnsi="Times New Roman" w:cs="Times New Roman"/>
          <w:b/>
          <w:bCs/>
          <w:sz w:val="24"/>
          <w:szCs w:val="24"/>
          <w:lang w:val="en-US"/>
        </w:rPr>
        <w:t>Tabelul PROPULSIE:</w:t>
      </w:r>
    </w:p>
    <w:p w14:paraId="171EE83D" w14:textId="119F4EA6" w:rsidR="00272A7F" w:rsidRDefault="00272A7F" w:rsidP="00272A7F">
      <w:pPr>
        <w:pStyle w:val="ListParagraph"/>
        <w:numPr>
          <w:ilvl w:val="0"/>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2798FF36" w14:textId="4C7B5A89" w:rsidR="00272A7F" w:rsidRPr="00526FA9" w:rsidRDefault="00272A7F" w:rsidP="00526FA9">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nume_propulsie – varchar(255)</w:t>
      </w:r>
      <w:r w:rsidR="00526FA9">
        <w:rPr>
          <w:rFonts w:ascii="Times New Roman" w:hAnsi="Times New Roman" w:cs="Times New Roman"/>
          <w:sz w:val="24"/>
          <w:szCs w:val="24"/>
          <w:lang w:val="en-US"/>
        </w:rPr>
        <w:t xml:space="preserve"> -</w:t>
      </w:r>
      <w:r w:rsidR="00526FA9">
        <w:rPr>
          <w:rFonts w:ascii="Times New Roman" w:hAnsi="Times New Roman" w:cs="Times New Roman"/>
          <w:sz w:val="24"/>
          <w:szCs w:val="24"/>
          <w:lang w:val="en-US"/>
        </w:rPr>
        <w:t xml:space="preserve"> nu are sens să memorăm o înregistrare fără numele </w:t>
      </w:r>
      <w:r w:rsidR="00526FA9">
        <w:rPr>
          <w:rFonts w:ascii="Times New Roman" w:hAnsi="Times New Roman" w:cs="Times New Roman"/>
          <w:sz w:val="24"/>
          <w:szCs w:val="24"/>
          <w:lang w:val="en-US"/>
        </w:rPr>
        <w:t>tipulul de propulsie.</w:t>
      </w:r>
    </w:p>
    <w:p w14:paraId="57E0F165" w14:textId="1979D017" w:rsidR="00272A7F" w:rsidRDefault="00272A7F" w:rsidP="00272A7F">
      <w:pPr>
        <w:pStyle w:val="ListParagraph"/>
        <w:numPr>
          <w:ilvl w:val="0"/>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7130C75D" w14:textId="26C8CB47" w:rsidR="00272A7F" w:rsidRDefault="00272A7F" w:rsidP="00272A7F">
      <w:pPr>
        <w:pStyle w:val="ListParagraph"/>
        <w:numPr>
          <w:ilvl w:val="1"/>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propulsie_id – number(1).</w:t>
      </w:r>
    </w:p>
    <w:p w14:paraId="002B1BF8" w14:textId="478C4AF7" w:rsidR="00272A7F" w:rsidRPr="006A4328" w:rsidRDefault="00272A7F" w:rsidP="00272A7F">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HALA:</w:t>
      </w:r>
    </w:p>
    <w:p w14:paraId="6C24B201" w14:textId="34FC99C9" w:rsidR="00272A7F" w:rsidRDefault="00272A7F" w:rsidP="00272A7F">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r w:rsidR="006A4328">
        <w:rPr>
          <w:rFonts w:ascii="Times New Roman" w:hAnsi="Times New Roman" w:cs="Times New Roman"/>
          <w:sz w:val="24"/>
          <w:szCs w:val="24"/>
          <w:lang w:val="en-US"/>
        </w:rPr>
        <w:t>:</w:t>
      </w:r>
    </w:p>
    <w:p w14:paraId="4795C3C7" w14:textId="1044D4A3"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an_constructie – numeric(4).</w:t>
      </w:r>
    </w:p>
    <w:p w14:paraId="3B9E2F8E" w14:textId="409CC0C7" w:rsidR="006A4328" w:rsidRDefault="006A4328" w:rsidP="006A4328">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w:t>
      </w:r>
    </w:p>
    <w:p w14:paraId="589C586D" w14:textId="2EE9B35F"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locuri – numeric(4) - &gt;= 0 (numarul de locuri nu poate fi negativ);</w:t>
      </w:r>
    </w:p>
    <w:p w14:paraId="398EF9AA" w14:textId="56930958"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suprafata – numeric(4) - &gt;= 0 (suprafata nu poate fi negativa).</w:t>
      </w:r>
    </w:p>
    <w:p w14:paraId="61DA59E5" w14:textId="745B228F" w:rsidR="006A4328" w:rsidRDefault="006A4328" w:rsidP="006A4328">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6749C54D" w14:textId="3DF76449"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hala_id – number(3).</w:t>
      </w:r>
    </w:p>
    <w:p w14:paraId="56CF1764" w14:textId="45631D09" w:rsidR="006A4328" w:rsidRDefault="006A4328" w:rsidP="006A4328">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Tabelul LOCATIE:</w:t>
      </w:r>
    </w:p>
    <w:p w14:paraId="065DC70D" w14:textId="3EBFA604" w:rsidR="006A4328" w:rsidRDefault="00085603" w:rsidP="006A4328">
      <w:pPr>
        <w:pStyle w:val="ListParagraph"/>
        <w:numPr>
          <w:ilvl w:val="0"/>
          <w:numId w:val="38"/>
        </w:numPr>
        <w:spacing w:after="0" w:line="360" w:lineRule="auto"/>
        <w:jc w:val="both"/>
        <w:rPr>
          <w:rFonts w:ascii="Times New Roman" w:hAnsi="Times New Roman" w:cs="Times New Roman"/>
          <w:sz w:val="24"/>
          <w:szCs w:val="24"/>
          <w:lang w:val="en-US"/>
        </w:rPr>
      </w:pPr>
      <w:r w:rsidRPr="00085603">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5950B1C8" w14:textId="000D4098"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oras – varchar(255);</w:t>
      </w:r>
    </w:p>
    <w:p w14:paraId="1773A904" w14:textId="2B5483E0"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regiune – varchar(255);</w:t>
      </w:r>
    </w:p>
    <w:p w14:paraId="6453F939" w14:textId="6C5DDCD0"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tara – varchar(255).</w:t>
      </w:r>
    </w:p>
    <w:p w14:paraId="67ED08B4" w14:textId="15EF891F" w:rsidR="00085603" w:rsidRDefault="00085603" w:rsidP="00085603">
      <w:pPr>
        <w:pStyle w:val="ListParagraph"/>
        <w:numPr>
          <w:ilvl w:val="0"/>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16C3664" w14:textId="520420FD"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locatie_id – number(3).</w:t>
      </w:r>
    </w:p>
    <w:p w14:paraId="49790E9F" w14:textId="405C63B5" w:rsidR="00085603" w:rsidRDefault="00085603" w:rsidP="00085603">
      <w:pPr>
        <w:spacing w:after="0" w:line="360" w:lineRule="auto"/>
        <w:jc w:val="both"/>
        <w:rPr>
          <w:rFonts w:ascii="Times New Roman" w:hAnsi="Times New Roman" w:cs="Times New Roman"/>
          <w:b/>
          <w:bCs/>
          <w:sz w:val="24"/>
          <w:szCs w:val="24"/>
          <w:lang w:val="en-US"/>
        </w:rPr>
      </w:pPr>
      <w:r w:rsidRPr="00085603">
        <w:rPr>
          <w:rFonts w:ascii="Times New Roman" w:hAnsi="Times New Roman" w:cs="Times New Roman"/>
          <w:b/>
          <w:bCs/>
          <w:sz w:val="24"/>
          <w:szCs w:val="24"/>
          <w:lang w:val="en-US"/>
        </w:rPr>
        <w:t xml:space="preserve">Tabelul </w:t>
      </w:r>
      <w:r>
        <w:rPr>
          <w:rFonts w:ascii="Times New Roman" w:hAnsi="Times New Roman" w:cs="Times New Roman"/>
          <w:b/>
          <w:bCs/>
          <w:sz w:val="24"/>
          <w:szCs w:val="24"/>
          <w:lang w:val="en-US"/>
        </w:rPr>
        <w:t>PRODUCATOR</w:t>
      </w:r>
      <w:r w:rsidRPr="00085603">
        <w:rPr>
          <w:rFonts w:ascii="Times New Roman" w:hAnsi="Times New Roman" w:cs="Times New Roman"/>
          <w:b/>
          <w:bCs/>
          <w:sz w:val="24"/>
          <w:szCs w:val="24"/>
          <w:lang w:val="en-US"/>
        </w:rPr>
        <w:t>:</w:t>
      </w:r>
    </w:p>
    <w:p w14:paraId="3369F730" w14:textId="47417A6A" w:rsidR="00085603" w:rsidRPr="003E2753" w:rsidRDefault="003E2753" w:rsidP="00085603">
      <w:pPr>
        <w:pStyle w:val="ListParagraph"/>
        <w:numPr>
          <w:ilvl w:val="0"/>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NOT NULL:</w:t>
      </w:r>
    </w:p>
    <w:p w14:paraId="36020DF9" w14:textId="30F2E882"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nume_producator – varchar(255);</w:t>
      </w:r>
    </w:p>
    <w:p w14:paraId="71CE87B5" w14:textId="7B8DA3C3"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sediu – varchar(255);</w:t>
      </w:r>
    </w:p>
    <w:p w14:paraId="03D07A89" w14:textId="67C1EE8C"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locatie_id – numeric(</w:t>
      </w:r>
      <w:r w:rsidR="00F623D0">
        <w:rPr>
          <w:rFonts w:ascii="Times New Roman" w:hAnsi="Times New Roman" w:cs="Times New Roman"/>
          <w:sz w:val="24"/>
          <w:szCs w:val="24"/>
          <w:lang w:val="en-US"/>
        </w:rPr>
        <w:t>3</w:t>
      </w:r>
      <w:r>
        <w:rPr>
          <w:rFonts w:ascii="Times New Roman" w:hAnsi="Times New Roman" w:cs="Times New Roman"/>
          <w:sz w:val="24"/>
          <w:szCs w:val="24"/>
          <w:lang w:val="en-US"/>
        </w:rPr>
        <w:t>);</w:t>
      </w:r>
    </w:p>
    <w:p w14:paraId="1506B622" w14:textId="364D33E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sidRPr="003E2753">
        <w:rPr>
          <w:rFonts w:ascii="Times New Roman" w:hAnsi="Times New Roman" w:cs="Times New Roman"/>
          <w:sz w:val="24"/>
          <w:szCs w:val="24"/>
          <w:lang w:val="en-US"/>
        </w:rPr>
        <w:t>anul</w:t>
      </w:r>
      <w:r>
        <w:rPr>
          <w:rFonts w:ascii="Times New Roman" w:hAnsi="Times New Roman" w:cs="Times New Roman"/>
          <w:sz w:val="24"/>
          <w:szCs w:val="24"/>
          <w:lang w:val="en-US"/>
        </w:rPr>
        <w:t>_fondarii – numeric(</w:t>
      </w:r>
      <w:r w:rsidR="00F623D0">
        <w:rPr>
          <w:rFonts w:ascii="Times New Roman" w:hAnsi="Times New Roman" w:cs="Times New Roman"/>
          <w:sz w:val="24"/>
          <w:szCs w:val="24"/>
          <w:lang w:val="en-US"/>
        </w:rPr>
        <w:t>4</w:t>
      </w:r>
      <w:r>
        <w:rPr>
          <w:rFonts w:ascii="Times New Roman" w:hAnsi="Times New Roman" w:cs="Times New Roman"/>
          <w:sz w:val="24"/>
          <w:szCs w:val="24"/>
          <w:lang w:val="en-US"/>
        </w:rPr>
        <w:t>).</w:t>
      </w:r>
    </w:p>
    <w:p w14:paraId="1E31C2B9" w14:textId="7C89D46D" w:rsidR="003E2753" w:rsidRDefault="003E2753" w:rsidP="003E2753">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4EA76005" w14:textId="2A0AB88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 – number(3).</w:t>
      </w:r>
    </w:p>
    <w:p w14:paraId="36079D4A" w14:textId="1210656A" w:rsidR="003E2753" w:rsidRDefault="003E2753" w:rsidP="003E2753">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1A0F5140" w14:textId="053A9C2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locatie_id – numeric(3).</w:t>
      </w:r>
    </w:p>
    <w:p w14:paraId="069E30EE" w14:textId="72E6FC5E" w:rsidR="003E2753" w:rsidRDefault="003E2753" w:rsidP="003E2753">
      <w:pPr>
        <w:spacing w:after="0" w:line="360" w:lineRule="auto"/>
        <w:jc w:val="both"/>
        <w:rPr>
          <w:rFonts w:ascii="Times New Roman" w:hAnsi="Times New Roman" w:cs="Times New Roman"/>
          <w:b/>
          <w:bCs/>
          <w:sz w:val="24"/>
          <w:szCs w:val="24"/>
          <w:lang w:val="en-US"/>
        </w:rPr>
      </w:pPr>
      <w:r w:rsidRPr="003E2753">
        <w:rPr>
          <w:rFonts w:ascii="Times New Roman" w:hAnsi="Times New Roman" w:cs="Times New Roman"/>
          <w:b/>
          <w:bCs/>
          <w:sz w:val="24"/>
          <w:szCs w:val="24"/>
          <w:lang w:val="en-US"/>
        </w:rPr>
        <w:t>Tabelul MECANIC:</w:t>
      </w:r>
    </w:p>
    <w:p w14:paraId="226CA2CD" w14:textId="66E7ADC0"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NOT NULL:</w:t>
      </w:r>
    </w:p>
    <w:p w14:paraId="61019A9B" w14:textId="71DCD560"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nume – varchar(255);</w:t>
      </w:r>
    </w:p>
    <w:p w14:paraId="3FF2C3A1" w14:textId="444B85F9"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prenume – varchar(255);</w:t>
      </w:r>
    </w:p>
    <w:p w14:paraId="205F6F9C" w14:textId="2FA49411"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data_angajarii – date;</w:t>
      </w:r>
    </w:p>
    <w:p w14:paraId="57D10D9E" w14:textId="5B352B8C"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salariu – float(10).</w:t>
      </w:r>
    </w:p>
    <w:p w14:paraId="3B0DC1B6" w14:textId="07AB1700"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CHECK:</w:t>
      </w:r>
    </w:p>
    <w:p w14:paraId="499DFD77" w14:textId="673429F7"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salariu - &gt; 0</w:t>
      </w:r>
      <w:r w:rsidR="00526FA9">
        <w:rPr>
          <w:rFonts w:ascii="Times New Roman" w:hAnsi="Times New Roman" w:cs="Times New Roman"/>
          <w:sz w:val="24"/>
          <w:szCs w:val="24"/>
          <w:lang w:val="en-US"/>
        </w:rPr>
        <w:t xml:space="preserve"> (salariul nu poate fi mai mic sau egal cu 0)</w:t>
      </w:r>
      <w:r>
        <w:rPr>
          <w:rFonts w:ascii="Times New Roman" w:hAnsi="Times New Roman" w:cs="Times New Roman"/>
          <w:sz w:val="24"/>
          <w:szCs w:val="24"/>
          <w:lang w:val="en-US"/>
        </w:rPr>
        <w:t>.</w:t>
      </w:r>
    </w:p>
    <w:p w14:paraId="6EF9E668" w14:textId="14F56CBF"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PRIMARY KEY:</w:t>
      </w:r>
    </w:p>
    <w:p w14:paraId="2659960F" w14:textId="21D48875"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mecanic_id – number(3).</w:t>
      </w:r>
    </w:p>
    <w:p w14:paraId="7183A7E0" w14:textId="69E0E495" w:rsidR="003E2753" w:rsidRDefault="003E2753" w:rsidP="003E2753">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Tabelul LOCOMOTIVA:</w:t>
      </w:r>
    </w:p>
    <w:p w14:paraId="73AE1CCA" w14:textId="2D93AC57" w:rsidR="003E2753" w:rsidRDefault="003E2753" w:rsidP="003E2753">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15475076" w14:textId="021600C6"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 – numeric(3);</w:t>
      </w:r>
    </w:p>
    <w:p w14:paraId="21285CB6" w14:textId="3EC408BB"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propulsie_id – numeric(1);</w:t>
      </w:r>
    </w:p>
    <w:p w14:paraId="018FD287" w14:textId="14E6D8BE"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rang_id – numeric(1);</w:t>
      </w:r>
    </w:p>
    <w:p w14:paraId="77159DC1" w14:textId="55F96825"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 – numeric(3);</w:t>
      </w:r>
    </w:p>
    <w:p w14:paraId="5C1D2483" w14:textId="7CFD6188"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hala_id – numeric(3);</w:t>
      </w:r>
    </w:p>
    <w:p w14:paraId="339AB781" w14:textId="04EEA2F1"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putere_motor – numeric(10);</w:t>
      </w:r>
    </w:p>
    <w:p w14:paraId="51EDB3B8" w14:textId="4429F3B4" w:rsidR="003E2753" w:rsidRDefault="00E56CE5"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anul_fabricatiei – numeric(4);</w:t>
      </w:r>
    </w:p>
    <w:p w14:paraId="18771DE7" w14:textId="5E469ECC" w:rsidR="00E56CE5" w:rsidRDefault="00E56CE5"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numar_parc – numeric(4);</w:t>
      </w:r>
    </w:p>
    <w:p w14:paraId="1F850143" w14:textId="37B63108"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clasa – numeric(3);</w:t>
      </w:r>
    </w:p>
    <w:p w14:paraId="6383DBFE" w14:textId="04CC8B17"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w:t>
      </w:r>
    </w:p>
    <w:p w14:paraId="45F517DB" w14:textId="0CD5153D" w:rsidR="004F0BE2" w:rsidRDefault="00E56CE5" w:rsidP="004F0BE2">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putere_motor - &gt; 0</w:t>
      </w:r>
      <w:r w:rsidR="00526FA9">
        <w:rPr>
          <w:rFonts w:ascii="Times New Roman" w:hAnsi="Times New Roman" w:cs="Times New Roman"/>
          <w:sz w:val="24"/>
          <w:szCs w:val="24"/>
          <w:lang w:val="en-US"/>
        </w:rPr>
        <w:t xml:space="preserve"> (puterea motorului nu poate fi mai mica sau egal cu 0)</w:t>
      </w:r>
    </w:p>
    <w:p w14:paraId="659C6E5E" w14:textId="1D0E810B" w:rsidR="004F0BE2" w:rsidRPr="004F0BE2" w:rsidRDefault="004F0BE2" w:rsidP="004F0BE2">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UNIQUE: „clasa” și „numar_parc” sunt combinații unice, nu pot exista locomotive având această combinație comună.</w:t>
      </w:r>
    </w:p>
    <w:p w14:paraId="0631C242" w14:textId="5C59EAC9"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00910B7F" w14:textId="12BF62B4"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533A400C" w14:textId="03FCA6D5"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0E98F014" w14:textId="46CAE059"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PRODUCATOR)</w:t>
      </w:r>
      <w:r w:rsidR="00526FA9">
        <w:rPr>
          <w:rFonts w:ascii="Times New Roman" w:hAnsi="Times New Roman" w:cs="Times New Roman"/>
          <w:sz w:val="24"/>
          <w:szCs w:val="24"/>
          <w:lang w:val="en-US"/>
        </w:rPr>
        <w:t>;</w:t>
      </w:r>
    </w:p>
    <w:p w14:paraId="36005C0E" w14:textId="30D38F19"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propulsie_id</w:t>
      </w:r>
      <w:r w:rsidR="00526FA9">
        <w:rPr>
          <w:rFonts w:ascii="Times New Roman" w:hAnsi="Times New Roman" w:cs="Times New Roman"/>
          <w:sz w:val="24"/>
          <w:szCs w:val="24"/>
          <w:lang w:val="en-US"/>
        </w:rPr>
        <w:t xml:space="preserve"> </w:t>
      </w:r>
      <w:r w:rsidR="00526FA9">
        <w:rPr>
          <w:rFonts w:ascii="Times New Roman" w:hAnsi="Times New Roman" w:cs="Times New Roman"/>
          <w:sz w:val="24"/>
          <w:szCs w:val="24"/>
          <w:lang w:val="en-US"/>
        </w:rPr>
        <w:t>(leg</w:t>
      </w:r>
      <w:r w:rsidR="00526FA9">
        <w:rPr>
          <w:rFonts w:ascii="Times New Roman" w:hAnsi="Times New Roman" w:cs="Times New Roman"/>
          <w:sz w:val="24"/>
          <w:szCs w:val="24"/>
        </w:rPr>
        <w:t xml:space="preserve">ătură cu tabelul </w:t>
      </w:r>
      <w:r w:rsidR="00526FA9">
        <w:rPr>
          <w:rFonts w:ascii="Times New Roman" w:hAnsi="Times New Roman" w:cs="Times New Roman"/>
          <w:sz w:val="24"/>
          <w:szCs w:val="24"/>
        </w:rPr>
        <w:t>PROPULSIE</w:t>
      </w:r>
      <w:r w:rsidR="00526FA9">
        <w:rPr>
          <w:rFonts w:ascii="Times New Roman" w:hAnsi="Times New Roman" w:cs="Times New Roman"/>
          <w:sz w:val="24"/>
          <w:szCs w:val="24"/>
        </w:rPr>
        <w:t>)</w:t>
      </w:r>
      <w:r w:rsidR="00526FA9">
        <w:rPr>
          <w:rFonts w:ascii="Times New Roman" w:hAnsi="Times New Roman" w:cs="Times New Roman"/>
          <w:sz w:val="24"/>
          <w:szCs w:val="24"/>
          <w:lang w:val="en-US"/>
        </w:rPr>
        <w:t>;</w:t>
      </w:r>
    </w:p>
    <w:p w14:paraId="3CCF631A" w14:textId="41D355A4"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rang_id</w:t>
      </w:r>
      <w:r w:rsidR="00526FA9">
        <w:rPr>
          <w:rFonts w:ascii="Times New Roman" w:hAnsi="Times New Roman" w:cs="Times New Roman"/>
          <w:sz w:val="24"/>
          <w:szCs w:val="24"/>
          <w:lang w:val="en-US"/>
        </w:rPr>
        <w:t xml:space="preserve"> </w:t>
      </w:r>
      <w:r w:rsidR="00526FA9">
        <w:rPr>
          <w:rFonts w:ascii="Times New Roman" w:hAnsi="Times New Roman" w:cs="Times New Roman"/>
          <w:sz w:val="24"/>
          <w:szCs w:val="24"/>
          <w:lang w:val="en-US"/>
        </w:rPr>
        <w:t>(leg</w:t>
      </w:r>
      <w:r w:rsidR="00526FA9">
        <w:rPr>
          <w:rFonts w:ascii="Times New Roman" w:hAnsi="Times New Roman" w:cs="Times New Roman"/>
          <w:sz w:val="24"/>
          <w:szCs w:val="24"/>
        </w:rPr>
        <w:t xml:space="preserve">ătură cu tabelul </w:t>
      </w:r>
      <w:r w:rsidR="00526FA9">
        <w:rPr>
          <w:rFonts w:ascii="Times New Roman" w:hAnsi="Times New Roman" w:cs="Times New Roman"/>
          <w:sz w:val="24"/>
          <w:szCs w:val="24"/>
        </w:rPr>
        <w:t>RANG</w:t>
      </w:r>
      <w:r w:rsidR="00526FA9">
        <w:rPr>
          <w:rFonts w:ascii="Times New Roman" w:hAnsi="Times New Roman" w:cs="Times New Roman"/>
          <w:sz w:val="24"/>
          <w:szCs w:val="24"/>
        </w:rPr>
        <w:t>)</w:t>
      </w:r>
      <w:r w:rsidR="00526FA9">
        <w:rPr>
          <w:rFonts w:ascii="Times New Roman" w:hAnsi="Times New Roman" w:cs="Times New Roman"/>
          <w:sz w:val="24"/>
          <w:szCs w:val="24"/>
          <w:lang w:val="en-US"/>
        </w:rPr>
        <w:t>;</w:t>
      </w:r>
    </w:p>
    <w:p w14:paraId="3F21CC35" w14:textId="7261461F"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w:t>
      </w:r>
      <w:r w:rsidR="00526FA9">
        <w:rPr>
          <w:rFonts w:ascii="Times New Roman" w:hAnsi="Times New Roman" w:cs="Times New Roman"/>
          <w:sz w:val="24"/>
          <w:szCs w:val="24"/>
          <w:lang w:val="en-US"/>
        </w:rPr>
        <w:t xml:space="preserve"> </w:t>
      </w:r>
      <w:r w:rsidR="00526FA9">
        <w:rPr>
          <w:rFonts w:ascii="Times New Roman" w:hAnsi="Times New Roman" w:cs="Times New Roman"/>
          <w:sz w:val="24"/>
          <w:szCs w:val="24"/>
          <w:lang w:val="en-US"/>
        </w:rPr>
        <w:t>(leg</w:t>
      </w:r>
      <w:r w:rsidR="00526FA9">
        <w:rPr>
          <w:rFonts w:ascii="Times New Roman" w:hAnsi="Times New Roman" w:cs="Times New Roman"/>
          <w:sz w:val="24"/>
          <w:szCs w:val="24"/>
        </w:rPr>
        <w:t xml:space="preserve">ătură cu tabelul </w:t>
      </w:r>
      <w:r w:rsidR="00526FA9">
        <w:rPr>
          <w:rFonts w:ascii="Times New Roman" w:hAnsi="Times New Roman" w:cs="Times New Roman"/>
          <w:sz w:val="24"/>
          <w:szCs w:val="24"/>
        </w:rPr>
        <w:t>OPERATOR</w:t>
      </w:r>
      <w:r w:rsidR="00526FA9">
        <w:rPr>
          <w:rFonts w:ascii="Times New Roman" w:hAnsi="Times New Roman" w:cs="Times New Roman"/>
          <w:sz w:val="24"/>
          <w:szCs w:val="24"/>
        </w:rPr>
        <w:t>)</w:t>
      </w:r>
      <w:r w:rsidR="00526FA9">
        <w:rPr>
          <w:rFonts w:ascii="Times New Roman" w:hAnsi="Times New Roman" w:cs="Times New Roman"/>
          <w:sz w:val="24"/>
          <w:szCs w:val="24"/>
          <w:lang w:val="en-US"/>
        </w:rPr>
        <w:t>;</w:t>
      </w:r>
    </w:p>
    <w:p w14:paraId="54BDF020" w14:textId="5CD17BFC"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hala_id</w:t>
      </w:r>
      <w:r w:rsidR="00526FA9">
        <w:rPr>
          <w:rFonts w:ascii="Times New Roman" w:hAnsi="Times New Roman" w:cs="Times New Roman"/>
          <w:sz w:val="24"/>
          <w:szCs w:val="24"/>
          <w:lang w:val="en-US"/>
        </w:rPr>
        <w:t xml:space="preserve"> </w:t>
      </w:r>
      <w:r w:rsidR="00526FA9">
        <w:rPr>
          <w:rFonts w:ascii="Times New Roman" w:hAnsi="Times New Roman" w:cs="Times New Roman"/>
          <w:sz w:val="24"/>
          <w:szCs w:val="24"/>
          <w:lang w:val="en-US"/>
        </w:rPr>
        <w:t>(leg</w:t>
      </w:r>
      <w:r w:rsidR="00526FA9">
        <w:rPr>
          <w:rFonts w:ascii="Times New Roman" w:hAnsi="Times New Roman" w:cs="Times New Roman"/>
          <w:sz w:val="24"/>
          <w:szCs w:val="24"/>
        </w:rPr>
        <w:t xml:space="preserve">ătură cu tabelul </w:t>
      </w:r>
      <w:r w:rsidR="00526FA9">
        <w:rPr>
          <w:rFonts w:ascii="Times New Roman" w:hAnsi="Times New Roman" w:cs="Times New Roman"/>
          <w:sz w:val="24"/>
          <w:szCs w:val="24"/>
        </w:rPr>
        <w:t>HALA</w:t>
      </w:r>
      <w:r w:rsidR="00526FA9">
        <w:rPr>
          <w:rFonts w:ascii="Times New Roman" w:hAnsi="Times New Roman" w:cs="Times New Roman"/>
          <w:sz w:val="24"/>
          <w:szCs w:val="24"/>
        </w:rPr>
        <w:t>)</w:t>
      </w:r>
      <w:r w:rsidR="00526FA9">
        <w:rPr>
          <w:rFonts w:ascii="Times New Roman" w:hAnsi="Times New Roman" w:cs="Times New Roman"/>
          <w:sz w:val="24"/>
          <w:szCs w:val="24"/>
          <w:lang w:val="en-US"/>
        </w:rPr>
        <w:t>;</w:t>
      </w:r>
    </w:p>
    <w:p w14:paraId="25E120DE" w14:textId="5EDA43F9" w:rsidR="00E56CE5" w:rsidRPr="00E56CE5" w:rsidRDefault="00E56CE5" w:rsidP="00E56CE5">
      <w:pPr>
        <w:spacing w:after="0" w:line="360" w:lineRule="auto"/>
        <w:jc w:val="both"/>
        <w:rPr>
          <w:rFonts w:ascii="Times New Roman" w:hAnsi="Times New Roman" w:cs="Times New Roman"/>
          <w:b/>
          <w:bCs/>
          <w:sz w:val="24"/>
          <w:szCs w:val="24"/>
          <w:lang w:val="en-US"/>
        </w:rPr>
      </w:pPr>
      <w:r w:rsidRPr="00E56CE5">
        <w:rPr>
          <w:rFonts w:ascii="Times New Roman" w:hAnsi="Times New Roman" w:cs="Times New Roman"/>
          <w:b/>
          <w:bCs/>
          <w:sz w:val="24"/>
          <w:szCs w:val="24"/>
          <w:lang w:val="en-US"/>
        </w:rPr>
        <w:t>Tabelul ALOCARE:</w:t>
      </w:r>
    </w:p>
    <w:p w14:paraId="766E9347" w14:textId="58178236" w:rsidR="00E56CE5" w:rsidRDefault="00E56CE5" w:rsidP="00E56CE5">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18EB33ED" w14:textId="5FA34732" w:rsidR="00E56CE5" w:rsidRDefault="00E56CE5" w:rsidP="00E56CE5">
      <w:pPr>
        <w:pStyle w:val="ListParagraph"/>
        <w:numPr>
          <w:ilvl w:val="1"/>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mecanic_id – number(3);</w:t>
      </w:r>
    </w:p>
    <w:p w14:paraId="15EF209C" w14:textId="3A0E3F07" w:rsidR="00E56CE5" w:rsidRPr="00E56CE5" w:rsidRDefault="00E56CE5" w:rsidP="00E56CE5">
      <w:pPr>
        <w:pStyle w:val="ListParagraph"/>
        <w:numPr>
          <w:ilvl w:val="1"/>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440712DC" w14:textId="69CCCB28" w:rsidR="00E56CE5" w:rsidRDefault="00E56CE5" w:rsidP="00E56CE5">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3B919994" w14:textId="14F529B1"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 – number(3).</w:t>
      </w:r>
    </w:p>
    <w:p w14:paraId="1C4D242D" w14:textId="63EF583E" w:rsidR="00E56CE5" w:rsidRDefault="00E56CE5" w:rsidP="00E56CE5">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70191CA9" w14:textId="2F4E390F"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mecanic_id – number(3);</w:t>
      </w:r>
    </w:p>
    <w:p w14:paraId="66EFC67E" w14:textId="4BF69A58"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4E8C0985" w14:textId="0AD01400" w:rsidR="00E14CBE" w:rsidRDefault="00E14CBE" w:rsidP="00E14CBE">
      <w:pPr>
        <w:spacing w:after="0" w:line="360" w:lineRule="auto"/>
        <w:jc w:val="both"/>
        <w:rPr>
          <w:rFonts w:ascii="Times New Roman" w:hAnsi="Times New Roman" w:cs="Times New Roman"/>
          <w:sz w:val="24"/>
          <w:szCs w:val="24"/>
          <w:lang w:val="en-US"/>
        </w:rPr>
      </w:pPr>
    </w:p>
    <w:p w14:paraId="6B9C0051" w14:textId="77777777" w:rsidR="00B67532" w:rsidRDefault="00B67532" w:rsidP="00E14CBE">
      <w:pPr>
        <w:spacing w:after="0" w:line="360" w:lineRule="auto"/>
        <w:jc w:val="both"/>
        <w:rPr>
          <w:rFonts w:ascii="Times New Roman" w:hAnsi="Times New Roman" w:cs="Times New Roman"/>
          <w:sz w:val="24"/>
          <w:szCs w:val="24"/>
          <w:lang w:val="en-US"/>
        </w:rPr>
      </w:pPr>
    </w:p>
    <w:p w14:paraId="34D55351" w14:textId="152B50F1" w:rsidR="00E14CBE" w:rsidRPr="0020568D" w:rsidRDefault="00E14CBE" w:rsidP="00E14CBE">
      <w:pPr>
        <w:pStyle w:val="ListParagraph"/>
        <w:numPr>
          <w:ilvl w:val="1"/>
          <w:numId w:val="29"/>
        </w:numPr>
        <w:spacing w:after="0" w:line="360" w:lineRule="auto"/>
        <w:jc w:val="both"/>
        <w:rPr>
          <w:rFonts w:ascii="Times New Roman" w:hAnsi="Times New Roman" w:cs="Times New Roman"/>
          <w:i/>
          <w:iCs/>
          <w:sz w:val="28"/>
          <w:szCs w:val="28"/>
          <w:lang w:val="en-US"/>
        </w:rPr>
      </w:pPr>
      <w:r w:rsidRPr="0020568D">
        <w:rPr>
          <w:rFonts w:ascii="Times New Roman" w:hAnsi="Times New Roman" w:cs="Times New Roman"/>
          <w:i/>
          <w:iCs/>
          <w:sz w:val="28"/>
          <w:szCs w:val="28"/>
          <w:lang w:val="en-US"/>
        </w:rPr>
        <w:lastRenderedPageBreak/>
        <w:t>Scheme relaționale</w:t>
      </w:r>
    </w:p>
    <w:p w14:paraId="39B8158E" w14:textId="7A20DE7F" w:rsidR="008C2CB3" w:rsidRDefault="00A467D8" w:rsidP="005E754C">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În cadrul bazei de date, am utilizat opțiunea „on delete cascade”. Mai jos voi detalia ce se întâmplă în momentul ștergerii unei înregistrări care corespunde unei chei străine:</w:t>
      </w:r>
    </w:p>
    <w:p w14:paraId="5A049D2E" w14:textId="33DA1AA4" w:rsidR="00A467D8" w:rsidRPr="00A467D8" w:rsidRDefault="00A467D8"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sidR="00682B54">
        <w:rPr>
          <w:rFonts w:ascii="Times New Roman" w:hAnsi="Times New Roman" w:cs="Times New Roman"/>
          <w:sz w:val="24"/>
          <w:szCs w:val="24"/>
          <w:lang w:val="en-US"/>
        </w:rPr>
        <w:t>„</w:t>
      </w:r>
      <w:r>
        <w:rPr>
          <w:rFonts w:ascii="Times New Roman" w:hAnsi="Times New Roman" w:cs="Times New Roman"/>
          <w:sz w:val="24"/>
          <w:szCs w:val="24"/>
          <w:lang w:val="en-US"/>
        </w:rPr>
        <w:t>OPERATOR</w:t>
      </w:r>
      <w:r w:rsidR="00682B54">
        <w:rPr>
          <w:rFonts w:ascii="Times New Roman" w:hAnsi="Times New Roman" w:cs="Times New Roman"/>
          <w:sz w:val="24"/>
          <w:szCs w:val="24"/>
          <w:lang w:val="en-US"/>
        </w:rPr>
        <w:t>”</w:t>
      </w:r>
      <w:r>
        <w:rPr>
          <w:rFonts w:ascii="Times New Roman" w:hAnsi="Times New Roman" w:cs="Times New Roman"/>
          <w:sz w:val="24"/>
          <w:szCs w:val="24"/>
          <w:lang w:val="en-US"/>
        </w:rPr>
        <w:t xml:space="preserve"> are cheia str</w:t>
      </w:r>
      <w:r>
        <w:rPr>
          <w:rFonts w:ascii="Times New Roman" w:hAnsi="Times New Roman" w:cs="Times New Roman"/>
          <w:sz w:val="24"/>
          <w:szCs w:val="24"/>
        </w:rPr>
        <w:t>ăină „tipop_id” care face legătura cu tabelul „TIP_OPERATOR”. În situația în care se va șterge o înregistrare din tabelul „TIP_OPERATOR”, se vor șterge toți operatorii care aparțineau acelei înregistrări deoarece nu se va îndeplini condiția obligatorie de existență (orice operator trebuie să aparțină unui anumit tip de operator)</w:t>
      </w:r>
    </w:p>
    <w:p w14:paraId="4CB2CC53" w14:textId="15195B3F" w:rsidR="00A467D8" w:rsidRDefault="00A467D8"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sidR="00682B54">
        <w:rPr>
          <w:rFonts w:ascii="Times New Roman" w:hAnsi="Times New Roman" w:cs="Times New Roman"/>
          <w:sz w:val="24"/>
          <w:szCs w:val="24"/>
          <w:lang w:val="en-US"/>
        </w:rPr>
        <w:t>„PRODUCATOR”</w:t>
      </w:r>
      <w:r>
        <w:rPr>
          <w:rFonts w:ascii="Times New Roman" w:hAnsi="Times New Roman" w:cs="Times New Roman"/>
          <w:sz w:val="24"/>
          <w:szCs w:val="24"/>
          <w:lang w:val="en-US"/>
        </w:rPr>
        <w:t xml:space="preserve"> are cheia străină „locatie_id”</w:t>
      </w:r>
      <w:r w:rsidR="00682B54">
        <w:rPr>
          <w:rFonts w:ascii="Times New Roman" w:hAnsi="Times New Roman" w:cs="Times New Roman"/>
          <w:sz w:val="24"/>
          <w:szCs w:val="24"/>
          <w:lang w:val="en-US"/>
        </w:rPr>
        <w:t xml:space="preserve"> care face legătura cu tabelul „LOCATIE”. În momentul în care </w:t>
      </w:r>
      <w:r w:rsidR="00F85CD4">
        <w:rPr>
          <w:rFonts w:ascii="Times New Roman" w:hAnsi="Times New Roman" w:cs="Times New Roman"/>
          <w:sz w:val="24"/>
          <w:szCs w:val="24"/>
          <w:lang w:val="en-US"/>
        </w:rPr>
        <w:t>se șterge o înregistrare din „LOCATIE”, se va șterge și înregistrarea și producătorul care avea acele date despre locație deoarece, nu există un producător care să nu aibă o locație.</w:t>
      </w:r>
    </w:p>
    <w:p w14:paraId="08CE3F94" w14:textId="7EE2B8DC" w:rsidR="00F85CD4" w:rsidRPr="00464BF7" w:rsidRDefault="00464BF7"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Pr>
          <w:rFonts w:ascii="Times New Roman" w:hAnsi="Times New Roman" w:cs="Times New Roman"/>
          <w:sz w:val="24"/>
          <w:szCs w:val="24"/>
        </w:rPr>
        <w:t>„LOCOMOTIVA” are diverse chei străin</w:t>
      </w:r>
      <w:r w:rsidR="00C11C7C">
        <w:rPr>
          <w:rFonts w:ascii="Times New Roman" w:hAnsi="Times New Roman" w:cs="Times New Roman"/>
          <w:sz w:val="24"/>
          <w:szCs w:val="24"/>
        </w:rPr>
        <w:t xml:space="preserve">e </w:t>
      </w:r>
      <w:r>
        <w:rPr>
          <w:rFonts w:ascii="Times New Roman" w:hAnsi="Times New Roman" w:cs="Times New Roman"/>
          <w:sz w:val="24"/>
          <w:szCs w:val="24"/>
        </w:rPr>
        <w:t>de care depinde orice înregistrare din acest tabel. Cheia „prod_id” face legătură cu tabelul „PRODUCATOR”, cheia „propulsie_id” cu tabelul „PROPULSIE”, cheia „rang_id” cu tabelul „RANG”, cheia „operator_id” cu tabelul „OPERATOR”, iar cheia „hala_id” cu tabelul „HALA”. În momentul în care o înregistrare din tabelele conectate prin intermediul cheilor străine va fi ștearsă, implicit și locomotiva cu dependința spre acea înregistrare va fi ștearsă. Aceste date sunt extrem de prețioase și nu au cum să lipsească din datele unei locomotive, deoarece nu poate exista o locomotivă având aceste date</w:t>
      </w:r>
      <w:r>
        <w:rPr>
          <w:rFonts w:ascii="Times New Roman" w:hAnsi="Times New Roman" w:cs="Times New Roman"/>
          <w:sz w:val="24"/>
          <w:szCs w:val="24"/>
          <w:lang w:val="en-US"/>
        </w:rPr>
        <w:t xml:space="preserve"> (</w:t>
      </w:r>
      <w:r>
        <w:rPr>
          <w:rFonts w:ascii="Times New Roman" w:hAnsi="Times New Roman" w:cs="Times New Roman"/>
          <w:sz w:val="24"/>
          <w:szCs w:val="24"/>
        </w:rPr>
        <w:t>un producător, tip de propulsie, rang, operator sau hală) necunoscute.</w:t>
      </w:r>
    </w:p>
    <w:p w14:paraId="276EA628" w14:textId="3668C36A" w:rsidR="00464BF7" w:rsidRPr="00A467D8" w:rsidRDefault="00464BF7"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Tabelul „ALOCARE” este construit cu scopul de a îndeplini relația de MANY-TO-MANY între tabelul „LOCOMOTIVĂ” și „MECANIC”, prin intermediul cheilor străine care duc la cele două componente „loco_id” și „mecanic_id”. În momentul în care oricare din cele două înregistrări se șterg, automat și înregistrarea din alocare va fi ștearsă deoarece, nu are sens să menținem o alocare cu un element lipsă.</w:t>
      </w:r>
    </w:p>
    <w:p w14:paraId="6D24ADBD" w14:textId="332A22F2" w:rsidR="008C2CB3" w:rsidRDefault="008C2CB3" w:rsidP="00DB26F6">
      <w:pPr>
        <w:spacing w:after="0" w:line="360" w:lineRule="auto"/>
        <w:jc w:val="both"/>
        <w:rPr>
          <w:rFonts w:ascii="Times New Roman" w:hAnsi="Times New Roman" w:cs="Times New Roman"/>
          <w:sz w:val="24"/>
          <w:szCs w:val="24"/>
        </w:rPr>
      </w:pPr>
    </w:p>
    <w:p w14:paraId="728B7E58" w14:textId="6C7AED67" w:rsidR="008C2CB3" w:rsidRDefault="008C2CB3" w:rsidP="00DB26F6">
      <w:pPr>
        <w:spacing w:after="0" w:line="360" w:lineRule="auto"/>
        <w:jc w:val="both"/>
        <w:rPr>
          <w:rFonts w:ascii="Times New Roman" w:hAnsi="Times New Roman" w:cs="Times New Roman"/>
          <w:sz w:val="24"/>
          <w:szCs w:val="24"/>
        </w:rPr>
      </w:pPr>
    </w:p>
    <w:p w14:paraId="42F276F0" w14:textId="6C1D8B67" w:rsidR="008C2CB3" w:rsidRDefault="008C2CB3" w:rsidP="00DB26F6">
      <w:pPr>
        <w:spacing w:after="0" w:line="360" w:lineRule="auto"/>
        <w:jc w:val="both"/>
        <w:rPr>
          <w:rFonts w:ascii="Times New Roman" w:hAnsi="Times New Roman" w:cs="Times New Roman"/>
          <w:sz w:val="24"/>
          <w:szCs w:val="24"/>
        </w:rPr>
      </w:pPr>
    </w:p>
    <w:p w14:paraId="0FB9565F" w14:textId="3FC34CBD" w:rsidR="008C2CB3" w:rsidRDefault="008C2CB3" w:rsidP="00DB26F6">
      <w:pPr>
        <w:spacing w:after="0" w:line="360" w:lineRule="auto"/>
        <w:jc w:val="both"/>
        <w:rPr>
          <w:rFonts w:ascii="Times New Roman" w:hAnsi="Times New Roman" w:cs="Times New Roman"/>
          <w:sz w:val="24"/>
          <w:szCs w:val="24"/>
        </w:rPr>
      </w:pPr>
    </w:p>
    <w:p w14:paraId="4AFC4EA2" w14:textId="77777777" w:rsidR="008C2CB3" w:rsidRDefault="008C2CB3" w:rsidP="00DB26F6">
      <w:pPr>
        <w:spacing w:after="0" w:line="360" w:lineRule="auto"/>
        <w:jc w:val="both"/>
        <w:rPr>
          <w:rFonts w:ascii="Times New Roman" w:hAnsi="Times New Roman" w:cs="Times New Roman"/>
          <w:sz w:val="24"/>
          <w:szCs w:val="24"/>
        </w:rPr>
      </w:pPr>
    </w:p>
    <w:p w14:paraId="03FF9844" w14:textId="6E759495" w:rsidR="00601121" w:rsidRDefault="00601121" w:rsidP="00601121">
      <w:pPr>
        <w:pStyle w:val="ListParagraph"/>
        <w:numPr>
          <w:ilvl w:val="0"/>
          <w:numId w:val="29"/>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Procesul de implementare</w:t>
      </w:r>
    </w:p>
    <w:p w14:paraId="7F811030" w14:textId="77777777" w:rsidR="00601121" w:rsidRDefault="00601121" w:rsidP="00601121">
      <w:pPr>
        <w:spacing w:after="0" w:line="360" w:lineRule="auto"/>
        <w:jc w:val="both"/>
        <w:rPr>
          <w:rFonts w:ascii="Times New Roman" w:hAnsi="Times New Roman" w:cs="Times New Roman"/>
          <w:sz w:val="32"/>
          <w:szCs w:val="32"/>
        </w:rPr>
      </w:pPr>
    </w:p>
    <w:p w14:paraId="44BD3BC4" w14:textId="30C4CB96" w:rsidR="008C2CB3" w:rsidRDefault="00601121" w:rsidP="008C2CB3">
      <w:pPr>
        <w:pStyle w:val="ListParagraph"/>
        <w:numPr>
          <w:ilvl w:val="1"/>
          <w:numId w:val="29"/>
        </w:numPr>
        <w:spacing w:after="0" w:line="360" w:lineRule="auto"/>
        <w:jc w:val="both"/>
        <w:rPr>
          <w:rFonts w:ascii="Times New Roman" w:hAnsi="Times New Roman" w:cs="Times New Roman"/>
          <w:i/>
          <w:iCs/>
          <w:sz w:val="28"/>
          <w:szCs w:val="28"/>
        </w:rPr>
      </w:pPr>
      <w:r>
        <w:rPr>
          <w:rFonts w:ascii="Times New Roman" w:hAnsi="Times New Roman" w:cs="Times New Roman"/>
          <w:i/>
          <w:iCs/>
          <w:sz w:val="28"/>
          <w:szCs w:val="28"/>
        </w:rPr>
        <w:t>Crearea tabelelor</w:t>
      </w:r>
    </w:p>
    <w:p w14:paraId="08C30207" w14:textId="77777777" w:rsidR="00A467D8" w:rsidRPr="00A467D8" w:rsidRDefault="00A467D8" w:rsidP="00A467D8">
      <w:pPr>
        <w:spacing w:after="0" w:line="360" w:lineRule="auto"/>
        <w:jc w:val="both"/>
        <w:rPr>
          <w:rFonts w:ascii="Times New Roman" w:hAnsi="Times New Roman" w:cs="Times New Roman"/>
          <w:i/>
          <w:iCs/>
          <w:sz w:val="28"/>
          <w:szCs w:val="28"/>
        </w:rPr>
      </w:pPr>
    </w:p>
    <w:p w14:paraId="2AAAA0A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propulsie</w:t>
      </w:r>
    </w:p>
    <w:p w14:paraId="6EE0EC7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propulsie_id number(1) CONSTRAINT pk_propulsie primary key,</w:t>
      </w:r>
    </w:p>
    <w:p w14:paraId="45DCA95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nume_propulsie varchar(255) not null</w:t>
      </w:r>
    </w:p>
    <w:p w14:paraId="3D5917E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DF662E4" w14:textId="77777777" w:rsidR="008C2CB3" w:rsidRPr="008C2CB3" w:rsidRDefault="008C2CB3" w:rsidP="008C2CB3">
      <w:pPr>
        <w:spacing w:after="0" w:line="360" w:lineRule="auto"/>
        <w:jc w:val="both"/>
        <w:rPr>
          <w:rFonts w:ascii="Courier New" w:hAnsi="Courier New" w:cs="Courier New"/>
          <w:sz w:val="24"/>
          <w:szCs w:val="24"/>
        </w:rPr>
      </w:pPr>
    </w:p>
    <w:p w14:paraId="103C8F3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rang</w:t>
      </w:r>
    </w:p>
    <w:p w14:paraId="7E4FB26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rang_id number(1) CONSTRAINT pk_rang primary key,</w:t>
      </w:r>
    </w:p>
    <w:p w14:paraId="527D2AA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nume_rang varchar(255) not null,</w:t>
      </w:r>
    </w:p>
    <w:p w14:paraId="26DA633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regim_v1_indusi numeric(2) constraint check_regimv1 check (regim_v1_indusi &gt; 0),</w:t>
      </w:r>
    </w:p>
    <w:p w14:paraId="231E372A"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regim_v2_indusi numeric(2) constraint check_regimv2 check (regim_v2_indusi &gt; 0) ,</w:t>
      </w:r>
    </w:p>
    <w:p w14:paraId="5937007A"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viteza_maxima numeric(3) constraint check_vit_max check (viteza_maxima &gt; 0)</w:t>
      </w:r>
    </w:p>
    <w:p w14:paraId="2E1A275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C63A7A5" w14:textId="77777777" w:rsidR="008C2CB3" w:rsidRPr="008C2CB3" w:rsidRDefault="008C2CB3" w:rsidP="008C2CB3">
      <w:pPr>
        <w:spacing w:after="0" w:line="360" w:lineRule="auto"/>
        <w:jc w:val="both"/>
        <w:rPr>
          <w:rFonts w:ascii="Courier New" w:hAnsi="Courier New" w:cs="Courier New"/>
          <w:sz w:val="24"/>
          <w:szCs w:val="24"/>
        </w:rPr>
      </w:pPr>
    </w:p>
    <w:p w14:paraId="56232E8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tip_operator</w:t>
      </w:r>
    </w:p>
    <w:p w14:paraId="1EBC8C6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4262BDA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tipop_id number(1) CONSTRAINT pk_tipop primary key,</w:t>
      </w:r>
    </w:p>
    <w:p w14:paraId="6111B98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tip_operator varchar(255) CONSTRAINT vf_nume_rang not null</w:t>
      </w:r>
    </w:p>
    <w:p w14:paraId="000678E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3593D77" w14:textId="77777777" w:rsidR="008C2CB3" w:rsidRPr="008C2CB3" w:rsidRDefault="008C2CB3" w:rsidP="008C2CB3">
      <w:pPr>
        <w:spacing w:after="0" w:line="360" w:lineRule="auto"/>
        <w:jc w:val="both"/>
        <w:rPr>
          <w:rFonts w:ascii="Courier New" w:hAnsi="Courier New" w:cs="Courier New"/>
          <w:sz w:val="24"/>
          <w:szCs w:val="24"/>
        </w:rPr>
      </w:pPr>
    </w:p>
    <w:p w14:paraId="6197C84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operator</w:t>
      </w:r>
    </w:p>
    <w:p w14:paraId="16EA852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E03167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op_id number(3) constraint pk_op_id primary key,</w:t>
      </w:r>
    </w:p>
    <w:p w14:paraId="178293C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tipop_id numeric(1) not null,</w:t>
      </w:r>
    </w:p>
    <w:p w14:paraId="076BEF0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nume_operator varchar(255) not null,</w:t>
      </w:r>
    </w:p>
    <w:p w14:paraId="52BD4F5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numar_angajati numeric(8) not null,</w:t>
      </w:r>
    </w:p>
    <w:p w14:paraId="439A4D4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anul_fondarii numeric(4) not null,</w:t>
      </w:r>
    </w:p>
    <w:p w14:paraId="1193298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fk_op_tipop foreign key (tipop_id) references tip_operator(tipop_id) on delete cascade</w:t>
      </w:r>
    </w:p>
    <w:p w14:paraId="55AD1B9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6D08AA93" w14:textId="77777777" w:rsidR="008C2CB3" w:rsidRPr="008C2CB3" w:rsidRDefault="008C2CB3" w:rsidP="008C2CB3">
      <w:pPr>
        <w:spacing w:after="0" w:line="360" w:lineRule="auto"/>
        <w:jc w:val="both"/>
        <w:rPr>
          <w:rFonts w:ascii="Courier New" w:hAnsi="Courier New" w:cs="Courier New"/>
          <w:sz w:val="24"/>
          <w:szCs w:val="24"/>
        </w:rPr>
      </w:pPr>
    </w:p>
    <w:p w14:paraId="0084BC1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hala</w:t>
      </w:r>
    </w:p>
    <w:p w14:paraId="7F31A85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F13B22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hala_id number(3) constraint pk_hala_id primary key,</w:t>
      </w:r>
    </w:p>
    <w:p w14:paraId="21A5549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locuri numeric(4) constraint check_locuri check (locuri &gt;= 0) ,</w:t>
      </w:r>
    </w:p>
    <w:p w14:paraId="5EA9D11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suprafata numeric(4) constraint check_suprafata check (suprafata &gt;= 0) ,</w:t>
      </w:r>
    </w:p>
    <w:p w14:paraId="33C7ECE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an_constructie numeric(4) not null</w:t>
      </w:r>
    </w:p>
    <w:p w14:paraId="17D70EB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05C44F1" w14:textId="77777777" w:rsidR="008C2CB3" w:rsidRPr="008C2CB3" w:rsidRDefault="008C2CB3" w:rsidP="008C2CB3">
      <w:pPr>
        <w:spacing w:after="0" w:line="360" w:lineRule="auto"/>
        <w:jc w:val="both"/>
        <w:rPr>
          <w:rFonts w:ascii="Courier New" w:hAnsi="Courier New" w:cs="Courier New"/>
          <w:sz w:val="24"/>
          <w:szCs w:val="24"/>
        </w:rPr>
      </w:pPr>
    </w:p>
    <w:p w14:paraId="5ECDAFCF" w14:textId="77777777" w:rsidR="008C2CB3" w:rsidRPr="008C2CB3" w:rsidRDefault="008C2CB3" w:rsidP="008C2CB3">
      <w:pPr>
        <w:spacing w:after="0" w:line="360" w:lineRule="auto"/>
        <w:jc w:val="both"/>
        <w:rPr>
          <w:rFonts w:ascii="Courier New" w:hAnsi="Courier New" w:cs="Courier New"/>
          <w:sz w:val="24"/>
          <w:szCs w:val="24"/>
        </w:rPr>
      </w:pPr>
    </w:p>
    <w:p w14:paraId="13DE855F" w14:textId="77777777" w:rsidR="008C2CB3" w:rsidRPr="008C2CB3" w:rsidRDefault="008C2CB3" w:rsidP="008C2CB3">
      <w:pPr>
        <w:spacing w:after="0" w:line="360" w:lineRule="auto"/>
        <w:jc w:val="both"/>
        <w:rPr>
          <w:rFonts w:ascii="Courier New" w:hAnsi="Courier New" w:cs="Courier New"/>
          <w:sz w:val="24"/>
          <w:szCs w:val="24"/>
        </w:rPr>
      </w:pPr>
    </w:p>
    <w:p w14:paraId="5AAF59F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locatie</w:t>
      </w:r>
    </w:p>
    <w:p w14:paraId="141A308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4BC41A1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locatie_id number(3) constraint pk_loc_id primary key,</w:t>
      </w:r>
    </w:p>
    <w:p w14:paraId="3D2A7C1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oras varchar(255) not null,</w:t>
      </w:r>
    </w:p>
    <w:p w14:paraId="21E64E2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regiune varchar(255) not null,</w:t>
      </w:r>
    </w:p>
    <w:p w14:paraId="1B4FF31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tara varchar(255) not null</w:t>
      </w:r>
    </w:p>
    <w:p w14:paraId="652CE46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0642848F" w14:textId="77777777" w:rsidR="008C2CB3" w:rsidRPr="008C2CB3" w:rsidRDefault="008C2CB3" w:rsidP="008C2CB3">
      <w:pPr>
        <w:spacing w:after="0" w:line="360" w:lineRule="auto"/>
        <w:jc w:val="both"/>
        <w:rPr>
          <w:rFonts w:ascii="Courier New" w:hAnsi="Courier New" w:cs="Courier New"/>
          <w:sz w:val="24"/>
          <w:szCs w:val="24"/>
        </w:rPr>
      </w:pPr>
    </w:p>
    <w:p w14:paraId="40E4063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producator</w:t>
      </w:r>
    </w:p>
    <w:p w14:paraId="06CF428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837E0A6" w14:textId="01B661B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w:t>
      </w:r>
      <w:r w:rsidR="00891023">
        <w:rPr>
          <w:rFonts w:ascii="Courier New" w:hAnsi="Courier New" w:cs="Courier New"/>
          <w:sz w:val="24"/>
          <w:szCs w:val="24"/>
        </w:rPr>
        <w:t>0</w:t>
      </w:r>
      <w:r w:rsidRPr="008C2CB3">
        <w:rPr>
          <w:rFonts w:ascii="Courier New" w:hAnsi="Courier New" w:cs="Courier New"/>
          <w:sz w:val="24"/>
          <w:szCs w:val="24"/>
        </w:rPr>
        <w:t xml:space="preserve"> prod_id number(3) constraint pk_prod_id primary key,</w:t>
      </w:r>
    </w:p>
    <w:p w14:paraId="72B2359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nume_producator varchar(255) not null,</w:t>
      </w:r>
    </w:p>
    <w:p w14:paraId="39BDDFC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sediu varchar(255) not null,</w:t>
      </w:r>
    </w:p>
    <w:p w14:paraId="443EC8E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locatie_id numeric(3) not null,</w:t>
      </w:r>
    </w:p>
    <w:p w14:paraId="37AE508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anul_fondarii numeric(4) not null,</w:t>
      </w:r>
    </w:p>
    <w:p w14:paraId="355472F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constraint fk_prod_loc foreign key (locatie_id) references locatie(locatie_id) on delete cascade</w:t>
      </w:r>
    </w:p>
    <w:p w14:paraId="03CAFD0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D595E65" w14:textId="77777777" w:rsidR="008C2CB3" w:rsidRPr="008C2CB3" w:rsidRDefault="008C2CB3" w:rsidP="008C2CB3">
      <w:pPr>
        <w:spacing w:after="0" w:line="360" w:lineRule="auto"/>
        <w:jc w:val="both"/>
        <w:rPr>
          <w:rFonts w:ascii="Courier New" w:hAnsi="Courier New" w:cs="Courier New"/>
          <w:sz w:val="24"/>
          <w:szCs w:val="24"/>
        </w:rPr>
      </w:pPr>
    </w:p>
    <w:p w14:paraId="0886F74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mecanic</w:t>
      </w:r>
    </w:p>
    <w:p w14:paraId="3CC9F7B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B3066B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mecanic_id number(3) constraint pk_mecanic_id primary key,</w:t>
      </w:r>
    </w:p>
    <w:p w14:paraId="7AE2634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 varchar(255) not null,</w:t>
      </w:r>
    </w:p>
    <w:p w14:paraId="5A06CBD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prenume varchar(255) not null,</w:t>
      </w:r>
    </w:p>
    <w:p w14:paraId="51C6000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data_angajarii date not null,</w:t>
      </w:r>
    </w:p>
    <w:p w14:paraId="33FC8E2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salariu float(10) not null,</w:t>
      </w:r>
    </w:p>
    <w:p w14:paraId="7AE60DB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check_salariu check (salariu&gt;0)</w:t>
      </w:r>
    </w:p>
    <w:p w14:paraId="66A8EB0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794CC181" w14:textId="77777777" w:rsidR="008C2CB3" w:rsidRPr="008C2CB3" w:rsidRDefault="008C2CB3" w:rsidP="008C2CB3">
      <w:pPr>
        <w:spacing w:after="0" w:line="360" w:lineRule="auto"/>
        <w:jc w:val="both"/>
        <w:rPr>
          <w:rFonts w:ascii="Courier New" w:hAnsi="Courier New" w:cs="Courier New"/>
          <w:sz w:val="24"/>
          <w:szCs w:val="24"/>
        </w:rPr>
      </w:pPr>
    </w:p>
    <w:p w14:paraId="10A875E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locomotiva</w:t>
      </w:r>
    </w:p>
    <w:p w14:paraId="29BF616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E08816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loco_id number(5) constraint pk_loco primary key,</w:t>
      </w:r>
    </w:p>
    <w:p w14:paraId="17588C0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prod_id numeric(3) not null,</w:t>
      </w:r>
    </w:p>
    <w:p w14:paraId="3B01CDC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propulsie_id numeric(1) not null,</w:t>
      </w:r>
    </w:p>
    <w:p w14:paraId="4F410DB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rang_id numeric(1) not null,</w:t>
      </w:r>
    </w:p>
    <w:p w14:paraId="0DB7C99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op_id numeric(3) not null,</w:t>
      </w:r>
    </w:p>
    <w:p w14:paraId="5EBDBB3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hala_id numeric(3) not null, </w:t>
      </w:r>
    </w:p>
    <w:p w14:paraId="2FC2FAA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putere_motor numeric(10) not null,</w:t>
      </w:r>
    </w:p>
    <w:p w14:paraId="6616A6D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check_power check (putere_motor &gt; 0),</w:t>
      </w:r>
    </w:p>
    <w:p w14:paraId="0E0A8B1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anul_fabricatiei numeric(4) not null,</w:t>
      </w:r>
    </w:p>
    <w:p w14:paraId="4586280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numar_parc numeric(4) not null,</w:t>
      </w:r>
    </w:p>
    <w:p w14:paraId="46B9688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clasa numeric(3) not null,</w:t>
      </w:r>
    </w:p>
    <w:p w14:paraId="51EB1B4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fk_locomotiva_prod</w:t>
      </w:r>
    </w:p>
    <w:p w14:paraId="4381E9F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(prod_id) references producator(prod_id) on delete cascade,</w:t>
      </w:r>
    </w:p>
    <w:p w14:paraId="69F8FED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fk_locomotiva_propulsie</w:t>
      </w:r>
    </w:p>
    <w:p w14:paraId="1055901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foreign key (propulsie_id) references propulsie(propulsie_id) on delete cascade,</w:t>
      </w:r>
    </w:p>
    <w:p w14:paraId="3D84AFB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fk_locomotiva_rang</w:t>
      </w:r>
    </w:p>
    <w:p w14:paraId="265613F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(rang_id)references rang(rang_id) on delete cascade,</w:t>
      </w:r>
    </w:p>
    <w:p w14:paraId="4F49AB3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fk_locomotiva_operator</w:t>
      </w:r>
    </w:p>
    <w:p w14:paraId="583998A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(op_id) references operator(op_id) on delete cascade,</w:t>
      </w:r>
    </w:p>
    <w:p w14:paraId="34A1D8F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fk_locomotiva_hala</w:t>
      </w:r>
    </w:p>
    <w:p w14:paraId="400D729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(hala_id) references hala(hala_id) on delete cascade</w:t>
      </w:r>
    </w:p>
    <w:p w14:paraId="5EF101A9" w14:textId="2C7675BA" w:rsid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78F201C" w14:textId="28CFAD36" w:rsidR="001B3381" w:rsidRDefault="001B3381" w:rsidP="008C2CB3">
      <w:pPr>
        <w:spacing w:after="0" w:line="360" w:lineRule="auto"/>
        <w:jc w:val="both"/>
        <w:rPr>
          <w:rFonts w:ascii="Courier New" w:hAnsi="Courier New" w:cs="Courier New"/>
          <w:sz w:val="24"/>
          <w:szCs w:val="24"/>
        </w:rPr>
      </w:pPr>
    </w:p>
    <w:p w14:paraId="3402680D" w14:textId="77777777" w:rsidR="001B3381" w:rsidRPr="001B3381" w:rsidRDefault="001B3381" w:rsidP="001B3381">
      <w:pPr>
        <w:spacing w:after="0" w:line="360" w:lineRule="auto"/>
        <w:jc w:val="both"/>
        <w:rPr>
          <w:rFonts w:ascii="Courier New" w:hAnsi="Courier New" w:cs="Courier New"/>
          <w:sz w:val="24"/>
          <w:szCs w:val="24"/>
        </w:rPr>
      </w:pPr>
      <w:r w:rsidRPr="001B3381">
        <w:rPr>
          <w:rFonts w:ascii="Courier New" w:hAnsi="Courier New" w:cs="Courier New"/>
          <w:sz w:val="24"/>
          <w:szCs w:val="24"/>
        </w:rPr>
        <w:t>ALTER TABLE locomotiva</w:t>
      </w:r>
    </w:p>
    <w:p w14:paraId="4234BEB1" w14:textId="5B5E965C" w:rsidR="001B3381" w:rsidRPr="008C2CB3" w:rsidRDefault="001B3381" w:rsidP="001B3381">
      <w:pPr>
        <w:spacing w:after="0" w:line="360" w:lineRule="auto"/>
        <w:jc w:val="both"/>
        <w:rPr>
          <w:rFonts w:ascii="Courier New" w:hAnsi="Courier New" w:cs="Courier New"/>
          <w:sz w:val="24"/>
          <w:szCs w:val="24"/>
        </w:rPr>
      </w:pPr>
      <w:r w:rsidRPr="001B3381">
        <w:rPr>
          <w:rFonts w:ascii="Courier New" w:hAnsi="Courier New" w:cs="Courier New"/>
          <w:sz w:val="24"/>
          <w:szCs w:val="24"/>
        </w:rPr>
        <w:t>add constraint unique_clasa_parc unique(clasa,numar_parc);</w:t>
      </w:r>
    </w:p>
    <w:p w14:paraId="5ED99A31" w14:textId="77777777" w:rsidR="008C2CB3" w:rsidRPr="008C2CB3" w:rsidRDefault="008C2CB3" w:rsidP="008C2CB3">
      <w:pPr>
        <w:spacing w:after="0" w:line="360" w:lineRule="auto"/>
        <w:jc w:val="both"/>
        <w:rPr>
          <w:rFonts w:ascii="Courier New" w:hAnsi="Courier New" w:cs="Courier New"/>
          <w:sz w:val="24"/>
          <w:szCs w:val="24"/>
        </w:rPr>
      </w:pPr>
    </w:p>
    <w:p w14:paraId="5CFD35E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alocare</w:t>
      </w:r>
    </w:p>
    <w:p w14:paraId="790A7CB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25E89F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id number(3) constraint pk_aloc primary key,</w:t>
      </w:r>
    </w:p>
    <w:p w14:paraId="1FDF7F5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mecanic_id number(3) not null,</w:t>
      </w:r>
    </w:p>
    <w:p w14:paraId="5C25897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loco_id number(5) not null,</w:t>
      </w:r>
    </w:p>
    <w:p w14:paraId="271892E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fk_mecanic_aloc foreign key (mecanic_id) references mecanic(mecanic_id) on delete cascade,</w:t>
      </w:r>
    </w:p>
    <w:p w14:paraId="74C8392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fk_loco_aloc foreign key (loco_id) references locomotiva(loco_id) on delete cascade</w:t>
      </w:r>
    </w:p>
    <w:p w14:paraId="7A9C0147" w14:textId="181776AE" w:rsidR="00D93FF6"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730ACDA" w14:textId="14CF7F4D" w:rsidR="00A467D8" w:rsidRDefault="00A467D8" w:rsidP="008C2CB3">
      <w:pPr>
        <w:spacing w:after="0" w:line="360" w:lineRule="auto"/>
        <w:jc w:val="both"/>
        <w:rPr>
          <w:rFonts w:ascii="Courier New" w:hAnsi="Courier New" w:cs="Courier New"/>
          <w:sz w:val="24"/>
          <w:szCs w:val="24"/>
        </w:rPr>
      </w:pPr>
    </w:p>
    <w:p w14:paraId="77535B33" w14:textId="53DEB680" w:rsidR="00D660BD" w:rsidRDefault="00D660BD" w:rsidP="008C2CB3">
      <w:pPr>
        <w:spacing w:after="0" w:line="360" w:lineRule="auto"/>
        <w:jc w:val="both"/>
        <w:rPr>
          <w:rFonts w:ascii="Courier New" w:hAnsi="Courier New" w:cs="Courier New"/>
          <w:sz w:val="24"/>
          <w:szCs w:val="24"/>
        </w:rPr>
      </w:pPr>
    </w:p>
    <w:p w14:paraId="220C39D3" w14:textId="4A1307A7" w:rsidR="00D660BD" w:rsidRDefault="00D660BD" w:rsidP="008C2CB3">
      <w:pPr>
        <w:spacing w:after="0" w:line="360" w:lineRule="auto"/>
        <w:jc w:val="both"/>
        <w:rPr>
          <w:rFonts w:ascii="Courier New" w:hAnsi="Courier New" w:cs="Courier New"/>
          <w:sz w:val="24"/>
          <w:szCs w:val="24"/>
        </w:rPr>
      </w:pPr>
    </w:p>
    <w:p w14:paraId="57196DC1" w14:textId="05946806" w:rsidR="00D660BD" w:rsidRDefault="00D660BD" w:rsidP="008C2CB3">
      <w:pPr>
        <w:spacing w:after="0" w:line="360" w:lineRule="auto"/>
        <w:jc w:val="both"/>
        <w:rPr>
          <w:rFonts w:ascii="Courier New" w:hAnsi="Courier New" w:cs="Courier New"/>
          <w:sz w:val="24"/>
          <w:szCs w:val="24"/>
        </w:rPr>
      </w:pPr>
    </w:p>
    <w:p w14:paraId="296758AA" w14:textId="7CC14B38" w:rsidR="00D660BD" w:rsidRDefault="00D660BD" w:rsidP="008C2CB3">
      <w:pPr>
        <w:spacing w:after="0" w:line="360" w:lineRule="auto"/>
        <w:jc w:val="both"/>
        <w:rPr>
          <w:rFonts w:ascii="Courier New" w:hAnsi="Courier New" w:cs="Courier New"/>
          <w:sz w:val="24"/>
          <w:szCs w:val="24"/>
        </w:rPr>
      </w:pPr>
    </w:p>
    <w:p w14:paraId="787AC4ED" w14:textId="3C86C205" w:rsidR="00D660BD" w:rsidRDefault="00D660BD" w:rsidP="008C2CB3">
      <w:pPr>
        <w:spacing w:after="0" w:line="360" w:lineRule="auto"/>
        <w:jc w:val="both"/>
        <w:rPr>
          <w:rFonts w:ascii="Courier New" w:hAnsi="Courier New" w:cs="Courier New"/>
          <w:sz w:val="24"/>
          <w:szCs w:val="24"/>
        </w:rPr>
      </w:pPr>
    </w:p>
    <w:p w14:paraId="18CDFB62" w14:textId="77777777" w:rsidR="00B67532" w:rsidRPr="008C2CB3" w:rsidRDefault="00B67532" w:rsidP="008C2CB3">
      <w:pPr>
        <w:spacing w:after="0" w:line="360" w:lineRule="auto"/>
        <w:jc w:val="both"/>
        <w:rPr>
          <w:rFonts w:ascii="Courier New" w:hAnsi="Courier New" w:cs="Courier New"/>
          <w:sz w:val="24"/>
          <w:szCs w:val="24"/>
        </w:rPr>
      </w:pPr>
    </w:p>
    <w:p w14:paraId="15173936" w14:textId="01641784" w:rsidR="00D93FF6" w:rsidRDefault="00D93FF6" w:rsidP="00D93FF6">
      <w:pPr>
        <w:pStyle w:val="ListParagraph"/>
        <w:numPr>
          <w:ilvl w:val="1"/>
          <w:numId w:val="29"/>
        </w:numPr>
        <w:spacing w:after="0" w:line="360" w:lineRule="auto"/>
        <w:jc w:val="both"/>
        <w:rPr>
          <w:rFonts w:ascii="Times New Roman" w:hAnsi="Times New Roman" w:cs="Times New Roman"/>
          <w:i/>
          <w:iCs/>
          <w:sz w:val="28"/>
          <w:szCs w:val="28"/>
        </w:rPr>
      </w:pPr>
      <w:r w:rsidRPr="00A467D8">
        <w:rPr>
          <w:rFonts w:ascii="Times New Roman" w:hAnsi="Times New Roman" w:cs="Times New Roman"/>
          <w:i/>
          <w:iCs/>
          <w:sz w:val="28"/>
          <w:szCs w:val="28"/>
        </w:rPr>
        <w:lastRenderedPageBreak/>
        <w:t>Introducerea datelor</w:t>
      </w:r>
    </w:p>
    <w:p w14:paraId="77E6E124" w14:textId="77777777" w:rsidR="00A467D8" w:rsidRPr="00A467D8" w:rsidRDefault="00A467D8" w:rsidP="00A467D8">
      <w:pPr>
        <w:spacing w:after="0" w:line="360" w:lineRule="auto"/>
        <w:jc w:val="both"/>
        <w:rPr>
          <w:rFonts w:ascii="Times New Roman" w:hAnsi="Times New Roman" w:cs="Times New Roman"/>
          <w:i/>
          <w:iCs/>
          <w:sz w:val="28"/>
          <w:szCs w:val="28"/>
        </w:rPr>
      </w:pPr>
    </w:p>
    <w:p w14:paraId="4C1BE372"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(1,'electric');</w:t>
      </w:r>
    </w:p>
    <w:p w14:paraId="64F1755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(2,'diesel-electric');</w:t>
      </w:r>
    </w:p>
    <w:p w14:paraId="1E2E634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(3,'diesel-hidraulic');</w:t>
      </w:r>
    </w:p>
    <w:p w14:paraId="74A3F6E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(4,'aburi');</w:t>
      </w:r>
    </w:p>
    <w:p w14:paraId="5144FBA0" w14:textId="77777777" w:rsidR="00A467D8" w:rsidRPr="00A467D8" w:rsidRDefault="00A467D8" w:rsidP="00A467D8">
      <w:pPr>
        <w:spacing w:after="0" w:line="360" w:lineRule="auto"/>
        <w:jc w:val="both"/>
        <w:rPr>
          <w:rFonts w:ascii="Courier New" w:hAnsi="Courier New" w:cs="Courier New"/>
          <w:sz w:val="24"/>
          <w:szCs w:val="24"/>
        </w:rPr>
      </w:pPr>
    </w:p>
    <w:p w14:paraId="5E760A01"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(1,'rapid',65,90,160);</w:t>
      </w:r>
    </w:p>
    <w:p w14:paraId="716AC33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(2,'personal',50,65,120);</w:t>
      </w:r>
    </w:p>
    <w:p w14:paraId="27D11D8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(3,'marfa',40,50,100);</w:t>
      </w:r>
    </w:p>
    <w:p w14:paraId="1C66B590" w14:textId="77777777" w:rsidR="00A467D8" w:rsidRPr="00A467D8" w:rsidRDefault="00A467D8" w:rsidP="00A467D8">
      <w:pPr>
        <w:spacing w:after="0" w:line="360" w:lineRule="auto"/>
        <w:jc w:val="both"/>
        <w:rPr>
          <w:rFonts w:ascii="Courier New" w:hAnsi="Courier New" w:cs="Courier New"/>
          <w:sz w:val="24"/>
          <w:szCs w:val="24"/>
        </w:rPr>
      </w:pPr>
    </w:p>
    <w:p w14:paraId="2B500FE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tip_operator values (1,'de stat');</w:t>
      </w:r>
    </w:p>
    <w:p w14:paraId="397F12C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tip_operator values (2,'privat');</w:t>
      </w:r>
    </w:p>
    <w:p w14:paraId="5AFFE116" w14:textId="77777777" w:rsidR="00A467D8" w:rsidRPr="00A467D8" w:rsidRDefault="00A467D8" w:rsidP="00A467D8">
      <w:pPr>
        <w:spacing w:after="0" w:line="360" w:lineRule="auto"/>
        <w:jc w:val="both"/>
        <w:rPr>
          <w:rFonts w:ascii="Courier New" w:hAnsi="Courier New" w:cs="Courier New"/>
          <w:sz w:val="24"/>
          <w:szCs w:val="24"/>
        </w:rPr>
      </w:pPr>
    </w:p>
    <w:p w14:paraId="256AFAC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(1,1,'CFR Calatori',12000,1998);</w:t>
      </w:r>
    </w:p>
    <w:p w14:paraId="1424ADA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(2,1,'CFR Marfa',16220,1998);</w:t>
      </w:r>
    </w:p>
    <w:p w14:paraId="5E27441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(3,2,'Transferoviar Calatori',400,2011);</w:t>
      </w:r>
    </w:p>
    <w:p w14:paraId="236D52A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(4,2,'Regio Calatori',700,2004);</w:t>
      </w:r>
    </w:p>
    <w:p w14:paraId="340867A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(5,2,'Grup Feroviar Roman',1500,2001);</w:t>
      </w:r>
    </w:p>
    <w:p w14:paraId="417E0242"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(6,2,'Servtrans',650,2002);</w:t>
      </w:r>
    </w:p>
    <w:p w14:paraId="1A29707A" w14:textId="77777777" w:rsidR="00A467D8" w:rsidRPr="00A467D8" w:rsidRDefault="00A467D8" w:rsidP="00A467D8">
      <w:pPr>
        <w:spacing w:after="0" w:line="360" w:lineRule="auto"/>
        <w:jc w:val="both"/>
        <w:rPr>
          <w:rFonts w:ascii="Courier New" w:hAnsi="Courier New" w:cs="Courier New"/>
          <w:sz w:val="24"/>
          <w:szCs w:val="24"/>
        </w:rPr>
      </w:pPr>
    </w:p>
    <w:p w14:paraId="42CCAB4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(1,12,1400,1995);</w:t>
      </w:r>
    </w:p>
    <w:p w14:paraId="40D363B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(2,25,2925,1980);</w:t>
      </w:r>
    </w:p>
    <w:p w14:paraId="08A426D1"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(3,30,3510,1970);</w:t>
      </w:r>
    </w:p>
    <w:p w14:paraId="1C71C52B" w14:textId="77777777" w:rsidR="00A467D8" w:rsidRPr="00A467D8" w:rsidRDefault="00A467D8" w:rsidP="00A467D8">
      <w:pPr>
        <w:spacing w:after="0" w:line="360" w:lineRule="auto"/>
        <w:jc w:val="both"/>
        <w:rPr>
          <w:rFonts w:ascii="Courier New" w:hAnsi="Courier New" w:cs="Courier New"/>
          <w:sz w:val="24"/>
          <w:szCs w:val="24"/>
        </w:rPr>
      </w:pPr>
    </w:p>
    <w:p w14:paraId="53A5C0A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(1,'Craiova','Dolj','Romania');</w:t>
      </w:r>
    </w:p>
    <w:p w14:paraId="18DCFC8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(2,'Bucuresti','Bucuresti-Ilfov','Romania');</w:t>
      </w:r>
    </w:p>
    <w:p w14:paraId="70D04E1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(3,'Pascani','Iasi','Romania');</w:t>
      </w:r>
    </w:p>
    <w:p w14:paraId="02507EA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(4,'Munchen','Bavaria','Germania');</w:t>
      </w:r>
    </w:p>
    <w:p w14:paraId="6518A73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locatie values (5,'Saint-Ouen','Paris','Franta');</w:t>
      </w:r>
    </w:p>
    <w:p w14:paraId="7DD39FD4" w14:textId="77777777" w:rsidR="00A467D8" w:rsidRPr="00A467D8" w:rsidRDefault="00A467D8" w:rsidP="00A467D8">
      <w:pPr>
        <w:spacing w:after="0" w:line="360" w:lineRule="auto"/>
        <w:jc w:val="both"/>
        <w:rPr>
          <w:rFonts w:ascii="Courier New" w:hAnsi="Courier New" w:cs="Courier New"/>
          <w:sz w:val="24"/>
          <w:szCs w:val="24"/>
        </w:rPr>
      </w:pPr>
    </w:p>
    <w:p w14:paraId="3AA7775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(1,'Electroputere','Calea Bucuresti 80',1,1949);</w:t>
      </w:r>
    </w:p>
    <w:p w14:paraId="459ADB44"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(2,'Softronic','Calea Severinului 40',1,1999);</w:t>
      </w:r>
    </w:p>
    <w:p w14:paraId="60DA872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(3,'Electroputere VFU','Garii 18',3,1869);</w:t>
      </w:r>
    </w:p>
    <w:p w14:paraId="3A80FAD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(4,'Faur','Basarabia 256',2,1921);</w:t>
      </w:r>
    </w:p>
    <w:p w14:paraId="012462CD"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(5,'Siemens','Wittelsbacherpl. 1',4,1989);</w:t>
      </w:r>
    </w:p>
    <w:p w14:paraId="6BEF11A3"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(6,'Alstom','Rue Albert Dhalenne 48',5,1989);</w:t>
      </w:r>
    </w:p>
    <w:p w14:paraId="4D8478C6" w14:textId="77777777" w:rsidR="00A467D8" w:rsidRPr="00A467D8" w:rsidRDefault="00A467D8" w:rsidP="00A467D8">
      <w:pPr>
        <w:spacing w:after="0" w:line="360" w:lineRule="auto"/>
        <w:jc w:val="both"/>
        <w:rPr>
          <w:rFonts w:ascii="Courier New" w:hAnsi="Courier New" w:cs="Courier New"/>
          <w:sz w:val="24"/>
          <w:szCs w:val="24"/>
        </w:rPr>
      </w:pPr>
    </w:p>
    <w:p w14:paraId="6E1A322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(1,'Popescu','Ionel',TO_DATE('27-01-1971','dd-mm-yyyy'),3774);</w:t>
      </w:r>
    </w:p>
    <w:p w14:paraId="7E02BD0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(2,'Kogalniceanu','Carol',TO_DATE('29-02-1972','dd-mm-yyyy'),3435);</w:t>
      </w:r>
    </w:p>
    <w:p w14:paraId="4A1BDFF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(3,'Rebreanu','Marin',TO_DATE('25-08-1973','dd-mm-yyyy'),4093);</w:t>
      </w:r>
    </w:p>
    <w:p w14:paraId="2A6BAF6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(4,'Zamfir','Nicolas',TO_DATE('10-04-1974','dd-mm-yyyy'),4152);</w:t>
      </w:r>
    </w:p>
    <w:p w14:paraId="0035678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(5,'Hasdeu','Flaviu',TO_DATE('21-12-1974','dd-mm-yyyy'),3892);</w:t>
      </w:r>
    </w:p>
    <w:p w14:paraId="1BD2513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(6,'Cantacuzino','Bogdan',TO_DATE('28-01-1975','dd-mm-yyyy'),3184);</w:t>
      </w:r>
    </w:p>
    <w:p w14:paraId="6E83297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(7,'Parasca','Mario',TO_DATE('14-11-1976','dd-mm-yyyy'),4612);</w:t>
      </w:r>
    </w:p>
    <w:p w14:paraId="38D9903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(8,'Ciora','Nandru',TO_DATE('20-12-1976','dd-mm-yyyy'),3382);</w:t>
      </w:r>
    </w:p>
    <w:p w14:paraId="0D7E88C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(9,'Vlaicu','Shaithis',TO_DATE('06-01-1979','dd-mm-yyyy'),4182);</w:t>
      </w:r>
    </w:p>
    <w:p w14:paraId="4A527C0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mecanic values (10,'Raducan','Adam',TO_DATE('23-03-1980','dd-mm-yyyy'),4947);</w:t>
      </w:r>
    </w:p>
    <w:p w14:paraId="596E1AA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(11,'Marandici','Catarino',TO_DATE('15-01-1981','dd-mm-yyyy'),4145);</w:t>
      </w:r>
    </w:p>
    <w:p w14:paraId="70012BE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(12,'Filipescu','Dorin',TO_DATE('11-09-1981','dd-mm-yyyy'),4118);</w:t>
      </w:r>
    </w:p>
    <w:p w14:paraId="77FEB98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(13,'Saguna','Flaviu',TO_DATE('29-06-1982','dd-mm-yyyy'),3744);</w:t>
      </w:r>
    </w:p>
    <w:p w14:paraId="021F495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(14,'Stoica','Cezar',TO_DATE('07-07-1982','dd-mm-yyyy'),4818);</w:t>
      </w:r>
    </w:p>
    <w:p w14:paraId="054CEFA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(15,'Ianculescu','Mazon',TO_DATE('22-03-1984','dd-mm-yyyy'),4167);</w:t>
      </w:r>
    </w:p>
    <w:p w14:paraId="7392FF8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(16,'Celibidache','Ion',TO_DATE('15-07-1984','dd-mm-yyyy'),4763);</w:t>
      </w:r>
    </w:p>
    <w:p w14:paraId="696307A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(17,'Enache','Viorel',TO_DATE('03-05-1985','dd-mm-yyyy'),4495);</w:t>
      </w:r>
    </w:p>
    <w:p w14:paraId="17286B6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(18,'Giurgiu','Costica',TO_DATE('05-06-1985','dd-mm-yyyy'),4790);</w:t>
      </w:r>
    </w:p>
    <w:p w14:paraId="04AD25F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(19,'Caragiale','Valentin',TO_DATE('03-12-1986','dd-mm-yyyy'),3071);</w:t>
      </w:r>
    </w:p>
    <w:p w14:paraId="019521A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(20,'Cazacu','Sorin',TO_DATE('03-01-1987','dd-mm-yyyy'),3239);</w:t>
      </w:r>
    </w:p>
    <w:p w14:paraId="5139101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(21,'Moculescu','Liviu',TO_DATE('31-08-1987','dd-mm-yyyy'),4604);</w:t>
      </w:r>
    </w:p>
    <w:p w14:paraId="152ADE9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(22,'Arcos','Neculai',TO_DATE('16-02-1988','dd-mm-yyyy'),4280);</w:t>
      </w:r>
    </w:p>
    <w:p w14:paraId="28AAB19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(23,'Dinescu','Ionel',TO_DATE('22-01-1991','dd-mm-yyyy'),4215);</w:t>
      </w:r>
    </w:p>
    <w:p w14:paraId="376C643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mecanic values (24,'Raducanu','Cristofor',TO_DATE('14-08-1991','dd-mm-yyyy'),3779);</w:t>
      </w:r>
    </w:p>
    <w:p w14:paraId="544D9B2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(25,'Hutopila','Laurentiu',TO_DATE('11-05-1992','dd-mm-yyyy'),4885);</w:t>
      </w:r>
    </w:p>
    <w:p w14:paraId="4046D73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(26,'Dinescu','Haralambie',TO_DATE('04-05-1981','dd-mm-yyyy'),3734);</w:t>
      </w:r>
    </w:p>
    <w:p w14:paraId="78BBA9A7"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(27,'Raducan','Teo',TO_DATE('07-08-1988','dd-mm-yyyy'),3636);</w:t>
      </w:r>
    </w:p>
    <w:p w14:paraId="526866D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(28,'Stolojan','Vasile',TO_DATE('24-06-1975','dd-mm-yyyy'),3088);</w:t>
      </w:r>
    </w:p>
    <w:p w14:paraId="0A3E845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(29,'Tavitian','Victor',TO_DATE('01-05-1992','dd-mm-yyyy'),3642);</w:t>
      </w:r>
    </w:p>
    <w:p w14:paraId="1B682B4B" w14:textId="51C296A6" w:rsid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(30,'Gilca','Luca',TO_DATE('30-08-1974','dd-mm-yyyy'),3004);</w:t>
      </w:r>
    </w:p>
    <w:p w14:paraId="311A3F7D" w14:textId="57026870" w:rsidR="00033DC4" w:rsidRDefault="00033DC4" w:rsidP="00A467D8">
      <w:pPr>
        <w:spacing w:after="0" w:line="360" w:lineRule="auto"/>
        <w:jc w:val="both"/>
        <w:rPr>
          <w:rFonts w:ascii="Courier New" w:hAnsi="Courier New" w:cs="Courier New"/>
          <w:sz w:val="24"/>
          <w:szCs w:val="24"/>
        </w:rPr>
      </w:pPr>
    </w:p>
    <w:p w14:paraId="0FB679C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(1,1,1,1,1,1,5100,1968,4,41);</w:t>
      </w:r>
    </w:p>
    <w:p w14:paraId="6669926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(2,1,1,2,1,1,5100,1971,106,41);</w:t>
      </w:r>
    </w:p>
    <w:p w14:paraId="7B22DA4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(3,1,1,1,1,1,5100,1973,387,41);</w:t>
      </w:r>
    </w:p>
    <w:p w14:paraId="031CB39B"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(4,2,1,1,1,1,5400,2010,538,477);</w:t>
      </w:r>
    </w:p>
    <w:p w14:paraId="7F2304A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(5,2,1,1,1,2,5400,2009,613,477);</w:t>
      </w:r>
    </w:p>
    <w:p w14:paraId="7D76F94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(6,2,1,1,1,2,5400,2011,871,477);</w:t>
      </w:r>
    </w:p>
    <w:p w14:paraId="5845EB9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(7,1,1,3,2,2,5100,1979,603,40);</w:t>
      </w:r>
    </w:p>
    <w:p w14:paraId="0D6BCEC2"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(8,1,1,3,2,2,5100,1980,342,40);</w:t>
      </w:r>
    </w:p>
    <w:p w14:paraId="7BE7A63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(9,1,1,3,2,2,5100,1982,170,41);</w:t>
      </w:r>
    </w:p>
    <w:p w14:paraId="00E07F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(10,1,1,3,5,3,5100,1984,54,40);</w:t>
      </w:r>
    </w:p>
    <w:p w14:paraId="3F8BCE8C"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(11,1,1,3,5,3,5100,1980,52,40);</w:t>
      </w:r>
    </w:p>
    <w:p w14:paraId="717FB30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(12,1,1,3,5,3,5100,1978,604,41);</w:t>
      </w:r>
    </w:p>
    <w:p w14:paraId="4B0383CF"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(13,1,1,3,5,3,5100,1974,2,40);</w:t>
      </w:r>
    </w:p>
    <w:p w14:paraId="60E470A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(14,1,1,3,5,3,5100,1968,176,41);</w:t>
      </w:r>
    </w:p>
    <w:p w14:paraId="36C2389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lastRenderedPageBreak/>
        <w:t>insert into locomotiva values (15,2,1,1,1,3,5100,2009,498,477);</w:t>
      </w:r>
    </w:p>
    <w:p w14:paraId="5402D4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(16,1,2,2,2,1,2100,1976,423,62);</w:t>
      </w:r>
    </w:p>
    <w:p w14:paraId="0BA2CB33"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(17,1,2,2,6,1,2100,1980,741,62);</w:t>
      </w:r>
    </w:p>
    <w:p w14:paraId="7F5A204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(18,1,2,2,6,1,2100,1977,768,62);</w:t>
      </w:r>
    </w:p>
    <w:p w14:paraId="3F95C30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(19,4,2,2,1,1,444,1946,905,77);</w:t>
      </w:r>
    </w:p>
    <w:p w14:paraId="6F66A44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(20,4,2,2,1,2,444,1950,917,77);</w:t>
      </w:r>
    </w:p>
    <w:p w14:paraId="4FB80F8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(21,4,2,2,1,2,444,1952,781,78);</w:t>
      </w:r>
    </w:p>
    <w:p w14:paraId="6337A333"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(22,5,2,1,1,2,1800,1991,2001,96);</w:t>
      </w:r>
    </w:p>
    <w:p w14:paraId="687CC57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(23,5,2,1,1,2,1800,2000,2010,96);</w:t>
      </w:r>
    </w:p>
    <w:p w14:paraId="15B0AD05"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(24,5,2,1,1,2,1800,2001,2018,96);</w:t>
      </w:r>
    </w:p>
    <w:p w14:paraId="35EA482C"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(25,6,2,2,4,3,2000,1975,337,97);</w:t>
      </w:r>
    </w:p>
    <w:p w14:paraId="77DF920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(26,6,2,1,4,3,2000,1968,502,97);</w:t>
      </w:r>
    </w:p>
    <w:p w14:paraId="56F212C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(27,6,2,1,4,3,2000,1969,507,97);</w:t>
      </w:r>
    </w:p>
    <w:p w14:paraId="1FC7161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(28,1,3,3,1,3,1100,1965,136,82);</w:t>
      </w:r>
    </w:p>
    <w:p w14:paraId="33A63F6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(29,1,3,3,1,3,1100,1970,260,82);</w:t>
      </w:r>
    </w:p>
    <w:p w14:paraId="126D7C36" w14:textId="49CBC37B" w:rsid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(30,1,3,3,1,3,1100,1968,338,82);</w:t>
      </w:r>
    </w:p>
    <w:p w14:paraId="29171C87" w14:textId="76AE2E86" w:rsidR="00033DC4" w:rsidRDefault="00033DC4" w:rsidP="00033DC4">
      <w:pPr>
        <w:spacing w:after="0" w:line="360" w:lineRule="auto"/>
        <w:jc w:val="both"/>
        <w:rPr>
          <w:rFonts w:ascii="Courier New" w:hAnsi="Courier New" w:cs="Courier New"/>
          <w:sz w:val="24"/>
          <w:szCs w:val="24"/>
        </w:rPr>
      </w:pPr>
    </w:p>
    <w:p w14:paraId="3D782F2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(1,30,1);</w:t>
      </w:r>
    </w:p>
    <w:p w14:paraId="46B53D9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(2,29,2);</w:t>
      </w:r>
    </w:p>
    <w:p w14:paraId="3209791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(3,28,3);</w:t>
      </w:r>
    </w:p>
    <w:p w14:paraId="3077450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(4,27,4);</w:t>
      </w:r>
    </w:p>
    <w:p w14:paraId="6A9F863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(5,26,5);</w:t>
      </w:r>
    </w:p>
    <w:p w14:paraId="04EDBF8F"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(6,25,6);</w:t>
      </w:r>
    </w:p>
    <w:p w14:paraId="2FDA8BEB"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(7,24,7);</w:t>
      </w:r>
    </w:p>
    <w:p w14:paraId="6E368E5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(8,23,8);</w:t>
      </w:r>
    </w:p>
    <w:p w14:paraId="3DFF5C8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(9,22,9);</w:t>
      </w:r>
    </w:p>
    <w:p w14:paraId="088D4E1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(10,21,10);</w:t>
      </w:r>
    </w:p>
    <w:p w14:paraId="2FF94775"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(11,20,11);</w:t>
      </w:r>
    </w:p>
    <w:p w14:paraId="0937267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(12,19,12);</w:t>
      </w:r>
    </w:p>
    <w:p w14:paraId="23CAE68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(13,18,13);</w:t>
      </w:r>
    </w:p>
    <w:p w14:paraId="39FB110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(14,17,14);</w:t>
      </w:r>
    </w:p>
    <w:p w14:paraId="6FC90BA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(15,16,15);</w:t>
      </w:r>
    </w:p>
    <w:p w14:paraId="0ED155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lastRenderedPageBreak/>
        <w:t>insert into alocare values (16,15,16);</w:t>
      </w:r>
    </w:p>
    <w:p w14:paraId="0FCD842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(17,14,17);</w:t>
      </w:r>
    </w:p>
    <w:p w14:paraId="5A53C78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(18,13,18);</w:t>
      </w:r>
    </w:p>
    <w:p w14:paraId="5B19529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(19,12,19);</w:t>
      </w:r>
    </w:p>
    <w:p w14:paraId="7582439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(20,11,20);</w:t>
      </w:r>
    </w:p>
    <w:p w14:paraId="2167144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(21,10,21);</w:t>
      </w:r>
    </w:p>
    <w:p w14:paraId="0A81B25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(22,9,22);</w:t>
      </w:r>
    </w:p>
    <w:p w14:paraId="2CA3CFE8"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(23,8,23);</w:t>
      </w:r>
    </w:p>
    <w:p w14:paraId="236BCD6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(24,7,24);</w:t>
      </w:r>
    </w:p>
    <w:p w14:paraId="79B2AA6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(25,6,25);</w:t>
      </w:r>
    </w:p>
    <w:p w14:paraId="563FF2A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(26,5,26);</w:t>
      </w:r>
    </w:p>
    <w:p w14:paraId="6E4DDF2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(27,4,27);</w:t>
      </w:r>
    </w:p>
    <w:p w14:paraId="3C76516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(28,3,28);</w:t>
      </w:r>
    </w:p>
    <w:p w14:paraId="221EAB6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(29,2,29);</w:t>
      </w:r>
    </w:p>
    <w:p w14:paraId="133BAF76" w14:textId="0DA32C7F" w:rsidR="00033DC4" w:rsidRPr="00A467D8"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(30,1,30);</w:t>
      </w:r>
    </w:p>
    <w:p w14:paraId="06519160" w14:textId="77777777" w:rsidR="00A467D8" w:rsidRPr="00A467D8" w:rsidRDefault="00A467D8" w:rsidP="00A467D8">
      <w:pPr>
        <w:spacing w:after="0" w:line="360" w:lineRule="auto"/>
        <w:jc w:val="both"/>
        <w:rPr>
          <w:rFonts w:ascii="Courier New" w:hAnsi="Courier New" w:cs="Courier New"/>
          <w:sz w:val="24"/>
          <w:szCs w:val="24"/>
        </w:rPr>
      </w:pPr>
    </w:p>
    <w:p w14:paraId="0242BB0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commit</w:t>
      </w:r>
    </w:p>
    <w:p w14:paraId="550E13B9" w14:textId="77777777" w:rsidR="00A467D8" w:rsidRPr="00A467D8" w:rsidRDefault="00A467D8" w:rsidP="00A467D8">
      <w:pPr>
        <w:spacing w:after="0" w:line="360" w:lineRule="auto"/>
        <w:jc w:val="both"/>
        <w:rPr>
          <w:rFonts w:ascii="Courier New" w:hAnsi="Courier New" w:cs="Courier New"/>
          <w:sz w:val="24"/>
          <w:szCs w:val="24"/>
        </w:rPr>
      </w:pPr>
    </w:p>
    <w:p w14:paraId="3224543A" w14:textId="77777777" w:rsidR="00D93FF6" w:rsidRPr="00D93FF6" w:rsidRDefault="00D93FF6" w:rsidP="00D93FF6">
      <w:pPr>
        <w:spacing w:after="0" w:line="360" w:lineRule="auto"/>
        <w:jc w:val="both"/>
        <w:rPr>
          <w:rFonts w:ascii="Courier New" w:hAnsi="Courier New" w:cs="Courier New"/>
          <w:sz w:val="24"/>
          <w:szCs w:val="24"/>
        </w:rPr>
      </w:pPr>
    </w:p>
    <w:p w14:paraId="7621325B" w14:textId="77777777" w:rsidR="00DB26F6" w:rsidRPr="00D93FF6" w:rsidRDefault="00DB26F6" w:rsidP="00DB26F6">
      <w:pPr>
        <w:spacing w:after="0" w:line="360" w:lineRule="auto"/>
        <w:jc w:val="both"/>
        <w:rPr>
          <w:rFonts w:ascii="Courier New" w:hAnsi="Courier New" w:cs="Courier New"/>
          <w:i/>
          <w:iCs/>
          <w:sz w:val="24"/>
          <w:szCs w:val="24"/>
          <w:lang w:val="en-US"/>
        </w:rPr>
      </w:pPr>
    </w:p>
    <w:p w14:paraId="5C684A29" w14:textId="77777777" w:rsidR="00DB26F6" w:rsidRPr="00D93FF6" w:rsidRDefault="00DB26F6" w:rsidP="00DB26F6">
      <w:pPr>
        <w:pStyle w:val="ListParagraph"/>
        <w:spacing w:after="0" w:line="360" w:lineRule="auto"/>
        <w:jc w:val="both"/>
        <w:rPr>
          <w:rFonts w:ascii="Courier New" w:hAnsi="Courier New" w:cs="Courier New"/>
          <w:i/>
          <w:iCs/>
          <w:sz w:val="24"/>
          <w:szCs w:val="24"/>
        </w:rPr>
      </w:pPr>
    </w:p>
    <w:sectPr w:rsidR="00DB26F6" w:rsidRPr="00D93FF6" w:rsidSect="005D0CE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F3DA7" w14:textId="77777777" w:rsidR="005657EF" w:rsidRDefault="005657EF" w:rsidP="00447EA7">
      <w:pPr>
        <w:spacing w:after="0" w:line="240" w:lineRule="auto"/>
      </w:pPr>
      <w:r>
        <w:separator/>
      </w:r>
    </w:p>
  </w:endnote>
  <w:endnote w:type="continuationSeparator" w:id="0">
    <w:p w14:paraId="32197C0F" w14:textId="77777777" w:rsidR="005657EF" w:rsidRDefault="005657EF" w:rsidP="0044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8FCC" w14:textId="77777777" w:rsidR="008C2CB3" w:rsidRDefault="008C2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524B7" w14:textId="4CE4B545" w:rsidR="008C2CB3" w:rsidRPr="00721333" w:rsidRDefault="008C2CB3" w:rsidP="00F73B25">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F9367" w14:textId="77777777" w:rsidR="008C2CB3" w:rsidRPr="00C143BE" w:rsidRDefault="008C2CB3" w:rsidP="005D0CE7">
    <w:pPr>
      <w:pStyle w:val="Footer"/>
      <w:jc w:val="center"/>
      <w:rPr>
        <w:rFonts w:ascii="Times New Roman" w:hAnsi="Times New Roman" w:cs="Times New Roman"/>
        <w:sz w:val="24"/>
      </w:rPr>
    </w:pPr>
    <w:r w:rsidRPr="00C143BE">
      <w:rPr>
        <w:rFonts w:ascii="Times New Roman" w:hAnsi="Times New Roman" w:cs="Times New Roman"/>
        <w:sz w:val="24"/>
      </w:rPr>
      <w:t>BUCUREȘTI</w:t>
    </w:r>
  </w:p>
  <w:p w14:paraId="7D16C84E" w14:textId="77777777" w:rsidR="008C2CB3" w:rsidRPr="00C143BE" w:rsidRDefault="008C2CB3" w:rsidP="005D0CE7">
    <w:pPr>
      <w:pStyle w:val="Footer"/>
      <w:jc w:val="center"/>
      <w:rPr>
        <w:rFonts w:ascii="Times New Roman" w:hAnsi="Times New Roman" w:cs="Times New Roman"/>
        <w:sz w:val="24"/>
      </w:rPr>
    </w:pPr>
    <w:r w:rsidRPr="00C143BE">
      <w:rPr>
        <w:rFonts w:ascii="Times New Roman" w:hAnsi="Times New Roman" w:cs="Times New Roman"/>
        <w:sz w:val="24"/>
      </w:rPr>
      <w:t>2020</w:t>
    </w:r>
  </w:p>
  <w:p w14:paraId="6E0F5C22" w14:textId="3D6C4F9A" w:rsidR="008C2CB3" w:rsidRPr="00C143BE" w:rsidRDefault="008C2CB3" w:rsidP="000D4A4B">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786D8" w14:textId="77777777" w:rsidR="005657EF" w:rsidRDefault="005657EF" w:rsidP="00447EA7">
      <w:pPr>
        <w:spacing w:after="0" w:line="240" w:lineRule="auto"/>
      </w:pPr>
      <w:r>
        <w:separator/>
      </w:r>
    </w:p>
  </w:footnote>
  <w:footnote w:type="continuationSeparator" w:id="0">
    <w:p w14:paraId="490B8414" w14:textId="77777777" w:rsidR="005657EF" w:rsidRDefault="005657EF" w:rsidP="0044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C8C5B" w14:textId="77777777" w:rsidR="008C2CB3" w:rsidRDefault="008C2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97C51" w14:textId="77777777" w:rsidR="008C2CB3" w:rsidRDefault="008C2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161B1" w14:textId="77777777" w:rsidR="008C2CB3" w:rsidRPr="00C143BE" w:rsidRDefault="008C2CB3" w:rsidP="005D0CE7">
    <w:pPr>
      <w:pStyle w:val="Header"/>
      <w:rPr>
        <w:rFonts w:ascii="Times New Roman" w:hAnsi="Times New Roman" w:cs="Times New Roman"/>
        <w:sz w:val="24"/>
      </w:rPr>
    </w:pPr>
    <w:r w:rsidRPr="00C143BE">
      <w:rPr>
        <w:rFonts w:ascii="Times New Roman" w:hAnsi="Times New Roman" w:cs="Times New Roman"/>
        <w:sz w:val="24"/>
      </w:rPr>
      <w:t xml:space="preserve">Universitatea din București </w:t>
    </w:r>
  </w:p>
  <w:p w14:paraId="137DA54F" w14:textId="1D967DFF" w:rsidR="008C2CB3" w:rsidRDefault="008C2CB3" w:rsidP="005D0CE7">
    <w:pPr>
      <w:pStyle w:val="Header"/>
      <w:rPr>
        <w:rFonts w:ascii="Times New Roman" w:hAnsi="Times New Roman" w:cs="Times New Roman"/>
        <w:sz w:val="24"/>
      </w:rPr>
    </w:pPr>
    <w:r w:rsidRPr="00C143BE">
      <w:rPr>
        <w:rFonts w:ascii="Times New Roman" w:hAnsi="Times New Roman" w:cs="Times New Roman"/>
        <w:sz w:val="24"/>
      </w:rPr>
      <w:t>Facultatea de Matematică și Informatică</w:t>
    </w:r>
  </w:p>
  <w:p w14:paraId="316C531D" w14:textId="2AC3358B" w:rsidR="008C2CB3" w:rsidRPr="00C143BE" w:rsidRDefault="008C2CB3" w:rsidP="005D0CE7">
    <w:pPr>
      <w:pStyle w:val="Header"/>
      <w:rPr>
        <w:rFonts w:ascii="Times New Roman" w:hAnsi="Times New Roman" w:cs="Times New Roman"/>
        <w:sz w:val="24"/>
      </w:rPr>
    </w:pPr>
    <w:r>
      <w:rPr>
        <w:rFonts w:ascii="Times New Roman" w:hAnsi="Times New Roman" w:cs="Times New Roman"/>
        <w:sz w:val="24"/>
      </w:rPr>
      <w:t>Departamentul Informatică</w:t>
    </w:r>
  </w:p>
  <w:p w14:paraId="563B91A7" w14:textId="772C471C" w:rsidR="008C2CB3" w:rsidRPr="00C143BE" w:rsidRDefault="008C2CB3" w:rsidP="005D0CE7">
    <w:pPr>
      <w:pStyle w:val="Header"/>
      <w:rPr>
        <w:rFonts w:ascii="Times New Roman" w:hAnsi="Times New Roman" w:cs="Times New Roman"/>
        <w:sz w:val="24"/>
      </w:rPr>
    </w:pPr>
    <w:r>
      <w:rPr>
        <w:rFonts w:ascii="Times New Roman" w:hAnsi="Times New Roman" w:cs="Times New Roman"/>
        <w:sz w:val="24"/>
      </w:rPr>
      <w:t xml:space="preserve">Specializarea </w:t>
    </w:r>
    <w:r w:rsidRPr="00C143BE">
      <w:rPr>
        <w:rFonts w:ascii="Times New Roman" w:hAnsi="Times New Roman" w:cs="Times New Roman"/>
        <w:sz w:val="24"/>
      </w:rPr>
      <w:t>Tehnologia Informației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C3E"/>
    <w:multiLevelType w:val="hybridMultilevel"/>
    <w:tmpl w:val="55703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17B9A"/>
    <w:multiLevelType w:val="hybridMultilevel"/>
    <w:tmpl w:val="FCA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10F1"/>
    <w:multiLevelType w:val="hybridMultilevel"/>
    <w:tmpl w:val="2444A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147757"/>
    <w:multiLevelType w:val="hybridMultilevel"/>
    <w:tmpl w:val="29A2B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A0FB8"/>
    <w:multiLevelType w:val="hybridMultilevel"/>
    <w:tmpl w:val="89BA42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143DC3"/>
    <w:multiLevelType w:val="hybridMultilevel"/>
    <w:tmpl w:val="691A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64C59"/>
    <w:multiLevelType w:val="hybridMultilevel"/>
    <w:tmpl w:val="7E8C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CD2F1A"/>
    <w:multiLevelType w:val="hybridMultilevel"/>
    <w:tmpl w:val="8ADC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35D35"/>
    <w:multiLevelType w:val="hybridMultilevel"/>
    <w:tmpl w:val="2496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54F64"/>
    <w:multiLevelType w:val="hybridMultilevel"/>
    <w:tmpl w:val="0EF6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F1FB5"/>
    <w:multiLevelType w:val="hybridMultilevel"/>
    <w:tmpl w:val="4EF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C33DD"/>
    <w:multiLevelType w:val="hybridMultilevel"/>
    <w:tmpl w:val="A86CB0B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18F40C60"/>
    <w:multiLevelType w:val="hybridMultilevel"/>
    <w:tmpl w:val="2C4CC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FE6CC2"/>
    <w:multiLevelType w:val="hybridMultilevel"/>
    <w:tmpl w:val="55BEC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12B6F"/>
    <w:multiLevelType w:val="multilevel"/>
    <w:tmpl w:val="CEBEE984"/>
    <w:lvl w:ilvl="0">
      <w:start w:val="1"/>
      <w:numFmt w:val="decimal"/>
      <w:lvlText w:val="%1."/>
      <w:lvlJc w:val="left"/>
      <w:pPr>
        <w:ind w:left="360" w:hanging="360"/>
      </w:pPr>
      <w:rPr>
        <w:color w:val="auto"/>
        <w:sz w:val="40"/>
        <w:szCs w:val="40"/>
      </w:rPr>
    </w:lvl>
    <w:lvl w:ilvl="1">
      <w:start w:val="1"/>
      <w:numFmt w:val="decimal"/>
      <w:lvlText w:val="%1.%2."/>
      <w:lvlJc w:val="left"/>
      <w:pPr>
        <w:ind w:left="792" w:hanging="432"/>
      </w:pPr>
      <w:rPr>
        <w:sz w:val="32"/>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071EF5"/>
    <w:multiLevelType w:val="hybridMultilevel"/>
    <w:tmpl w:val="ED6AA5B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837826"/>
    <w:multiLevelType w:val="multilevel"/>
    <w:tmpl w:val="2BB40D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23A47B6"/>
    <w:multiLevelType w:val="hybridMultilevel"/>
    <w:tmpl w:val="74926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058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DE0B6C"/>
    <w:multiLevelType w:val="hybridMultilevel"/>
    <w:tmpl w:val="C250F112"/>
    <w:lvl w:ilvl="0" w:tplc="30A47D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262DF"/>
    <w:multiLevelType w:val="hybridMultilevel"/>
    <w:tmpl w:val="AA08A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9C022A"/>
    <w:multiLevelType w:val="hybridMultilevel"/>
    <w:tmpl w:val="4D9A8F4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59761D"/>
    <w:multiLevelType w:val="hybridMultilevel"/>
    <w:tmpl w:val="1E8C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11ED3"/>
    <w:multiLevelType w:val="hybridMultilevel"/>
    <w:tmpl w:val="2C4CC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FE304C"/>
    <w:multiLevelType w:val="hybridMultilevel"/>
    <w:tmpl w:val="3698F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D09CB"/>
    <w:multiLevelType w:val="hybridMultilevel"/>
    <w:tmpl w:val="D6C00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B3A56"/>
    <w:multiLevelType w:val="multilevel"/>
    <w:tmpl w:val="41723ECC"/>
    <w:lvl w:ilvl="0">
      <w:start w:val="1"/>
      <w:numFmt w:val="lowerLetter"/>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323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7A8C"/>
    <w:multiLevelType w:val="hybridMultilevel"/>
    <w:tmpl w:val="1B68C6E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C10149"/>
    <w:multiLevelType w:val="hybridMultilevel"/>
    <w:tmpl w:val="EAB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E47C02"/>
    <w:multiLevelType w:val="hybridMultilevel"/>
    <w:tmpl w:val="39000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067B9"/>
    <w:multiLevelType w:val="hybridMultilevel"/>
    <w:tmpl w:val="FF16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95259"/>
    <w:multiLevelType w:val="hybridMultilevel"/>
    <w:tmpl w:val="DB200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A7F03"/>
    <w:multiLevelType w:val="hybridMultilevel"/>
    <w:tmpl w:val="D582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32E72"/>
    <w:multiLevelType w:val="hybridMultilevel"/>
    <w:tmpl w:val="0A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A56C5"/>
    <w:multiLevelType w:val="hybridMultilevel"/>
    <w:tmpl w:val="14B49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1444C"/>
    <w:multiLevelType w:val="hybridMultilevel"/>
    <w:tmpl w:val="11369852"/>
    <w:lvl w:ilvl="0" w:tplc="1DEAF88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E3AFE"/>
    <w:multiLevelType w:val="hybridMultilevel"/>
    <w:tmpl w:val="C9681764"/>
    <w:lvl w:ilvl="0" w:tplc="9E327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537B63"/>
    <w:multiLevelType w:val="hybridMultilevel"/>
    <w:tmpl w:val="D8561C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D716DD"/>
    <w:multiLevelType w:val="hybridMultilevel"/>
    <w:tmpl w:val="A97C70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162838"/>
    <w:multiLevelType w:val="hybridMultilevel"/>
    <w:tmpl w:val="703E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22767"/>
    <w:multiLevelType w:val="hybridMultilevel"/>
    <w:tmpl w:val="CC78A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A8053C"/>
    <w:multiLevelType w:val="hybridMultilevel"/>
    <w:tmpl w:val="10DAE4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E0D1929"/>
    <w:multiLevelType w:val="hybridMultilevel"/>
    <w:tmpl w:val="DEEA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1B28BE"/>
    <w:multiLevelType w:val="hybridMultilevel"/>
    <w:tmpl w:val="12F0F1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10"/>
  </w:num>
  <w:num w:numId="3">
    <w:abstractNumId w:val="31"/>
  </w:num>
  <w:num w:numId="4">
    <w:abstractNumId w:val="34"/>
  </w:num>
  <w:num w:numId="5">
    <w:abstractNumId w:val="40"/>
  </w:num>
  <w:num w:numId="6">
    <w:abstractNumId w:val="33"/>
  </w:num>
  <w:num w:numId="7">
    <w:abstractNumId w:val="2"/>
  </w:num>
  <w:num w:numId="8">
    <w:abstractNumId w:val="1"/>
  </w:num>
  <w:num w:numId="9">
    <w:abstractNumId w:val="14"/>
  </w:num>
  <w:num w:numId="10">
    <w:abstractNumId w:val="18"/>
  </w:num>
  <w:num w:numId="11">
    <w:abstractNumId w:val="38"/>
  </w:num>
  <w:num w:numId="12">
    <w:abstractNumId w:val="37"/>
  </w:num>
  <w:num w:numId="13">
    <w:abstractNumId w:val="12"/>
  </w:num>
  <w:num w:numId="14">
    <w:abstractNumId w:val="4"/>
  </w:num>
  <w:num w:numId="15">
    <w:abstractNumId w:val="36"/>
  </w:num>
  <w:num w:numId="16">
    <w:abstractNumId w:val="21"/>
  </w:num>
  <w:num w:numId="17">
    <w:abstractNumId w:val="42"/>
  </w:num>
  <w:num w:numId="18">
    <w:abstractNumId w:val="26"/>
  </w:num>
  <w:num w:numId="19">
    <w:abstractNumId w:val="27"/>
  </w:num>
  <w:num w:numId="20">
    <w:abstractNumId w:val="44"/>
  </w:num>
  <w:num w:numId="21">
    <w:abstractNumId w:val="28"/>
  </w:num>
  <w:num w:numId="22">
    <w:abstractNumId w:val="13"/>
  </w:num>
  <w:num w:numId="23">
    <w:abstractNumId w:val="17"/>
  </w:num>
  <w:num w:numId="24">
    <w:abstractNumId w:val="15"/>
  </w:num>
  <w:num w:numId="25">
    <w:abstractNumId w:val="39"/>
  </w:num>
  <w:num w:numId="26">
    <w:abstractNumId w:val="3"/>
  </w:num>
  <w:num w:numId="27">
    <w:abstractNumId w:val="23"/>
  </w:num>
  <w:num w:numId="28">
    <w:abstractNumId w:val="22"/>
  </w:num>
  <w:num w:numId="29">
    <w:abstractNumId w:val="16"/>
  </w:num>
  <w:num w:numId="30">
    <w:abstractNumId w:val="20"/>
  </w:num>
  <w:num w:numId="31">
    <w:abstractNumId w:val="6"/>
  </w:num>
  <w:num w:numId="32">
    <w:abstractNumId w:val="19"/>
  </w:num>
  <w:num w:numId="33">
    <w:abstractNumId w:val="9"/>
  </w:num>
  <w:num w:numId="34">
    <w:abstractNumId w:val="24"/>
  </w:num>
  <w:num w:numId="35">
    <w:abstractNumId w:val="7"/>
  </w:num>
  <w:num w:numId="36">
    <w:abstractNumId w:val="30"/>
  </w:num>
  <w:num w:numId="37">
    <w:abstractNumId w:val="8"/>
  </w:num>
  <w:num w:numId="38">
    <w:abstractNumId w:val="32"/>
  </w:num>
  <w:num w:numId="39">
    <w:abstractNumId w:val="0"/>
  </w:num>
  <w:num w:numId="40">
    <w:abstractNumId w:val="25"/>
  </w:num>
  <w:num w:numId="41">
    <w:abstractNumId w:val="41"/>
  </w:num>
  <w:num w:numId="42">
    <w:abstractNumId w:val="11"/>
  </w:num>
  <w:num w:numId="43">
    <w:abstractNumId w:val="35"/>
  </w:num>
  <w:num w:numId="44">
    <w:abstractNumId w:val="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B9"/>
    <w:rsid w:val="00033DC4"/>
    <w:rsid w:val="00037C04"/>
    <w:rsid w:val="00042EAE"/>
    <w:rsid w:val="00044A51"/>
    <w:rsid w:val="00052F89"/>
    <w:rsid w:val="00055FA0"/>
    <w:rsid w:val="00063FD9"/>
    <w:rsid w:val="00072033"/>
    <w:rsid w:val="00085603"/>
    <w:rsid w:val="00093671"/>
    <w:rsid w:val="000945F2"/>
    <w:rsid w:val="000A1886"/>
    <w:rsid w:val="000A4D27"/>
    <w:rsid w:val="000A6AEC"/>
    <w:rsid w:val="000D4A4B"/>
    <w:rsid w:val="000D552E"/>
    <w:rsid w:val="000E18C5"/>
    <w:rsid w:val="000E3ED3"/>
    <w:rsid w:val="000E556A"/>
    <w:rsid w:val="000F14F9"/>
    <w:rsid w:val="000F29E4"/>
    <w:rsid w:val="00120D52"/>
    <w:rsid w:val="001219AC"/>
    <w:rsid w:val="00140BDA"/>
    <w:rsid w:val="00151089"/>
    <w:rsid w:val="00153041"/>
    <w:rsid w:val="0016645C"/>
    <w:rsid w:val="0019398F"/>
    <w:rsid w:val="001A026C"/>
    <w:rsid w:val="001B3381"/>
    <w:rsid w:val="001C192A"/>
    <w:rsid w:val="001C5416"/>
    <w:rsid w:val="001E2345"/>
    <w:rsid w:val="001F7314"/>
    <w:rsid w:val="001F79EF"/>
    <w:rsid w:val="0020568D"/>
    <w:rsid w:val="002116A7"/>
    <w:rsid w:val="00220DB9"/>
    <w:rsid w:val="0025194B"/>
    <w:rsid w:val="002568B3"/>
    <w:rsid w:val="00272366"/>
    <w:rsid w:val="00272A7F"/>
    <w:rsid w:val="00275318"/>
    <w:rsid w:val="00276E75"/>
    <w:rsid w:val="00286518"/>
    <w:rsid w:val="002910C4"/>
    <w:rsid w:val="002940CC"/>
    <w:rsid w:val="002C56B8"/>
    <w:rsid w:val="00300D95"/>
    <w:rsid w:val="00313DFD"/>
    <w:rsid w:val="0032413A"/>
    <w:rsid w:val="00325C2D"/>
    <w:rsid w:val="00333D99"/>
    <w:rsid w:val="0034088A"/>
    <w:rsid w:val="00360065"/>
    <w:rsid w:val="00363625"/>
    <w:rsid w:val="00366EF6"/>
    <w:rsid w:val="00377D30"/>
    <w:rsid w:val="003870F2"/>
    <w:rsid w:val="003B2FB0"/>
    <w:rsid w:val="003B40B9"/>
    <w:rsid w:val="003B60CD"/>
    <w:rsid w:val="003C082D"/>
    <w:rsid w:val="003C443D"/>
    <w:rsid w:val="003D6412"/>
    <w:rsid w:val="003D711D"/>
    <w:rsid w:val="003E2373"/>
    <w:rsid w:val="003E2753"/>
    <w:rsid w:val="003F42CF"/>
    <w:rsid w:val="00447EA7"/>
    <w:rsid w:val="00457540"/>
    <w:rsid w:val="00464BF7"/>
    <w:rsid w:val="00465CD4"/>
    <w:rsid w:val="00483219"/>
    <w:rsid w:val="00485AA4"/>
    <w:rsid w:val="00490C75"/>
    <w:rsid w:val="004917A6"/>
    <w:rsid w:val="004A33E2"/>
    <w:rsid w:val="004A7AE5"/>
    <w:rsid w:val="004C2CF6"/>
    <w:rsid w:val="004E28DD"/>
    <w:rsid w:val="004F0BE2"/>
    <w:rsid w:val="005164F7"/>
    <w:rsid w:val="00522151"/>
    <w:rsid w:val="00523A29"/>
    <w:rsid w:val="00526FA9"/>
    <w:rsid w:val="005325E8"/>
    <w:rsid w:val="00555897"/>
    <w:rsid w:val="005657EF"/>
    <w:rsid w:val="0059443D"/>
    <w:rsid w:val="005A51D0"/>
    <w:rsid w:val="005B1A49"/>
    <w:rsid w:val="005C70A8"/>
    <w:rsid w:val="005D0CE7"/>
    <w:rsid w:val="005D73B3"/>
    <w:rsid w:val="005E754C"/>
    <w:rsid w:val="005F48E6"/>
    <w:rsid w:val="005F540E"/>
    <w:rsid w:val="00601121"/>
    <w:rsid w:val="0061071C"/>
    <w:rsid w:val="00610AAF"/>
    <w:rsid w:val="00641BAA"/>
    <w:rsid w:val="006423E5"/>
    <w:rsid w:val="00642FBF"/>
    <w:rsid w:val="006443E4"/>
    <w:rsid w:val="00660F4D"/>
    <w:rsid w:val="00673249"/>
    <w:rsid w:val="00674088"/>
    <w:rsid w:val="00682B54"/>
    <w:rsid w:val="006852D2"/>
    <w:rsid w:val="00687BB8"/>
    <w:rsid w:val="00690AF0"/>
    <w:rsid w:val="006A4328"/>
    <w:rsid w:val="006E7845"/>
    <w:rsid w:val="006F5578"/>
    <w:rsid w:val="00702513"/>
    <w:rsid w:val="00704E0B"/>
    <w:rsid w:val="00731F51"/>
    <w:rsid w:val="0075566E"/>
    <w:rsid w:val="00755CAF"/>
    <w:rsid w:val="00777259"/>
    <w:rsid w:val="00786B61"/>
    <w:rsid w:val="007B2ECC"/>
    <w:rsid w:val="007C6034"/>
    <w:rsid w:val="007E1584"/>
    <w:rsid w:val="007E3685"/>
    <w:rsid w:val="008111A4"/>
    <w:rsid w:val="00816798"/>
    <w:rsid w:val="0082264B"/>
    <w:rsid w:val="008422B7"/>
    <w:rsid w:val="0084268B"/>
    <w:rsid w:val="0084645C"/>
    <w:rsid w:val="00857206"/>
    <w:rsid w:val="00877A1F"/>
    <w:rsid w:val="00882ED0"/>
    <w:rsid w:val="00887EE3"/>
    <w:rsid w:val="00891023"/>
    <w:rsid w:val="00896977"/>
    <w:rsid w:val="008A031F"/>
    <w:rsid w:val="008A2A9B"/>
    <w:rsid w:val="008B1690"/>
    <w:rsid w:val="008C2CB3"/>
    <w:rsid w:val="008C5BD9"/>
    <w:rsid w:val="008C77A7"/>
    <w:rsid w:val="008D16B4"/>
    <w:rsid w:val="008E0108"/>
    <w:rsid w:val="008E3252"/>
    <w:rsid w:val="008F0E35"/>
    <w:rsid w:val="00902AB0"/>
    <w:rsid w:val="0090410A"/>
    <w:rsid w:val="00925BEF"/>
    <w:rsid w:val="0095212D"/>
    <w:rsid w:val="00957E62"/>
    <w:rsid w:val="00964554"/>
    <w:rsid w:val="00967BBB"/>
    <w:rsid w:val="0097278B"/>
    <w:rsid w:val="0097601C"/>
    <w:rsid w:val="009803B8"/>
    <w:rsid w:val="00985777"/>
    <w:rsid w:val="009C4FD9"/>
    <w:rsid w:val="009D2E32"/>
    <w:rsid w:val="009D71B0"/>
    <w:rsid w:val="009F5032"/>
    <w:rsid w:val="009F7BDD"/>
    <w:rsid w:val="00A24B7C"/>
    <w:rsid w:val="00A27F85"/>
    <w:rsid w:val="00A314B9"/>
    <w:rsid w:val="00A347A5"/>
    <w:rsid w:val="00A467D8"/>
    <w:rsid w:val="00A53FFD"/>
    <w:rsid w:val="00A6527E"/>
    <w:rsid w:val="00A65347"/>
    <w:rsid w:val="00A83405"/>
    <w:rsid w:val="00A917D8"/>
    <w:rsid w:val="00A9426C"/>
    <w:rsid w:val="00A96231"/>
    <w:rsid w:val="00AD2A62"/>
    <w:rsid w:val="00AD40C3"/>
    <w:rsid w:val="00AE6EBF"/>
    <w:rsid w:val="00AF5F17"/>
    <w:rsid w:val="00B03402"/>
    <w:rsid w:val="00B148B6"/>
    <w:rsid w:val="00B220FD"/>
    <w:rsid w:val="00B32863"/>
    <w:rsid w:val="00B42489"/>
    <w:rsid w:val="00B43FD0"/>
    <w:rsid w:val="00B4651F"/>
    <w:rsid w:val="00B50BA2"/>
    <w:rsid w:val="00B64A67"/>
    <w:rsid w:val="00B67532"/>
    <w:rsid w:val="00B70BBD"/>
    <w:rsid w:val="00B71461"/>
    <w:rsid w:val="00BB360B"/>
    <w:rsid w:val="00BE1BFE"/>
    <w:rsid w:val="00BF4FD6"/>
    <w:rsid w:val="00BF50A6"/>
    <w:rsid w:val="00C047AA"/>
    <w:rsid w:val="00C10947"/>
    <w:rsid w:val="00C11C7C"/>
    <w:rsid w:val="00C1262D"/>
    <w:rsid w:val="00C1380D"/>
    <w:rsid w:val="00C143BE"/>
    <w:rsid w:val="00C27DC0"/>
    <w:rsid w:val="00C3095C"/>
    <w:rsid w:val="00C41C1C"/>
    <w:rsid w:val="00C44C7B"/>
    <w:rsid w:val="00C47417"/>
    <w:rsid w:val="00C52AD5"/>
    <w:rsid w:val="00C6037F"/>
    <w:rsid w:val="00C62C4A"/>
    <w:rsid w:val="00C7140B"/>
    <w:rsid w:val="00C80217"/>
    <w:rsid w:val="00C92C39"/>
    <w:rsid w:val="00CA4C88"/>
    <w:rsid w:val="00CB0F56"/>
    <w:rsid w:val="00CB791B"/>
    <w:rsid w:val="00CC0D19"/>
    <w:rsid w:val="00CC6CA0"/>
    <w:rsid w:val="00CD26CC"/>
    <w:rsid w:val="00CD2B8E"/>
    <w:rsid w:val="00CD71EE"/>
    <w:rsid w:val="00CE27A1"/>
    <w:rsid w:val="00CE384E"/>
    <w:rsid w:val="00CF1572"/>
    <w:rsid w:val="00D10A83"/>
    <w:rsid w:val="00D12989"/>
    <w:rsid w:val="00D21320"/>
    <w:rsid w:val="00D3100B"/>
    <w:rsid w:val="00D558DB"/>
    <w:rsid w:val="00D559BE"/>
    <w:rsid w:val="00D64A82"/>
    <w:rsid w:val="00D660BD"/>
    <w:rsid w:val="00D7093B"/>
    <w:rsid w:val="00D736C9"/>
    <w:rsid w:val="00D902BB"/>
    <w:rsid w:val="00D90665"/>
    <w:rsid w:val="00D93FF6"/>
    <w:rsid w:val="00DA22E6"/>
    <w:rsid w:val="00DB26F6"/>
    <w:rsid w:val="00DC3580"/>
    <w:rsid w:val="00DD227F"/>
    <w:rsid w:val="00DF5098"/>
    <w:rsid w:val="00E13934"/>
    <w:rsid w:val="00E14CBE"/>
    <w:rsid w:val="00E53A37"/>
    <w:rsid w:val="00E56CE5"/>
    <w:rsid w:val="00E635ED"/>
    <w:rsid w:val="00E67126"/>
    <w:rsid w:val="00E67CB3"/>
    <w:rsid w:val="00E70571"/>
    <w:rsid w:val="00E715C2"/>
    <w:rsid w:val="00EC6882"/>
    <w:rsid w:val="00EF1398"/>
    <w:rsid w:val="00EF550C"/>
    <w:rsid w:val="00F04898"/>
    <w:rsid w:val="00F17145"/>
    <w:rsid w:val="00F22F68"/>
    <w:rsid w:val="00F41BAD"/>
    <w:rsid w:val="00F469D5"/>
    <w:rsid w:val="00F56331"/>
    <w:rsid w:val="00F56E07"/>
    <w:rsid w:val="00F623D0"/>
    <w:rsid w:val="00F73B25"/>
    <w:rsid w:val="00F81C1C"/>
    <w:rsid w:val="00F821BE"/>
    <w:rsid w:val="00F84F0F"/>
    <w:rsid w:val="00F85CD4"/>
    <w:rsid w:val="00F940F6"/>
    <w:rsid w:val="00FA6008"/>
    <w:rsid w:val="00FB5B56"/>
    <w:rsid w:val="00FC479D"/>
    <w:rsid w:val="00FC6AAE"/>
    <w:rsid w:val="00FE4C4D"/>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6392C"/>
  <w15:chartTrackingRefBased/>
  <w15:docId w15:val="{A91930FC-8CBB-4F2E-A19A-B5EA82D0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17"/>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217"/>
    <w:rPr>
      <w:lang w:val="ro-RO"/>
    </w:rPr>
  </w:style>
  <w:style w:type="paragraph" w:styleId="Footer">
    <w:name w:val="footer"/>
    <w:basedOn w:val="Normal"/>
    <w:link w:val="FooterChar"/>
    <w:uiPriority w:val="99"/>
    <w:unhideWhenUsed/>
    <w:rsid w:val="00C8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217"/>
    <w:rPr>
      <w:lang w:val="ro-RO"/>
    </w:rPr>
  </w:style>
  <w:style w:type="paragraph" w:styleId="ListParagraph">
    <w:name w:val="List Paragraph"/>
    <w:basedOn w:val="Normal"/>
    <w:uiPriority w:val="34"/>
    <w:qFormat/>
    <w:rsid w:val="00C80217"/>
    <w:pPr>
      <w:ind w:left="720"/>
      <w:contextualSpacing/>
    </w:pPr>
  </w:style>
  <w:style w:type="character" w:styleId="HTMLCite">
    <w:name w:val="HTML Cite"/>
    <w:basedOn w:val="DefaultParagraphFont"/>
    <w:uiPriority w:val="99"/>
    <w:semiHidden/>
    <w:unhideWhenUsed/>
    <w:rsid w:val="00C80217"/>
    <w:rPr>
      <w:i/>
      <w:iCs/>
    </w:rPr>
  </w:style>
  <w:style w:type="character" w:customStyle="1" w:styleId="cs1-format">
    <w:name w:val="cs1-format"/>
    <w:basedOn w:val="DefaultParagraphFont"/>
    <w:rsid w:val="00C80217"/>
  </w:style>
  <w:style w:type="character" w:customStyle="1" w:styleId="reference-text">
    <w:name w:val="reference-text"/>
    <w:basedOn w:val="DefaultParagraphFont"/>
    <w:rsid w:val="00C80217"/>
  </w:style>
  <w:style w:type="character" w:styleId="PageNumber">
    <w:name w:val="page number"/>
    <w:basedOn w:val="DefaultParagraphFont"/>
    <w:uiPriority w:val="99"/>
    <w:semiHidden/>
    <w:unhideWhenUsed/>
    <w:rsid w:val="00F73B25"/>
  </w:style>
  <w:style w:type="character" w:styleId="Hyperlink">
    <w:name w:val="Hyperlink"/>
    <w:basedOn w:val="DefaultParagraphFont"/>
    <w:uiPriority w:val="99"/>
    <w:unhideWhenUsed/>
    <w:rsid w:val="00EC6882"/>
    <w:rPr>
      <w:color w:val="0000FF"/>
      <w:u w:val="single"/>
    </w:rPr>
  </w:style>
  <w:style w:type="character" w:styleId="FollowedHyperlink">
    <w:name w:val="FollowedHyperlink"/>
    <w:basedOn w:val="DefaultParagraphFont"/>
    <w:uiPriority w:val="99"/>
    <w:semiHidden/>
    <w:unhideWhenUsed/>
    <w:rsid w:val="008B1690"/>
    <w:rPr>
      <w:color w:val="954F72" w:themeColor="followedHyperlink"/>
      <w:u w:val="single"/>
    </w:rPr>
  </w:style>
  <w:style w:type="character" w:customStyle="1" w:styleId="UnresolvedMention1">
    <w:name w:val="Unresolved Mention1"/>
    <w:basedOn w:val="DefaultParagraphFont"/>
    <w:uiPriority w:val="99"/>
    <w:semiHidden/>
    <w:unhideWhenUsed/>
    <w:rsid w:val="00E53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4550">
      <w:bodyDiv w:val="1"/>
      <w:marLeft w:val="0"/>
      <w:marRight w:val="0"/>
      <w:marTop w:val="0"/>
      <w:marBottom w:val="0"/>
      <w:divBdr>
        <w:top w:val="none" w:sz="0" w:space="0" w:color="auto"/>
        <w:left w:val="none" w:sz="0" w:space="0" w:color="auto"/>
        <w:bottom w:val="none" w:sz="0" w:space="0" w:color="auto"/>
        <w:right w:val="none" w:sz="0" w:space="0" w:color="auto"/>
      </w:divBdr>
    </w:div>
    <w:div w:id="229271585">
      <w:bodyDiv w:val="1"/>
      <w:marLeft w:val="0"/>
      <w:marRight w:val="0"/>
      <w:marTop w:val="0"/>
      <w:marBottom w:val="0"/>
      <w:divBdr>
        <w:top w:val="none" w:sz="0" w:space="0" w:color="auto"/>
        <w:left w:val="none" w:sz="0" w:space="0" w:color="auto"/>
        <w:bottom w:val="none" w:sz="0" w:space="0" w:color="auto"/>
        <w:right w:val="none" w:sz="0" w:space="0" w:color="auto"/>
      </w:divBdr>
    </w:div>
    <w:div w:id="244806195">
      <w:bodyDiv w:val="1"/>
      <w:marLeft w:val="0"/>
      <w:marRight w:val="0"/>
      <w:marTop w:val="0"/>
      <w:marBottom w:val="0"/>
      <w:divBdr>
        <w:top w:val="none" w:sz="0" w:space="0" w:color="auto"/>
        <w:left w:val="none" w:sz="0" w:space="0" w:color="auto"/>
        <w:bottom w:val="none" w:sz="0" w:space="0" w:color="auto"/>
        <w:right w:val="none" w:sz="0" w:space="0" w:color="auto"/>
      </w:divBdr>
    </w:div>
    <w:div w:id="374043207">
      <w:bodyDiv w:val="1"/>
      <w:marLeft w:val="0"/>
      <w:marRight w:val="0"/>
      <w:marTop w:val="0"/>
      <w:marBottom w:val="0"/>
      <w:divBdr>
        <w:top w:val="none" w:sz="0" w:space="0" w:color="auto"/>
        <w:left w:val="none" w:sz="0" w:space="0" w:color="auto"/>
        <w:bottom w:val="none" w:sz="0" w:space="0" w:color="auto"/>
        <w:right w:val="none" w:sz="0" w:space="0" w:color="auto"/>
      </w:divBdr>
      <w:divsChild>
        <w:div w:id="996231334">
          <w:marLeft w:val="0"/>
          <w:marRight w:val="0"/>
          <w:marTop w:val="0"/>
          <w:marBottom w:val="0"/>
          <w:divBdr>
            <w:top w:val="none" w:sz="0" w:space="0" w:color="auto"/>
            <w:left w:val="none" w:sz="0" w:space="0" w:color="auto"/>
            <w:bottom w:val="none" w:sz="0" w:space="0" w:color="auto"/>
            <w:right w:val="none" w:sz="0" w:space="0" w:color="auto"/>
          </w:divBdr>
          <w:divsChild>
            <w:div w:id="846794880">
              <w:marLeft w:val="0"/>
              <w:marRight w:val="0"/>
              <w:marTop w:val="0"/>
              <w:marBottom w:val="0"/>
              <w:divBdr>
                <w:top w:val="none" w:sz="0" w:space="0" w:color="auto"/>
                <w:left w:val="none" w:sz="0" w:space="0" w:color="auto"/>
                <w:bottom w:val="none" w:sz="0" w:space="0" w:color="auto"/>
                <w:right w:val="none" w:sz="0" w:space="0" w:color="auto"/>
              </w:divBdr>
            </w:div>
            <w:div w:id="153186779">
              <w:marLeft w:val="0"/>
              <w:marRight w:val="0"/>
              <w:marTop w:val="0"/>
              <w:marBottom w:val="0"/>
              <w:divBdr>
                <w:top w:val="none" w:sz="0" w:space="0" w:color="auto"/>
                <w:left w:val="none" w:sz="0" w:space="0" w:color="auto"/>
                <w:bottom w:val="none" w:sz="0" w:space="0" w:color="auto"/>
                <w:right w:val="none" w:sz="0" w:space="0" w:color="auto"/>
              </w:divBdr>
            </w:div>
            <w:div w:id="1969893679">
              <w:marLeft w:val="0"/>
              <w:marRight w:val="0"/>
              <w:marTop w:val="0"/>
              <w:marBottom w:val="0"/>
              <w:divBdr>
                <w:top w:val="none" w:sz="0" w:space="0" w:color="auto"/>
                <w:left w:val="none" w:sz="0" w:space="0" w:color="auto"/>
                <w:bottom w:val="none" w:sz="0" w:space="0" w:color="auto"/>
                <w:right w:val="none" w:sz="0" w:space="0" w:color="auto"/>
              </w:divBdr>
            </w:div>
            <w:div w:id="1564099357">
              <w:marLeft w:val="0"/>
              <w:marRight w:val="0"/>
              <w:marTop w:val="0"/>
              <w:marBottom w:val="0"/>
              <w:divBdr>
                <w:top w:val="none" w:sz="0" w:space="0" w:color="auto"/>
                <w:left w:val="none" w:sz="0" w:space="0" w:color="auto"/>
                <w:bottom w:val="none" w:sz="0" w:space="0" w:color="auto"/>
                <w:right w:val="none" w:sz="0" w:space="0" w:color="auto"/>
              </w:divBdr>
            </w:div>
            <w:div w:id="1555895617">
              <w:marLeft w:val="0"/>
              <w:marRight w:val="0"/>
              <w:marTop w:val="0"/>
              <w:marBottom w:val="0"/>
              <w:divBdr>
                <w:top w:val="none" w:sz="0" w:space="0" w:color="auto"/>
                <w:left w:val="none" w:sz="0" w:space="0" w:color="auto"/>
                <w:bottom w:val="none" w:sz="0" w:space="0" w:color="auto"/>
                <w:right w:val="none" w:sz="0" w:space="0" w:color="auto"/>
              </w:divBdr>
            </w:div>
            <w:div w:id="2030643548">
              <w:marLeft w:val="0"/>
              <w:marRight w:val="0"/>
              <w:marTop w:val="0"/>
              <w:marBottom w:val="0"/>
              <w:divBdr>
                <w:top w:val="none" w:sz="0" w:space="0" w:color="auto"/>
                <w:left w:val="none" w:sz="0" w:space="0" w:color="auto"/>
                <w:bottom w:val="none" w:sz="0" w:space="0" w:color="auto"/>
                <w:right w:val="none" w:sz="0" w:space="0" w:color="auto"/>
              </w:divBdr>
            </w:div>
            <w:div w:id="1307861222">
              <w:marLeft w:val="0"/>
              <w:marRight w:val="0"/>
              <w:marTop w:val="0"/>
              <w:marBottom w:val="0"/>
              <w:divBdr>
                <w:top w:val="none" w:sz="0" w:space="0" w:color="auto"/>
                <w:left w:val="none" w:sz="0" w:space="0" w:color="auto"/>
                <w:bottom w:val="none" w:sz="0" w:space="0" w:color="auto"/>
                <w:right w:val="none" w:sz="0" w:space="0" w:color="auto"/>
              </w:divBdr>
            </w:div>
            <w:div w:id="2043357148">
              <w:marLeft w:val="0"/>
              <w:marRight w:val="0"/>
              <w:marTop w:val="0"/>
              <w:marBottom w:val="0"/>
              <w:divBdr>
                <w:top w:val="none" w:sz="0" w:space="0" w:color="auto"/>
                <w:left w:val="none" w:sz="0" w:space="0" w:color="auto"/>
                <w:bottom w:val="none" w:sz="0" w:space="0" w:color="auto"/>
                <w:right w:val="none" w:sz="0" w:space="0" w:color="auto"/>
              </w:divBdr>
            </w:div>
            <w:div w:id="749541522">
              <w:marLeft w:val="0"/>
              <w:marRight w:val="0"/>
              <w:marTop w:val="0"/>
              <w:marBottom w:val="0"/>
              <w:divBdr>
                <w:top w:val="none" w:sz="0" w:space="0" w:color="auto"/>
                <w:left w:val="none" w:sz="0" w:space="0" w:color="auto"/>
                <w:bottom w:val="none" w:sz="0" w:space="0" w:color="auto"/>
                <w:right w:val="none" w:sz="0" w:space="0" w:color="auto"/>
              </w:divBdr>
            </w:div>
            <w:div w:id="803159527">
              <w:marLeft w:val="0"/>
              <w:marRight w:val="0"/>
              <w:marTop w:val="0"/>
              <w:marBottom w:val="0"/>
              <w:divBdr>
                <w:top w:val="none" w:sz="0" w:space="0" w:color="auto"/>
                <w:left w:val="none" w:sz="0" w:space="0" w:color="auto"/>
                <w:bottom w:val="none" w:sz="0" w:space="0" w:color="auto"/>
                <w:right w:val="none" w:sz="0" w:space="0" w:color="auto"/>
              </w:divBdr>
            </w:div>
            <w:div w:id="1824003511">
              <w:marLeft w:val="0"/>
              <w:marRight w:val="0"/>
              <w:marTop w:val="0"/>
              <w:marBottom w:val="0"/>
              <w:divBdr>
                <w:top w:val="none" w:sz="0" w:space="0" w:color="auto"/>
                <w:left w:val="none" w:sz="0" w:space="0" w:color="auto"/>
                <w:bottom w:val="none" w:sz="0" w:space="0" w:color="auto"/>
                <w:right w:val="none" w:sz="0" w:space="0" w:color="auto"/>
              </w:divBdr>
            </w:div>
            <w:div w:id="488401617">
              <w:marLeft w:val="0"/>
              <w:marRight w:val="0"/>
              <w:marTop w:val="0"/>
              <w:marBottom w:val="0"/>
              <w:divBdr>
                <w:top w:val="none" w:sz="0" w:space="0" w:color="auto"/>
                <w:left w:val="none" w:sz="0" w:space="0" w:color="auto"/>
                <w:bottom w:val="none" w:sz="0" w:space="0" w:color="auto"/>
                <w:right w:val="none" w:sz="0" w:space="0" w:color="auto"/>
              </w:divBdr>
            </w:div>
            <w:div w:id="1859658049">
              <w:marLeft w:val="0"/>
              <w:marRight w:val="0"/>
              <w:marTop w:val="0"/>
              <w:marBottom w:val="0"/>
              <w:divBdr>
                <w:top w:val="none" w:sz="0" w:space="0" w:color="auto"/>
                <w:left w:val="none" w:sz="0" w:space="0" w:color="auto"/>
                <w:bottom w:val="none" w:sz="0" w:space="0" w:color="auto"/>
                <w:right w:val="none" w:sz="0" w:space="0" w:color="auto"/>
              </w:divBdr>
            </w:div>
            <w:div w:id="992759654">
              <w:marLeft w:val="0"/>
              <w:marRight w:val="0"/>
              <w:marTop w:val="0"/>
              <w:marBottom w:val="0"/>
              <w:divBdr>
                <w:top w:val="none" w:sz="0" w:space="0" w:color="auto"/>
                <w:left w:val="none" w:sz="0" w:space="0" w:color="auto"/>
                <w:bottom w:val="none" w:sz="0" w:space="0" w:color="auto"/>
                <w:right w:val="none" w:sz="0" w:space="0" w:color="auto"/>
              </w:divBdr>
            </w:div>
            <w:div w:id="723675530">
              <w:marLeft w:val="0"/>
              <w:marRight w:val="0"/>
              <w:marTop w:val="0"/>
              <w:marBottom w:val="0"/>
              <w:divBdr>
                <w:top w:val="none" w:sz="0" w:space="0" w:color="auto"/>
                <w:left w:val="none" w:sz="0" w:space="0" w:color="auto"/>
                <w:bottom w:val="none" w:sz="0" w:space="0" w:color="auto"/>
                <w:right w:val="none" w:sz="0" w:space="0" w:color="auto"/>
              </w:divBdr>
            </w:div>
            <w:div w:id="2102023170">
              <w:marLeft w:val="0"/>
              <w:marRight w:val="0"/>
              <w:marTop w:val="0"/>
              <w:marBottom w:val="0"/>
              <w:divBdr>
                <w:top w:val="none" w:sz="0" w:space="0" w:color="auto"/>
                <w:left w:val="none" w:sz="0" w:space="0" w:color="auto"/>
                <w:bottom w:val="none" w:sz="0" w:space="0" w:color="auto"/>
                <w:right w:val="none" w:sz="0" w:space="0" w:color="auto"/>
              </w:divBdr>
            </w:div>
            <w:div w:id="2046984185">
              <w:marLeft w:val="0"/>
              <w:marRight w:val="0"/>
              <w:marTop w:val="0"/>
              <w:marBottom w:val="0"/>
              <w:divBdr>
                <w:top w:val="none" w:sz="0" w:space="0" w:color="auto"/>
                <w:left w:val="none" w:sz="0" w:space="0" w:color="auto"/>
                <w:bottom w:val="none" w:sz="0" w:space="0" w:color="auto"/>
                <w:right w:val="none" w:sz="0" w:space="0" w:color="auto"/>
              </w:divBdr>
            </w:div>
            <w:div w:id="342360517">
              <w:marLeft w:val="0"/>
              <w:marRight w:val="0"/>
              <w:marTop w:val="0"/>
              <w:marBottom w:val="0"/>
              <w:divBdr>
                <w:top w:val="none" w:sz="0" w:space="0" w:color="auto"/>
                <w:left w:val="none" w:sz="0" w:space="0" w:color="auto"/>
                <w:bottom w:val="none" w:sz="0" w:space="0" w:color="auto"/>
                <w:right w:val="none" w:sz="0" w:space="0" w:color="auto"/>
              </w:divBdr>
            </w:div>
            <w:div w:id="1964723761">
              <w:marLeft w:val="0"/>
              <w:marRight w:val="0"/>
              <w:marTop w:val="0"/>
              <w:marBottom w:val="0"/>
              <w:divBdr>
                <w:top w:val="none" w:sz="0" w:space="0" w:color="auto"/>
                <w:left w:val="none" w:sz="0" w:space="0" w:color="auto"/>
                <w:bottom w:val="none" w:sz="0" w:space="0" w:color="auto"/>
                <w:right w:val="none" w:sz="0" w:space="0" w:color="auto"/>
              </w:divBdr>
            </w:div>
            <w:div w:id="1194610935">
              <w:marLeft w:val="0"/>
              <w:marRight w:val="0"/>
              <w:marTop w:val="0"/>
              <w:marBottom w:val="0"/>
              <w:divBdr>
                <w:top w:val="none" w:sz="0" w:space="0" w:color="auto"/>
                <w:left w:val="none" w:sz="0" w:space="0" w:color="auto"/>
                <w:bottom w:val="none" w:sz="0" w:space="0" w:color="auto"/>
                <w:right w:val="none" w:sz="0" w:space="0" w:color="auto"/>
              </w:divBdr>
            </w:div>
            <w:div w:id="811946598">
              <w:marLeft w:val="0"/>
              <w:marRight w:val="0"/>
              <w:marTop w:val="0"/>
              <w:marBottom w:val="0"/>
              <w:divBdr>
                <w:top w:val="none" w:sz="0" w:space="0" w:color="auto"/>
                <w:left w:val="none" w:sz="0" w:space="0" w:color="auto"/>
                <w:bottom w:val="none" w:sz="0" w:space="0" w:color="auto"/>
                <w:right w:val="none" w:sz="0" w:space="0" w:color="auto"/>
              </w:divBdr>
            </w:div>
            <w:div w:id="1016466329">
              <w:marLeft w:val="0"/>
              <w:marRight w:val="0"/>
              <w:marTop w:val="0"/>
              <w:marBottom w:val="0"/>
              <w:divBdr>
                <w:top w:val="none" w:sz="0" w:space="0" w:color="auto"/>
                <w:left w:val="none" w:sz="0" w:space="0" w:color="auto"/>
                <w:bottom w:val="none" w:sz="0" w:space="0" w:color="auto"/>
                <w:right w:val="none" w:sz="0" w:space="0" w:color="auto"/>
              </w:divBdr>
            </w:div>
            <w:div w:id="1925526843">
              <w:marLeft w:val="0"/>
              <w:marRight w:val="0"/>
              <w:marTop w:val="0"/>
              <w:marBottom w:val="0"/>
              <w:divBdr>
                <w:top w:val="none" w:sz="0" w:space="0" w:color="auto"/>
                <w:left w:val="none" w:sz="0" w:space="0" w:color="auto"/>
                <w:bottom w:val="none" w:sz="0" w:space="0" w:color="auto"/>
                <w:right w:val="none" w:sz="0" w:space="0" w:color="auto"/>
              </w:divBdr>
            </w:div>
            <w:div w:id="855120491">
              <w:marLeft w:val="0"/>
              <w:marRight w:val="0"/>
              <w:marTop w:val="0"/>
              <w:marBottom w:val="0"/>
              <w:divBdr>
                <w:top w:val="none" w:sz="0" w:space="0" w:color="auto"/>
                <w:left w:val="none" w:sz="0" w:space="0" w:color="auto"/>
                <w:bottom w:val="none" w:sz="0" w:space="0" w:color="auto"/>
                <w:right w:val="none" w:sz="0" w:space="0" w:color="auto"/>
              </w:divBdr>
            </w:div>
            <w:div w:id="366033592">
              <w:marLeft w:val="0"/>
              <w:marRight w:val="0"/>
              <w:marTop w:val="0"/>
              <w:marBottom w:val="0"/>
              <w:divBdr>
                <w:top w:val="none" w:sz="0" w:space="0" w:color="auto"/>
                <w:left w:val="none" w:sz="0" w:space="0" w:color="auto"/>
                <w:bottom w:val="none" w:sz="0" w:space="0" w:color="auto"/>
                <w:right w:val="none" w:sz="0" w:space="0" w:color="auto"/>
              </w:divBdr>
            </w:div>
            <w:div w:id="1362630865">
              <w:marLeft w:val="0"/>
              <w:marRight w:val="0"/>
              <w:marTop w:val="0"/>
              <w:marBottom w:val="0"/>
              <w:divBdr>
                <w:top w:val="none" w:sz="0" w:space="0" w:color="auto"/>
                <w:left w:val="none" w:sz="0" w:space="0" w:color="auto"/>
                <w:bottom w:val="none" w:sz="0" w:space="0" w:color="auto"/>
                <w:right w:val="none" w:sz="0" w:space="0" w:color="auto"/>
              </w:divBdr>
            </w:div>
            <w:div w:id="507790782">
              <w:marLeft w:val="0"/>
              <w:marRight w:val="0"/>
              <w:marTop w:val="0"/>
              <w:marBottom w:val="0"/>
              <w:divBdr>
                <w:top w:val="none" w:sz="0" w:space="0" w:color="auto"/>
                <w:left w:val="none" w:sz="0" w:space="0" w:color="auto"/>
                <w:bottom w:val="none" w:sz="0" w:space="0" w:color="auto"/>
                <w:right w:val="none" w:sz="0" w:space="0" w:color="auto"/>
              </w:divBdr>
            </w:div>
            <w:div w:id="444079521">
              <w:marLeft w:val="0"/>
              <w:marRight w:val="0"/>
              <w:marTop w:val="0"/>
              <w:marBottom w:val="0"/>
              <w:divBdr>
                <w:top w:val="none" w:sz="0" w:space="0" w:color="auto"/>
                <w:left w:val="none" w:sz="0" w:space="0" w:color="auto"/>
                <w:bottom w:val="none" w:sz="0" w:space="0" w:color="auto"/>
                <w:right w:val="none" w:sz="0" w:space="0" w:color="auto"/>
              </w:divBdr>
            </w:div>
            <w:div w:id="6646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6228">
      <w:bodyDiv w:val="1"/>
      <w:marLeft w:val="0"/>
      <w:marRight w:val="0"/>
      <w:marTop w:val="0"/>
      <w:marBottom w:val="0"/>
      <w:divBdr>
        <w:top w:val="none" w:sz="0" w:space="0" w:color="auto"/>
        <w:left w:val="none" w:sz="0" w:space="0" w:color="auto"/>
        <w:bottom w:val="none" w:sz="0" w:space="0" w:color="auto"/>
        <w:right w:val="none" w:sz="0" w:space="0" w:color="auto"/>
      </w:divBdr>
    </w:div>
    <w:div w:id="1244267602">
      <w:bodyDiv w:val="1"/>
      <w:marLeft w:val="0"/>
      <w:marRight w:val="0"/>
      <w:marTop w:val="0"/>
      <w:marBottom w:val="0"/>
      <w:divBdr>
        <w:top w:val="none" w:sz="0" w:space="0" w:color="auto"/>
        <w:left w:val="none" w:sz="0" w:space="0" w:color="auto"/>
        <w:bottom w:val="none" w:sz="0" w:space="0" w:color="auto"/>
        <w:right w:val="none" w:sz="0" w:space="0" w:color="auto"/>
      </w:divBdr>
    </w:div>
    <w:div w:id="1577133178">
      <w:bodyDiv w:val="1"/>
      <w:marLeft w:val="0"/>
      <w:marRight w:val="0"/>
      <w:marTop w:val="0"/>
      <w:marBottom w:val="0"/>
      <w:divBdr>
        <w:top w:val="none" w:sz="0" w:space="0" w:color="auto"/>
        <w:left w:val="none" w:sz="0" w:space="0" w:color="auto"/>
        <w:bottom w:val="none" w:sz="0" w:space="0" w:color="auto"/>
        <w:right w:val="none" w:sz="0" w:space="0" w:color="auto"/>
      </w:divBdr>
      <w:divsChild>
        <w:div w:id="621687607">
          <w:marLeft w:val="30"/>
          <w:marRight w:val="0"/>
          <w:marTop w:val="0"/>
          <w:marBottom w:val="0"/>
          <w:divBdr>
            <w:top w:val="none" w:sz="0" w:space="0" w:color="auto"/>
            <w:left w:val="none" w:sz="0" w:space="0" w:color="auto"/>
            <w:bottom w:val="none" w:sz="0" w:space="0" w:color="auto"/>
            <w:right w:val="none" w:sz="0" w:space="0" w:color="auto"/>
          </w:divBdr>
          <w:divsChild>
            <w:div w:id="842549454">
              <w:marLeft w:val="0"/>
              <w:marRight w:val="0"/>
              <w:marTop w:val="0"/>
              <w:marBottom w:val="0"/>
              <w:divBdr>
                <w:top w:val="single" w:sz="6" w:space="6" w:color="BDBDBD"/>
                <w:left w:val="single" w:sz="6" w:space="6" w:color="BDBDBD"/>
                <w:bottom w:val="single" w:sz="6" w:space="6" w:color="BDBDBD"/>
                <w:right w:val="single" w:sz="6" w:space="6" w:color="BDBDBD"/>
              </w:divBdr>
              <w:divsChild>
                <w:div w:id="651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3419">
      <w:bodyDiv w:val="1"/>
      <w:marLeft w:val="0"/>
      <w:marRight w:val="0"/>
      <w:marTop w:val="0"/>
      <w:marBottom w:val="0"/>
      <w:divBdr>
        <w:top w:val="none" w:sz="0" w:space="0" w:color="auto"/>
        <w:left w:val="none" w:sz="0" w:space="0" w:color="auto"/>
        <w:bottom w:val="none" w:sz="0" w:space="0" w:color="auto"/>
        <w:right w:val="none" w:sz="0" w:space="0" w:color="auto"/>
      </w:divBdr>
    </w:div>
    <w:div w:id="1778060515">
      <w:bodyDiv w:val="1"/>
      <w:marLeft w:val="0"/>
      <w:marRight w:val="0"/>
      <w:marTop w:val="0"/>
      <w:marBottom w:val="0"/>
      <w:divBdr>
        <w:top w:val="none" w:sz="0" w:space="0" w:color="auto"/>
        <w:left w:val="none" w:sz="0" w:space="0" w:color="auto"/>
        <w:bottom w:val="none" w:sz="0" w:space="0" w:color="auto"/>
        <w:right w:val="none" w:sz="0" w:space="0" w:color="auto"/>
      </w:divBdr>
    </w:div>
    <w:div w:id="209539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212C-881A-46F4-8A6D-D20E62ED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22</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Ulmeanu Cristian</dc:creator>
  <cp:keywords/>
  <dc:description/>
  <cp:lastModifiedBy>ALEXANDRU NICOI</cp:lastModifiedBy>
  <cp:revision>27</cp:revision>
  <dcterms:created xsi:type="dcterms:W3CDTF">2020-11-14T12:02:00Z</dcterms:created>
  <dcterms:modified xsi:type="dcterms:W3CDTF">2020-12-26T18:03:00Z</dcterms:modified>
</cp:coreProperties>
</file>