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172897" w14:textId="539A1DD8" w:rsidR="00F21019" w:rsidRDefault="00073ACD" w:rsidP="23A231AC">
      <w:pPr>
        <w:pStyle w:val="Heading1"/>
        <w:rPr>
          <w:color w:val="142F5D"/>
        </w:rPr>
      </w:pPr>
      <w:r w:rsidRPr="23A231AC">
        <w:rPr>
          <w:color w:val="142F5D"/>
        </w:rPr>
        <w:t>Eduvos Assessment Coversheet</w:t>
      </w:r>
    </w:p>
    <w:p w14:paraId="56837279" w14:textId="77777777" w:rsidR="00073ACD" w:rsidRP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Academic Details</w:t>
      </w:r>
    </w:p>
    <w:tbl>
      <w:tblPr>
        <w:tblStyle w:val="TableGrid"/>
        <w:tblW w:w="0" w:type="auto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1"/>
        <w:gridCol w:w="7513"/>
      </w:tblGrid>
      <w:tr w:rsidR="00073ACD" w14:paraId="501BAE7D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28B36272" w14:textId="7FCA7C57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Campus:</w:t>
            </w:r>
          </w:p>
        </w:tc>
        <w:tc>
          <w:tcPr>
            <w:tcW w:w="7513" w:type="dxa"/>
          </w:tcPr>
          <w:p w14:paraId="04D48A3B" w14:textId="41AC1F5C" w:rsidR="00073ACD" w:rsidRDefault="00FB5E0A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 xml:space="preserve">Online </w:t>
            </w:r>
          </w:p>
        </w:tc>
      </w:tr>
      <w:tr w:rsidR="00073ACD" w14:paraId="2EEC019A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5101C481" w14:textId="0F86894E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Faculty:</w:t>
            </w:r>
          </w:p>
        </w:tc>
        <w:tc>
          <w:tcPr>
            <w:tcW w:w="7513" w:type="dxa"/>
          </w:tcPr>
          <w:p w14:paraId="4BDC7390" w14:textId="27A821E6" w:rsidR="00073ACD" w:rsidRDefault="00FB5E0A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 xml:space="preserve">Information Technology </w:t>
            </w:r>
          </w:p>
        </w:tc>
      </w:tr>
      <w:tr w:rsidR="00073ACD" w14:paraId="094BCE95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2F0646BD" w14:textId="1743C72F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Module Code:</w:t>
            </w:r>
          </w:p>
        </w:tc>
        <w:tc>
          <w:tcPr>
            <w:tcW w:w="7513" w:type="dxa"/>
          </w:tcPr>
          <w:p w14:paraId="1ED499AD" w14:textId="1BD4A0A8" w:rsidR="00073ACD" w:rsidRDefault="00D87961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ITNPA4-34</w:t>
            </w:r>
          </w:p>
        </w:tc>
      </w:tr>
      <w:tr w:rsidR="00073ACD" w14:paraId="66B9DD0B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3C40CDDF" w14:textId="096F1DE6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Lecturer’s Name:</w:t>
            </w:r>
          </w:p>
        </w:tc>
        <w:tc>
          <w:tcPr>
            <w:tcW w:w="7513" w:type="dxa"/>
            <w:tcBorders>
              <w:bottom w:val="single" w:sz="4" w:space="0" w:color="auto"/>
            </w:tcBorders>
          </w:tcPr>
          <w:p w14:paraId="1D26B024" w14:textId="10E1E87B" w:rsidR="00073ACD" w:rsidRDefault="00D87961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 xml:space="preserve">Tinotenda Mavatera </w:t>
            </w:r>
          </w:p>
        </w:tc>
      </w:tr>
      <w:tr w:rsidR="00073ACD" w14:paraId="63E1F6AC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0361EBE8" w14:textId="1FA478CF" w:rsidR="00073ACD" w:rsidRPr="004E23A2" w:rsidRDefault="00073ACD" w:rsidP="004E23A2">
            <w:pPr>
              <w:pStyle w:val="BodyText"/>
              <w:spacing w:before="338"/>
              <w:jc w:val="both"/>
            </w:pPr>
            <w:r w:rsidRPr="004E23A2">
              <w:t>Group (if applicable)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</w:tcPr>
          <w:p w14:paraId="5EA3CEE3" w14:textId="77777777" w:rsidR="00073ACD" w:rsidRDefault="00073ACD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</w:tbl>
    <w:p w14:paraId="5953B377" w14:textId="77777777" w:rsid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Assessment Details</w:t>
      </w:r>
    </w:p>
    <w:tbl>
      <w:tblPr>
        <w:tblStyle w:val="TableGrid"/>
        <w:tblW w:w="0" w:type="auto"/>
        <w:tblInd w:w="86" w:type="dxa"/>
        <w:tblLook w:val="04A0" w:firstRow="1" w:lastRow="0" w:firstColumn="1" w:lastColumn="0" w:noHBand="0" w:noVBand="1"/>
      </w:tblPr>
      <w:tblGrid>
        <w:gridCol w:w="3453"/>
        <w:gridCol w:w="6521"/>
      </w:tblGrid>
      <w:tr w:rsidR="00073ACD" w14:paraId="567BE77C" w14:textId="77777777" w:rsidTr="004E23A2"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1C6AC2CF" w14:textId="33AB3ED7" w:rsidR="00073ACD" w:rsidRPr="004E23A2" w:rsidRDefault="00073ACD" w:rsidP="0069633F">
            <w:pPr>
              <w:pStyle w:val="BodyText"/>
              <w:spacing w:before="338"/>
              <w:jc w:val="both"/>
            </w:pPr>
            <w:r w:rsidRPr="004E23A2">
              <w:t>Assessment Type:</w:t>
            </w:r>
          </w:p>
        </w:tc>
        <w:tc>
          <w:tcPr>
            <w:tcW w:w="6521" w:type="dxa"/>
            <w:tcBorders>
              <w:top w:val="nil"/>
              <w:left w:val="nil"/>
              <w:right w:val="nil"/>
            </w:tcBorders>
          </w:tcPr>
          <w:p w14:paraId="46C03346" w14:textId="5992F810" w:rsidR="00073ACD" w:rsidRDefault="00D87961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 xml:space="preserve">ITNPA4-34 Assignment </w:t>
            </w:r>
          </w:p>
        </w:tc>
      </w:tr>
      <w:tr w:rsidR="00073ACD" w14:paraId="50C803E3" w14:textId="77777777" w:rsidTr="004E23A2"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6A6C5ED4" w14:textId="206932FC" w:rsidR="00073ACD" w:rsidRPr="004E23A2" w:rsidRDefault="00073ACD" w:rsidP="0069633F">
            <w:pPr>
              <w:pStyle w:val="BodyText"/>
              <w:spacing w:before="338"/>
              <w:jc w:val="both"/>
            </w:pPr>
            <w:r w:rsidRPr="004E23A2">
              <w:t>Assignment/Brief Number:</w:t>
            </w:r>
          </w:p>
        </w:tc>
        <w:tc>
          <w:tcPr>
            <w:tcW w:w="6521" w:type="dxa"/>
            <w:tcBorders>
              <w:left w:val="nil"/>
              <w:right w:val="nil"/>
            </w:tcBorders>
          </w:tcPr>
          <w:p w14:paraId="5A7EE29A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073ACD" w14:paraId="5B551FFB" w14:textId="77777777" w:rsidTr="004E23A2"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244A026B" w14:textId="5DDED298" w:rsidR="00073ACD" w:rsidRPr="004E23A2" w:rsidRDefault="00073ACD" w:rsidP="0069633F">
            <w:pPr>
              <w:pStyle w:val="BodyText"/>
              <w:spacing w:before="338"/>
              <w:jc w:val="both"/>
            </w:pPr>
            <w:r w:rsidRPr="004E23A2">
              <w:t>Due Date/ Submission Date:</w:t>
            </w:r>
          </w:p>
        </w:tc>
        <w:tc>
          <w:tcPr>
            <w:tcW w:w="6521" w:type="dxa"/>
            <w:tcBorders>
              <w:left w:val="nil"/>
              <w:right w:val="nil"/>
            </w:tcBorders>
          </w:tcPr>
          <w:p w14:paraId="464B8C60" w14:textId="26BB9CDC" w:rsidR="00073ACD" w:rsidRDefault="00D87961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13</w:t>
            </w:r>
            <w:r w:rsidRPr="00D87961">
              <w:rPr>
                <w:b/>
                <w:bCs/>
                <w:color w:val="002060"/>
                <w:vertAlign w:val="superscript"/>
              </w:rPr>
              <w:t>th</w:t>
            </w:r>
            <w:r>
              <w:rPr>
                <w:b/>
                <w:bCs/>
                <w:color w:val="002060"/>
              </w:rPr>
              <w:t xml:space="preserve"> November </w:t>
            </w:r>
          </w:p>
        </w:tc>
      </w:tr>
    </w:tbl>
    <w:p w14:paraId="453C73BC" w14:textId="77777777" w:rsidR="002C14B2" w:rsidRDefault="002C14B2" w:rsidP="002C14B2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Student Details (Individual, if applicable)</w:t>
      </w:r>
    </w:p>
    <w:tbl>
      <w:tblPr>
        <w:tblStyle w:val="TableGrid"/>
        <w:tblW w:w="9974" w:type="dxa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5"/>
        <w:gridCol w:w="7559"/>
      </w:tblGrid>
      <w:tr w:rsidR="002C14B2" w14:paraId="3054D747" w14:textId="77777777" w:rsidTr="23A231AC">
        <w:tc>
          <w:tcPr>
            <w:tcW w:w="2415" w:type="dxa"/>
            <w:tcBorders>
              <w:top w:val="nil"/>
              <w:bottom w:val="nil"/>
            </w:tcBorders>
          </w:tcPr>
          <w:p w14:paraId="3B30C9C4" w14:textId="77777777" w:rsidR="002C14B2" w:rsidRPr="004E23A2" w:rsidRDefault="002C14B2" w:rsidP="0069633F">
            <w:pPr>
              <w:pStyle w:val="BodyText"/>
              <w:spacing w:before="338"/>
              <w:jc w:val="both"/>
            </w:pPr>
            <w:r w:rsidRPr="004E23A2">
              <w:t>Student Full Name:</w:t>
            </w:r>
          </w:p>
        </w:tc>
        <w:tc>
          <w:tcPr>
            <w:tcW w:w="7559" w:type="dxa"/>
            <w:tcBorders>
              <w:bottom w:val="single" w:sz="4" w:space="0" w:color="auto"/>
            </w:tcBorders>
          </w:tcPr>
          <w:p w14:paraId="59B92F35" w14:textId="2AF9A3AE" w:rsidR="002C14B2" w:rsidRDefault="00FB5E0A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 xml:space="preserve">Cristina Abrahamse </w:t>
            </w:r>
          </w:p>
        </w:tc>
      </w:tr>
      <w:tr w:rsidR="002C14B2" w14:paraId="16FFCF9F" w14:textId="77777777" w:rsidTr="23A231AC">
        <w:tc>
          <w:tcPr>
            <w:tcW w:w="2415" w:type="dxa"/>
            <w:tcBorders>
              <w:top w:val="nil"/>
            </w:tcBorders>
          </w:tcPr>
          <w:p w14:paraId="41D37C29" w14:textId="77777777" w:rsidR="002C14B2" w:rsidRPr="004E23A2" w:rsidRDefault="002C14B2" w:rsidP="0069633F">
            <w:pPr>
              <w:pStyle w:val="BodyText"/>
              <w:spacing w:before="338"/>
              <w:jc w:val="both"/>
            </w:pPr>
            <w:r w:rsidRPr="004E23A2">
              <w:t>Student Number:</w:t>
            </w:r>
          </w:p>
        </w:tc>
        <w:tc>
          <w:tcPr>
            <w:tcW w:w="7559" w:type="dxa"/>
            <w:tcBorders>
              <w:top w:val="single" w:sz="4" w:space="0" w:color="auto"/>
              <w:bottom w:val="single" w:sz="4" w:space="0" w:color="auto"/>
            </w:tcBorders>
          </w:tcPr>
          <w:p w14:paraId="694F01AA" w14:textId="36FF79D2" w:rsidR="002C14B2" w:rsidRDefault="00FB5E0A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DV.2023.N5K8W1</w:t>
            </w:r>
          </w:p>
        </w:tc>
      </w:tr>
    </w:tbl>
    <w:p w14:paraId="750F6F52" w14:textId="620DB6C9" w:rsid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Academic Integrity</w:t>
      </w:r>
    </w:p>
    <w:tbl>
      <w:tblPr>
        <w:tblStyle w:val="TableGrid"/>
        <w:tblW w:w="0" w:type="auto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0"/>
        <w:gridCol w:w="3402"/>
        <w:gridCol w:w="3681"/>
      </w:tblGrid>
      <w:tr w:rsidR="0064BFED" w14:paraId="59079508" w14:textId="77777777" w:rsidTr="0064BFED">
        <w:tc>
          <w:tcPr>
            <w:tcW w:w="3170" w:type="dxa"/>
            <w:tcBorders>
              <w:top w:val="nil"/>
              <w:bottom w:val="nil"/>
            </w:tcBorders>
            <w:shd w:val="clear" w:color="auto" w:fill="002060"/>
          </w:tcPr>
          <w:p w14:paraId="698F9B93" w14:textId="685D7065" w:rsidR="7CFA42F2" w:rsidRDefault="7CFA42F2" w:rsidP="0064BFED">
            <w:pPr>
              <w:pStyle w:val="BodyText"/>
              <w:spacing w:before="338"/>
              <w:jc w:val="both"/>
              <w:rPr>
                <w:color w:val="FFFFFF" w:themeColor="background1"/>
              </w:rPr>
            </w:pPr>
            <w:r w:rsidRPr="0064BFED">
              <w:rPr>
                <w:color w:val="FFFFFF" w:themeColor="background1"/>
              </w:rPr>
              <w:t xml:space="preserve">AI Disclosure </w:t>
            </w:r>
            <w:r w:rsidR="6A6B43F3" w:rsidRPr="0064BFED">
              <w:rPr>
                <w:color w:val="FFFFFF" w:themeColor="background1"/>
              </w:rPr>
              <w:t>Completed</w:t>
            </w:r>
          </w:p>
        </w:tc>
        <w:tc>
          <w:tcPr>
            <w:tcW w:w="3402" w:type="dxa"/>
            <w:tcBorders>
              <w:top w:val="nil"/>
              <w:bottom w:val="nil"/>
            </w:tcBorders>
            <w:shd w:val="clear" w:color="auto" w:fill="002060"/>
          </w:tcPr>
          <w:p w14:paraId="6C50C01E" w14:textId="31C1E121" w:rsidR="7CFA42F2" w:rsidRDefault="7CFA42F2" w:rsidP="0064BFED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5BE7CEB3" wp14:editId="1E9EE18B">
                      <wp:extent cx="259080" cy="304800"/>
                      <wp:effectExtent l="0" t="0" r="7620" b="12700"/>
                      <wp:docPr id="422705029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996FAC4" w14:textId="503F5EC0" w:rsidR="002C14B2" w:rsidRPr="002C14B2" w:rsidRDefault="00FB5E0A" w:rsidP="002C14B2">
                                  <w:pPr>
                                    <w:rPr>
                                      <w:lang w:val="en-ZA"/>
                                    </w:rPr>
                                  </w:pPr>
                                  <w:r>
                                    <w:rPr>
                                      <w:lang w:val="en-ZA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BE7CEB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20.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" fillcolor="white [3201]" strokeweight=".5pt">
                      <v:textbox>
                        <w:txbxContent>
                          <w:p w14:paraId="6996FAC4" w14:textId="503F5EC0" w:rsidR="002C14B2" w:rsidRPr="002C14B2" w:rsidRDefault="00FB5E0A" w:rsidP="002C14B2">
                            <w:pPr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X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64BFED">
              <w:rPr>
                <w:b/>
                <w:bCs/>
                <w:color w:val="FFFFFF" w:themeColor="background1"/>
              </w:rPr>
              <w:t>Yes</w:t>
            </w:r>
          </w:p>
        </w:tc>
        <w:tc>
          <w:tcPr>
            <w:tcW w:w="3681" w:type="dxa"/>
            <w:tcBorders>
              <w:top w:val="nil"/>
              <w:bottom w:val="nil"/>
            </w:tcBorders>
            <w:shd w:val="clear" w:color="auto" w:fill="002060"/>
          </w:tcPr>
          <w:p w14:paraId="156F9EA8" w14:textId="75E66B27" w:rsidR="7CFA42F2" w:rsidRDefault="7CFA42F2" w:rsidP="0064BFED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3A86D8A5" wp14:editId="48E502D2">
                      <wp:extent cx="259080" cy="304800"/>
                      <wp:effectExtent l="0" t="0" r="26670" b="19050"/>
                      <wp:docPr id="117257142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35906C3" w14:textId="77777777" w:rsidR="002C14B2" w:rsidRPr="002C14B2" w:rsidRDefault="002C14B2" w:rsidP="002C14B2">
                                  <w:pPr>
                                    <w:rPr>
                                      <w:lang w:val="en-ZA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A86D8A5" id="_x0000_s1027" type="#_x0000_t202" style="width:20.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" fillcolor="white [3201]" strokeweight=".5pt">
                      <v:textbox>
                        <w:txbxContent>
                          <w:p w14:paraId="235906C3" w14:textId="77777777" w:rsidR="002C14B2" w:rsidRPr="002C14B2" w:rsidRDefault="002C14B2" w:rsidP="002C14B2">
                            <w:pPr>
                              <w:rPr>
                                <w:lang w:val="en-ZA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64BFED">
              <w:rPr>
                <w:b/>
                <w:bCs/>
                <w:color w:val="FFFFFF" w:themeColor="background1"/>
              </w:rPr>
              <w:t>No</w:t>
            </w:r>
          </w:p>
        </w:tc>
      </w:tr>
      <w:tr w:rsidR="004E23A2" w14:paraId="36ADEEB5" w14:textId="67FEC381" w:rsidTr="0064BFED">
        <w:tc>
          <w:tcPr>
            <w:tcW w:w="10253" w:type="dxa"/>
            <w:gridSpan w:val="3"/>
            <w:tcBorders>
              <w:top w:val="nil"/>
              <w:bottom w:val="nil"/>
            </w:tcBorders>
          </w:tcPr>
          <w:p w14:paraId="030C46C8" w14:textId="77777777" w:rsidR="004E23A2" w:rsidRDefault="004E23A2" w:rsidP="004E23A2"/>
          <w:p w14:paraId="500BD34E" w14:textId="1C92A27C" w:rsidR="004E23A2" w:rsidRDefault="004E23A2" w:rsidP="004E23A2">
            <w:r>
              <w:t xml:space="preserve">Declaration: </w:t>
            </w:r>
          </w:p>
          <w:p w14:paraId="6497FE82" w14:textId="25CDB92F" w:rsidR="004E23A2" w:rsidRPr="004E23A2" w:rsidRDefault="7CFA42F2" w:rsidP="004E23A2">
            <w:r>
              <w:t xml:space="preserve">I declare that this assessment is my own original work except for source material explicitly acknowledged. I confirm that this work has not previously been submitted for </w:t>
            </w:r>
            <w:r w:rsidR="36C65BDC">
              <w:t xml:space="preserve">assessments in </w:t>
            </w:r>
            <w:r>
              <w:t xml:space="preserve">any course. I acknowledge the institutional AI policy and confirm that AI tools have only been used </w:t>
            </w:r>
            <w:r w:rsidR="55E2A248">
              <w:t>as stipulated and documented in the AI Disclosure Appendix</w:t>
            </w:r>
            <w:r>
              <w:t>.</w:t>
            </w:r>
          </w:p>
          <w:p w14:paraId="339F26AC" w14:textId="764DD891" w:rsidR="004E23A2" w:rsidRPr="004E23A2" w:rsidRDefault="004E23A2" w:rsidP="004E23A2"/>
        </w:tc>
      </w:tr>
      <w:tr w:rsidR="004E23A2" w14:paraId="142150D4" w14:textId="77777777" w:rsidTr="0064BFED">
        <w:tc>
          <w:tcPr>
            <w:tcW w:w="3170" w:type="dxa"/>
            <w:tcBorders>
              <w:top w:val="nil"/>
              <w:bottom w:val="nil"/>
            </w:tcBorders>
          </w:tcPr>
          <w:p w14:paraId="1217F3C2" w14:textId="22ABEB4A" w:rsidR="004E23A2" w:rsidRDefault="004E23A2" w:rsidP="004E23A2">
            <w:pPr>
              <w:pStyle w:val="BodyText"/>
              <w:spacing w:before="338"/>
              <w:jc w:val="both"/>
            </w:pPr>
            <w:r>
              <w:t>Student Signature</w:t>
            </w:r>
          </w:p>
        </w:tc>
        <w:tc>
          <w:tcPr>
            <w:tcW w:w="7083" w:type="dxa"/>
            <w:gridSpan w:val="2"/>
            <w:tcBorders>
              <w:top w:val="nil"/>
              <w:bottom w:val="single" w:sz="4" w:space="0" w:color="auto"/>
            </w:tcBorders>
          </w:tcPr>
          <w:p w14:paraId="5C5DC37C" w14:textId="0783DEA7" w:rsidR="004E23A2" w:rsidRDefault="00FB5E0A" w:rsidP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CEA</w:t>
            </w:r>
          </w:p>
        </w:tc>
      </w:tr>
      <w:tr w:rsidR="004E23A2" w14:paraId="331EF484" w14:textId="77777777" w:rsidTr="0064BFED">
        <w:tc>
          <w:tcPr>
            <w:tcW w:w="3170" w:type="dxa"/>
            <w:tcBorders>
              <w:top w:val="nil"/>
              <w:bottom w:val="nil"/>
            </w:tcBorders>
          </w:tcPr>
          <w:p w14:paraId="4EDBFE32" w14:textId="6E858A0B" w:rsidR="004E23A2" w:rsidRDefault="004E23A2" w:rsidP="004E23A2">
            <w:pPr>
              <w:pStyle w:val="BodyText"/>
              <w:spacing w:before="338"/>
              <w:jc w:val="both"/>
            </w:pPr>
            <w:r>
              <w:t>Date</w:t>
            </w:r>
          </w:p>
        </w:tc>
        <w:tc>
          <w:tcPr>
            <w:tcW w:w="708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0E7803" w14:textId="566ACDA3" w:rsidR="004E23A2" w:rsidRDefault="00D87961" w:rsidP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14</w:t>
            </w:r>
            <w:r w:rsidR="001C377D">
              <w:rPr>
                <w:b/>
                <w:bCs/>
                <w:color w:val="002060"/>
              </w:rPr>
              <w:t xml:space="preserve"> Oct</w:t>
            </w:r>
            <w:r w:rsidR="00FB5E0A">
              <w:rPr>
                <w:b/>
                <w:bCs/>
                <w:color w:val="002060"/>
              </w:rPr>
              <w:t xml:space="preserve"> 2026</w:t>
            </w:r>
          </w:p>
        </w:tc>
      </w:tr>
    </w:tbl>
    <w:p w14:paraId="5D31EE8B" w14:textId="77777777" w:rsidR="004E23A2" w:rsidRPr="00073ACD" w:rsidRDefault="004E23A2">
      <w:pPr>
        <w:pStyle w:val="BodyText"/>
        <w:spacing w:before="338"/>
        <w:ind w:left="86"/>
        <w:jc w:val="both"/>
        <w:rPr>
          <w:b/>
          <w:bCs/>
          <w:color w:val="002060"/>
        </w:rPr>
      </w:pPr>
    </w:p>
    <w:p w14:paraId="113FA100" w14:textId="01ECAE97" w:rsidR="00073ACD" w:rsidRP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Lecturer Use Only</w:t>
      </w:r>
    </w:p>
    <w:tbl>
      <w:tblPr>
        <w:tblStyle w:val="TableGrid"/>
        <w:tblW w:w="10257" w:type="dxa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70"/>
        <w:gridCol w:w="7087"/>
      </w:tblGrid>
      <w:tr w:rsidR="004E23A2" w14:paraId="61DFFEB6" w14:textId="77777777" w:rsidTr="002C14B2">
        <w:tc>
          <w:tcPr>
            <w:tcW w:w="10257" w:type="dxa"/>
            <w:gridSpan w:val="2"/>
            <w:tcBorders>
              <w:top w:val="nil"/>
              <w:bottom w:val="nil"/>
            </w:tcBorders>
          </w:tcPr>
          <w:p w14:paraId="10EB0D1E" w14:textId="73AB4615" w:rsidR="004E23A2" w:rsidRPr="004E23A2" w:rsidRDefault="004E23A2" w:rsidP="0069633F">
            <w:pPr>
              <w:pStyle w:val="BodyText"/>
              <w:spacing w:before="338"/>
              <w:jc w:val="both"/>
            </w:pPr>
            <w:r>
              <w:t>Lecturer Comments:</w:t>
            </w:r>
          </w:p>
        </w:tc>
      </w:tr>
      <w:tr w:rsidR="004E23A2" w14:paraId="575D3DFB" w14:textId="77777777" w:rsidTr="002C14B2">
        <w:tc>
          <w:tcPr>
            <w:tcW w:w="10257" w:type="dxa"/>
            <w:gridSpan w:val="2"/>
            <w:tcBorders>
              <w:top w:val="nil"/>
            </w:tcBorders>
          </w:tcPr>
          <w:p w14:paraId="2A4F90CF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10F5848A" w14:textId="77777777" w:rsidTr="004E23A2">
        <w:tc>
          <w:tcPr>
            <w:tcW w:w="10257" w:type="dxa"/>
            <w:gridSpan w:val="2"/>
          </w:tcPr>
          <w:p w14:paraId="6A45439E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68A89EB1" w14:textId="77777777" w:rsidTr="004E23A2">
        <w:tc>
          <w:tcPr>
            <w:tcW w:w="10257" w:type="dxa"/>
            <w:gridSpan w:val="2"/>
          </w:tcPr>
          <w:p w14:paraId="7CF0F02A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767F6AF9" w14:textId="77777777" w:rsidTr="004E23A2">
        <w:tc>
          <w:tcPr>
            <w:tcW w:w="3170" w:type="dxa"/>
            <w:tcBorders>
              <w:top w:val="single" w:sz="4" w:space="0" w:color="auto"/>
              <w:bottom w:val="nil"/>
              <w:right w:val="nil"/>
            </w:tcBorders>
          </w:tcPr>
          <w:p w14:paraId="27DCE9A8" w14:textId="573D4201" w:rsidR="004E23A2" w:rsidRPr="004E23A2" w:rsidRDefault="004E23A2" w:rsidP="0069633F">
            <w:pPr>
              <w:pStyle w:val="BodyText"/>
              <w:spacing w:before="338"/>
              <w:jc w:val="both"/>
            </w:pPr>
            <w:r w:rsidRPr="004E23A2">
              <w:t>Marks Awarded (%):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0FCA773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4019797F" w14:textId="77777777" w:rsidTr="004E23A2">
        <w:tc>
          <w:tcPr>
            <w:tcW w:w="3170" w:type="dxa"/>
            <w:tcBorders>
              <w:top w:val="nil"/>
              <w:bottom w:val="nil"/>
              <w:right w:val="nil"/>
            </w:tcBorders>
          </w:tcPr>
          <w:p w14:paraId="1137B7EA" w14:textId="7C3A92F8" w:rsidR="004E23A2" w:rsidRPr="004E23A2" w:rsidRDefault="004E23A2" w:rsidP="0069633F">
            <w:pPr>
              <w:pStyle w:val="BodyText"/>
              <w:spacing w:before="338"/>
              <w:jc w:val="both"/>
            </w:pPr>
            <w:r w:rsidRPr="004E23A2">
              <w:t>Lecturer Signature: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1973D63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76DE0687" w14:textId="77777777" w:rsidTr="004E23A2">
        <w:tc>
          <w:tcPr>
            <w:tcW w:w="3170" w:type="dxa"/>
            <w:tcBorders>
              <w:top w:val="nil"/>
              <w:bottom w:val="nil"/>
              <w:right w:val="nil"/>
            </w:tcBorders>
          </w:tcPr>
          <w:p w14:paraId="2C56D6FA" w14:textId="15EE3055" w:rsidR="004E23A2" w:rsidRPr="004E23A2" w:rsidRDefault="004E23A2" w:rsidP="0069633F">
            <w:pPr>
              <w:pStyle w:val="BodyText"/>
              <w:spacing w:before="338"/>
              <w:jc w:val="both"/>
            </w:pPr>
            <w:r w:rsidRPr="004E23A2">
              <w:t>Date: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A82067F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</w:tbl>
    <w:p w14:paraId="45729EE9" w14:textId="1D303071" w:rsidR="00073ACD" w:rsidRDefault="00073ACD">
      <w:pPr>
        <w:pStyle w:val="BodyText"/>
        <w:spacing w:before="338"/>
        <w:ind w:left="86"/>
        <w:jc w:val="both"/>
      </w:pPr>
    </w:p>
    <w:p w14:paraId="44F11558" w14:textId="77777777" w:rsidR="00073ACD" w:rsidRDefault="00073ACD">
      <w:pPr>
        <w:rPr>
          <w:rFonts w:ascii="Larken-Medium" w:eastAsia="Larken-Medium" w:hAnsi="Larken-Medium" w:cs="Larken-Medium"/>
          <w:color w:val="142F5D"/>
          <w:sz w:val="52"/>
          <w:szCs w:val="52"/>
        </w:rPr>
      </w:pPr>
      <w:r>
        <w:rPr>
          <w:color w:val="142F5D"/>
        </w:rPr>
        <w:br w:type="page"/>
      </w:r>
    </w:p>
    <w:p w14:paraId="18ECE272" w14:textId="38356453" w:rsidR="00073ACD" w:rsidRPr="00785B01" w:rsidRDefault="00073ACD" w:rsidP="00785B01">
      <w:pPr>
        <w:pStyle w:val="Heading1"/>
        <w:rPr>
          <w:color w:val="142F5D"/>
        </w:rPr>
      </w:pPr>
      <w:r>
        <w:rPr>
          <w:color w:val="142F5D"/>
        </w:rPr>
        <w:lastRenderedPageBreak/>
        <w:t>AI Disclosure Appendix</w:t>
      </w:r>
    </w:p>
    <w:tbl>
      <w:tblPr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2693"/>
        <w:gridCol w:w="5722"/>
      </w:tblGrid>
      <w:tr w:rsidR="00C13FE5" w14:paraId="3F8B6A9D" w14:textId="77777777" w:rsidTr="00C13FE5">
        <w:trPr>
          <w:trHeight w:val="27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2F5D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1ED744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/>
                <w:color w:val="FFFFFF"/>
                <w:spacing w:val="-2"/>
                <w:sz w:val="24"/>
              </w:rPr>
            </w:pPr>
            <w:r w:rsidRPr="00C13FE5">
              <w:rPr>
                <w:b/>
                <w:color w:val="FFFFFF"/>
                <w:spacing w:val="-2"/>
                <w:sz w:val="24"/>
              </w:rPr>
              <w:t>AI tool used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2F5D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3552E9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/>
                <w:color w:val="FFFFFF"/>
                <w:spacing w:val="-5"/>
                <w:sz w:val="24"/>
              </w:rPr>
            </w:pPr>
            <w:r w:rsidRPr="00C13FE5">
              <w:rPr>
                <w:b/>
                <w:color w:val="FFFFFF"/>
                <w:spacing w:val="-5"/>
                <w:sz w:val="24"/>
              </w:rPr>
              <w:t>Purpose / how it was used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2F5D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BA98FA" w14:textId="77777777" w:rsidR="00C13FE5" w:rsidRPr="00C13FE5" w:rsidRDefault="00C13FE5" w:rsidP="00C13FE5">
            <w:pPr>
              <w:pStyle w:val="TableParagraph"/>
              <w:spacing w:line="255" w:lineRule="exact"/>
              <w:ind w:left="3"/>
              <w:rPr>
                <w:b/>
                <w:color w:val="FFFFFF"/>
                <w:spacing w:val="-5"/>
                <w:sz w:val="24"/>
              </w:rPr>
            </w:pPr>
            <w:r w:rsidRPr="00C13FE5">
              <w:rPr>
                <w:b/>
                <w:color w:val="FFFFFF"/>
                <w:spacing w:val="-5"/>
                <w:sz w:val="24"/>
              </w:rPr>
              <w:t>How I verified or adapted the output</w:t>
            </w:r>
          </w:p>
        </w:tc>
      </w:tr>
      <w:tr w:rsidR="00C13FE5" w14:paraId="04E984B5" w14:textId="77777777" w:rsidTr="00C13FE5">
        <w:trPr>
          <w:trHeight w:val="27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85E0ED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2"/>
                <w:sz w:val="24"/>
              </w:rPr>
            </w:pPr>
            <w:r w:rsidRPr="00C13FE5">
              <w:rPr>
                <w:bCs/>
                <w:spacing w:val="-2"/>
                <w:sz w:val="24"/>
              </w:rPr>
              <w:t>e.g. ChatGPT 4o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12C069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Brainstormed initial argument outline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6C4D97" w14:textId="77777777" w:rsidR="00C13FE5" w:rsidRPr="00C13FE5" w:rsidRDefault="00C13FE5" w:rsidP="00C13FE5">
            <w:pPr>
              <w:pStyle w:val="TableParagraph"/>
              <w:spacing w:line="255" w:lineRule="exact"/>
              <w:ind w:left="3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Cross-checked with three peer-reviewed sources; fully rewritten in own words</w:t>
            </w:r>
          </w:p>
        </w:tc>
      </w:tr>
      <w:tr w:rsidR="00C13FE5" w14:paraId="76EFFA2F" w14:textId="77777777" w:rsidTr="00C13FE5">
        <w:trPr>
          <w:trHeight w:val="27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94C822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2"/>
                <w:sz w:val="24"/>
              </w:rPr>
            </w:pPr>
            <w:r w:rsidRPr="00C13FE5">
              <w:rPr>
                <w:bCs/>
                <w:spacing w:val="-2"/>
                <w:sz w:val="24"/>
              </w:rPr>
              <w:t>e.g. Claude Opus 4.7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CE728E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Brainstormed initial argument outline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0D7FE3" w14:textId="77777777" w:rsidR="00C13FE5" w:rsidRPr="00C13FE5" w:rsidRDefault="00C13FE5" w:rsidP="00C13FE5">
            <w:pPr>
              <w:pStyle w:val="TableParagraph"/>
              <w:spacing w:line="255" w:lineRule="exact"/>
              <w:ind w:left="3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Cross-checked with three peer-reviewed sources; fully rewritten in own words</w:t>
            </w:r>
          </w:p>
        </w:tc>
      </w:tr>
      <w:tr w:rsidR="00C13FE5" w14:paraId="64251F28" w14:textId="77777777" w:rsidTr="00C13FE5">
        <w:trPr>
          <w:trHeight w:val="27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5DCB4B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2"/>
                <w:sz w:val="24"/>
              </w:rPr>
            </w:pPr>
            <w:r w:rsidRPr="00C13FE5">
              <w:rPr>
                <w:bCs/>
                <w:spacing w:val="-2"/>
                <w:sz w:val="24"/>
              </w:rPr>
              <w:t>e.g. Grok 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4CDD93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Brainstormed initial argument outline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DD4ECF" w14:textId="77777777" w:rsidR="00C13FE5" w:rsidRPr="00C13FE5" w:rsidRDefault="00C13FE5" w:rsidP="00C13FE5">
            <w:pPr>
              <w:pStyle w:val="TableParagraph"/>
              <w:spacing w:line="255" w:lineRule="exact"/>
              <w:ind w:left="3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Cross-checked with three peer-reviewed sources; fully rewritten in own words</w:t>
            </w:r>
          </w:p>
        </w:tc>
      </w:tr>
      <w:tr w:rsidR="00F21019" w14:paraId="25C2830E" w14:textId="77777777" w:rsidTr="00C13FE5">
        <w:trPr>
          <w:trHeight w:val="602"/>
        </w:trPr>
        <w:tc>
          <w:tcPr>
            <w:tcW w:w="17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3D4FAD" w14:textId="7F940C4B" w:rsidR="00F21019" w:rsidRPr="00C13FE5" w:rsidRDefault="00F21019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26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2696FD" w14:textId="479E9861" w:rsidR="00F21019" w:rsidRPr="00C13FE5" w:rsidRDefault="00F21019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572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7B1431" w14:textId="052FAF0C" w:rsidR="00F21019" w:rsidRPr="00C13FE5" w:rsidRDefault="00FB5E0A">
            <w:pPr>
              <w:pStyle w:val="TableParagraph"/>
              <w:spacing w:line="255" w:lineRule="exact"/>
              <w:ind w:left="3"/>
              <w:rPr>
                <w:bCs/>
                <w:sz w:val="24"/>
              </w:rPr>
            </w:pPr>
            <w:r>
              <w:t>I declare that this submission is my own work and that I accept full responsibility for its content.</w:t>
            </w:r>
          </w:p>
        </w:tc>
      </w:tr>
      <w:tr w:rsidR="00C13FE5" w14:paraId="7D71E0D6" w14:textId="77777777" w:rsidTr="00C13FE5">
        <w:trPr>
          <w:trHeight w:val="639"/>
        </w:trPr>
        <w:tc>
          <w:tcPr>
            <w:tcW w:w="17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248103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26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7616AC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572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50A25F" w14:textId="77777777" w:rsidR="00C13FE5" w:rsidRPr="00C13FE5" w:rsidRDefault="00C13FE5">
            <w:pPr>
              <w:pStyle w:val="TableParagraph"/>
              <w:spacing w:line="255" w:lineRule="exact"/>
              <w:ind w:left="3"/>
              <w:rPr>
                <w:bCs/>
                <w:sz w:val="24"/>
              </w:rPr>
            </w:pPr>
          </w:p>
        </w:tc>
      </w:tr>
      <w:tr w:rsidR="00C13FE5" w14:paraId="1E9079E6" w14:textId="77777777" w:rsidTr="00C13FE5">
        <w:trPr>
          <w:trHeight w:val="649"/>
        </w:trPr>
        <w:tc>
          <w:tcPr>
            <w:tcW w:w="17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C8A573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26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800079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572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9EF7AC" w14:textId="77777777" w:rsidR="00C13FE5" w:rsidRPr="00C13FE5" w:rsidRDefault="00C13FE5">
            <w:pPr>
              <w:pStyle w:val="TableParagraph"/>
              <w:spacing w:line="255" w:lineRule="exact"/>
              <w:ind w:left="3"/>
              <w:rPr>
                <w:bCs/>
                <w:sz w:val="24"/>
              </w:rPr>
            </w:pPr>
          </w:p>
        </w:tc>
      </w:tr>
      <w:tr w:rsidR="00C13FE5" w14:paraId="20E46AA9" w14:textId="77777777" w:rsidTr="00C13FE5">
        <w:trPr>
          <w:trHeight w:val="646"/>
        </w:trPr>
        <w:tc>
          <w:tcPr>
            <w:tcW w:w="17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21BCB3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26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50F100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572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3A5BE6" w14:textId="77777777" w:rsidR="00C13FE5" w:rsidRPr="00C13FE5" w:rsidRDefault="00C13FE5">
            <w:pPr>
              <w:pStyle w:val="TableParagraph"/>
              <w:spacing w:line="255" w:lineRule="exact"/>
              <w:ind w:left="3"/>
              <w:rPr>
                <w:bCs/>
                <w:sz w:val="24"/>
              </w:rPr>
            </w:pPr>
          </w:p>
        </w:tc>
      </w:tr>
    </w:tbl>
    <w:p w14:paraId="6701C4D2" w14:textId="77777777" w:rsidR="00F21019" w:rsidRDefault="00F21019">
      <w:pPr>
        <w:pStyle w:val="BodyText"/>
        <w:spacing w:before="137"/>
      </w:pPr>
    </w:p>
    <w:p w14:paraId="49E8A6B9" w14:textId="77777777" w:rsidR="00F21019" w:rsidRDefault="00904C56">
      <w:pPr>
        <w:pStyle w:val="Heading2"/>
      </w:pPr>
      <w:r>
        <w:rPr>
          <w:spacing w:val="-2"/>
        </w:rPr>
        <w:t>Declaration:</w:t>
      </w:r>
    </w:p>
    <w:p w14:paraId="2FF0F397" w14:textId="6FC969BF" w:rsidR="00C13FE5" w:rsidRPr="00C13FE5" w:rsidRDefault="00C13FE5" w:rsidP="00C13FE5">
      <w:pPr>
        <w:pStyle w:val="BodyText"/>
        <w:spacing w:before="183" w:after="1"/>
        <w:rPr>
          <w:lang w:val="en-ZA"/>
        </w:rPr>
      </w:pPr>
      <w:r w:rsidRPr="00C13FE5">
        <w:rPr>
          <w:lang w:val="en-ZA"/>
        </w:rPr>
        <w:t>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declare that this assessment is my</w:t>
      </w:r>
      <w:r w:rsidR="00073ACD">
        <w:rPr>
          <w:lang w:val="en-ZA"/>
        </w:rPr>
        <w:t>/our</w:t>
      </w:r>
      <w:r w:rsidRPr="00C13FE5">
        <w:rPr>
          <w:lang w:val="en-ZA"/>
        </w:rPr>
        <w:t xml:space="preserve"> own original work, except for source material explicitly acknowledged. 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confirm that any use of Artificial Intelligence (AI) tools has been applied only as permitted by the assessment instructions and has been fully disclosed where required. </w:t>
      </w:r>
    </w:p>
    <w:p w14:paraId="49BDAB97" w14:textId="6BD0A7DF" w:rsidR="00C13FE5" w:rsidRPr="00C13FE5" w:rsidRDefault="00C13FE5" w:rsidP="00C13FE5">
      <w:pPr>
        <w:pStyle w:val="BodyText"/>
        <w:spacing w:before="183" w:after="1"/>
        <w:rPr>
          <w:lang w:val="en-ZA"/>
        </w:rPr>
      </w:pPr>
      <w:r w:rsidRPr="00C13FE5">
        <w:rPr>
          <w:lang w:val="en-ZA"/>
        </w:rPr>
        <w:t>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understand that 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remain responsible for the accuracy, originality, and academic quality of this submission. 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am</w:t>
      </w:r>
      <w:r w:rsidR="00073ACD">
        <w:rPr>
          <w:lang w:val="en-ZA"/>
        </w:rPr>
        <w:t>/are</w:t>
      </w:r>
      <w:r w:rsidRPr="00C13FE5">
        <w:rPr>
          <w:lang w:val="en-ZA"/>
        </w:rPr>
        <w:t xml:space="preserve"> aware of the institution’s policies on academic integrity and the requirements relating to the responsible use of AI in assessments.</w:t>
      </w:r>
    </w:p>
    <w:p w14:paraId="0C6CA17E" w14:textId="61C0D7A7" w:rsidR="00C13FE5" w:rsidRPr="00C13FE5" w:rsidRDefault="00C13FE5" w:rsidP="00C13FE5">
      <w:pPr>
        <w:pStyle w:val="BodyText"/>
        <w:spacing w:before="183" w:after="1"/>
        <w:rPr>
          <w:lang w:val="en-ZA"/>
        </w:rPr>
      </w:pPr>
      <w:r w:rsidRPr="00C13FE5">
        <w:rPr>
          <w:lang w:val="en-ZA"/>
        </w:rPr>
        <w:t>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acknowledge that failure to comply with these requirements, including undeclared or inappropriate AI use, may result in academic penalties or disciplinary procedures in accordance with institutional policy.</w:t>
      </w:r>
    </w:p>
    <w:p w14:paraId="21B1283A" w14:textId="77777777" w:rsidR="00F21019" w:rsidRPr="00C13FE5" w:rsidRDefault="00F21019">
      <w:pPr>
        <w:pStyle w:val="BodyText"/>
        <w:spacing w:before="183" w:after="1"/>
        <w:rPr>
          <w:sz w:val="20"/>
          <w:lang w:val="en-ZA"/>
        </w:rPr>
      </w:pPr>
    </w:p>
    <w:tbl>
      <w:tblPr>
        <w:tblW w:w="10350" w:type="dxa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1"/>
        <w:gridCol w:w="5079"/>
      </w:tblGrid>
      <w:tr w:rsidR="00F21019" w14:paraId="1D520DDC" w14:textId="77777777" w:rsidTr="1AC438C8">
        <w:trPr>
          <w:trHeight w:val="281"/>
        </w:trPr>
        <w:tc>
          <w:tcPr>
            <w:tcW w:w="5271" w:type="dxa"/>
            <w:shd w:val="clear" w:color="auto" w:fill="002060"/>
          </w:tcPr>
          <w:p w14:paraId="2460EA73" w14:textId="2E222E87" w:rsidR="00F21019" w:rsidRDefault="0AFBD8D8" w:rsidP="1AC438C8">
            <w:pPr>
              <w:pStyle w:val="TableParagraph"/>
              <w:ind w:left="4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1AC438C8">
              <w:rPr>
                <w:b/>
                <w:bCs/>
                <w:color w:val="FFFFFF" w:themeColor="background1"/>
                <w:spacing w:val="-2"/>
                <w:sz w:val="24"/>
                <w:szCs w:val="24"/>
              </w:rPr>
              <w:t xml:space="preserve">Student </w:t>
            </w:r>
            <w:r w:rsidR="0EA6BC68" w:rsidRPr="1AC438C8">
              <w:rPr>
                <w:b/>
                <w:bCs/>
                <w:color w:val="FFFFFF" w:themeColor="background1"/>
                <w:spacing w:val="-2"/>
                <w:sz w:val="24"/>
                <w:szCs w:val="24"/>
              </w:rPr>
              <w:t>Signature</w:t>
            </w:r>
            <w:r w:rsidR="6455CBFF" w:rsidRPr="1AC438C8">
              <w:rPr>
                <w:b/>
                <w:bCs/>
                <w:color w:val="FFFFFF" w:themeColor="background1"/>
                <w:spacing w:val="-2"/>
                <w:sz w:val="24"/>
                <w:szCs w:val="24"/>
              </w:rPr>
              <w:t>(s)</w:t>
            </w:r>
          </w:p>
        </w:tc>
        <w:tc>
          <w:tcPr>
            <w:tcW w:w="5079" w:type="dxa"/>
            <w:shd w:val="clear" w:color="auto" w:fill="002060"/>
          </w:tcPr>
          <w:p w14:paraId="350F0C27" w14:textId="77777777" w:rsidR="00F21019" w:rsidRDefault="0EA6BC68" w:rsidP="1AC438C8">
            <w:pPr>
              <w:pStyle w:val="TableParagraph"/>
              <w:ind w:left="5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1AC438C8">
              <w:rPr>
                <w:b/>
                <w:bCs/>
                <w:color w:val="FFFFFF" w:themeColor="background1"/>
                <w:spacing w:val="-4"/>
                <w:sz w:val="24"/>
                <w:szCs w:val="24"/>
              </w:rPr>
              <w:t>Date</w:t>
            </w:r>
          </w:p>
        </w:tc>
      </w:tr>
      <w:tr w:rsidR="00073ACD" w14:paraId="196B7B1C" w14:textId="77777777" w:rsidTr="1AC438C8">
        <w:trPr>
          <w:trHeight w:val="272"/>
        </w:trPr>
        <w:tc>
          <w:tcPr>
            <w:tcW w:w="5271" w:type="dxa"/>
          </w:tcPr>
          <w:p w14:paraId="31B4044B" w14:textId="6112E9D1" w:rsidR="00073ACD" w:rsidRDefault="00FB5E0A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CEA</w:t>
            </w:r>
          </w:p>
          <w:p w14:paraId="328EE78F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2F56363C" w14:textId="70FF2B69" w:rsidR="00073ACD" w:rsidRDefault="00D87961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14 </w:t>
            </w:r>
            <w:r w:rsidR="001C377D">
              <w:rPr>
                <w:b/>
                <w:spacing w:val="-4"/>
                <w:sz w:val="24"/>
              </w:rPr>
              <w:t>Oct</w:t>
            </w:r>
            <w:r w:rsidR="00FB5E0A">
              <w:rPr>
                <w:b/>
                <w:spacing w:val="-4"/>
                <w:sz w:val="24"/>
              </w:rPr>
              <w:t xml:space="preserve"> 2026</w:t>
            </w:r>
          </w:p>
        </w:tc>
      </w:tr>
      <w:tr w:rsidR="00073ACD" w14:paraId="6F936533" w14:textId="77777777" w:rsidTr="1AC438C8">
        <w:trPr>
          <w:trHeight w:val="58"/>
        </w:trPr>
        <w:tc>
          <w:tcPr>
            <w:tcW w:w="5271" w:type="dxa"/>
          </w:tcPr>
          <w:p w14:paraId="6F01629C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  <w:p w14:paraId="3FE2E00E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7DBA4FC6" w14:textId="77777777" w:rsidR="00073ACD" w:rsidRDefault="00073ACD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  <w:tr w:rsidR="00073ACD" w14:paraId="7BA04201" w14:textId="77777777" w:rsidTr="1AC438C8">
        <w:trPr>
          <w:trHeight w:val="430"/>
        </w:trPr>
        <w:tc>
          <w:tcPr>
            <w:tcW w:w="5271" w:type="dxa"/>
          </w:tcPr>
          <w:p w14:paraId="331D9AAE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  <w:p w14:paraId="289AAE64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51210A98" w14:textId="77777777" w:rsidR="00073ACD" w:rsidRDefault="00073ACD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  <w:tr w:rsidR="00073ACD" w14:paraId="21ED7D9C" w14:textId="77777777" w:rsidTr="1AC438C8">
        <w:trPr>
          <w:trHeight w:val="565"/>
        </w:trPr>
        <w:tc>
          <w:tcPr>
            <w:tcW w:w="5271" w:type="dxa"/>
          </w:tcPr>
          <w:p w14:paraId="74179650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47EE7439" w14:textId="77777777" w:rsidR="00073ACD" w:rsidRDefault="00073ACD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  <w:tr w:rsidR="00073ACD" w14:paraId="6C05D3AC" w14:textId="77777777" w:rsidTr="1AC438C8">
        <w:trPr>
          <w:trHeight w:val="557"/>
        </w:trPr>
        <w:tc>
          <w:tcPr>
            <w:tcW w:w="5271" w:type="dxa"/>
          </w:tcPr>
          <w:p w14:paraId="1FF0163C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5891CA2C" w14:textId="77777777" w:rsidR="00073ACD" w:rsidRDefault="00073ACD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  <w:tr w:rsidR="002C14B2" w14:paraId="52676BCE" w14:textId="77777777" w:rsidTr="1AC438C8">
        <w:trPr>
          <w:trHeight w:val="557"/>
        </w:trPr>
        <w:tc>
          <w:tcPr>
            <w:tcW w:w="5271" w:type="dxa"/>
          </w:tcPr>
          <w:p w14:paraId="1AA7EA9C" w14:textId="77777777" w:rsidR="002C14B2" w:rsidRDefault="002C14B2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36E0353E" w14:textId="77777777" w:rsidR="002C14B2" w:rsidRDefault="002C14B2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</w:tbl>
    <w:p w14:paraId="283653A9" w14:textId="759B890D" w:rsidR="00F21019" w:rsidRDefault="00F21019" w:rsidP="00785B01">
      <w:pPr>
        <w:pStyle w:val="BodyText"/>
        <w:spacing w:before="204"/>
        <w:rPr>
          <w:sz w:val="20"/>
        </w:rPr>
      </w:pPr>
    </w:p>
    <w:p w14:paraId="7FBAC856" w14:textId="77777777" w:rsidR="001C377D" w:rsidRDefault="001C377D" w:rsidP="00785B01">
      <w:pPr>
        <w:pStyle w:val="BodyText"/>
        <w:spacing w:before="204"/>
        <w:rPr>
          <w:sz w:val="20"/>
        </w:rPr>
      </w:pPr>
    </w:p>
    <w:p w14:paraId="6F8DE4C8" w14:textId="77777777" w:rsidR="00B60DF0" w:rsidRDefault="00B60DF0" w:rsidP="00B60DF0">
      <w:pPr>
        <w:pStyle w:val="Heading1"/>
        <w:spacing w:before="0" w:after="240" w:line="36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sz w:val="36"/>
          <w:szCs w:val="36"/>
        </w:rPr>
        <w:lastRenderedPageBreak/>
        <w:t>Reference list</w:t>
      </w:r>
    </w:p>
    <w:p w14:paraId="318ECF42" w14:textId="77777777" w:rsidR="00B60DF0" w:rsidRDefault="00B60DF0" w:rsidP="00B60DF0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</w:pPr>
      <w:r>
        <w:t xml:space="preserve">Carbonell, J. and Goldstein, J. (1998). The use of MMR, diversity-based reranking for reordering documents and producing summaries. </w:t>
      </w:r>
      <w:r>
        <w:rPr>
          <w:i/>
          <w:iCs/>
        </w:rPr>
        <w:t>Proceedings of the 21st annual international ACM SIGIR conference on Research and development in information retrieval</w:t>
      </w:r>
      <w:r>
        <w:t>, pp.335–336. doi:10.1145/290941.291025.</w:t>
      </w:r>
    </w:p>
    <w:p w14:paraId="4EB1E188" w14:textId="77777777" w:rsidR="00B60DF0" w:rsidRDefault="00B60DF0" w:rsidP="00B60DF0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</w:pPr>
      <w:r>
        <w:t xml:space="preserve">developer.ibm.com. (n.d.). </w:t>
      </w:r>
      <w:r>
        <w:rPr>
          <w:i/>
          <w:iCs/>
        </w:rPr>
        <w:t>IBM developer</w:t>
      </w:r>
      <w:r>
        <w:t>. [online] Available at: https://developer.ibm.com/tutorials/awb-implementing-linear-discriminant-analysis-python/ [Accessed 14 Oct. 2026].</w:t>
      </w:r>
    </w:p>
    <w:p w14:paraId="1925EDFC" w14:textId="77777777" w:rsidR="00B60DF0" w:rsidRDefault="00B60DF0" w:rsidP="00B60DF0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</w:pPr>
      <w:r>
        <w:t xml:space="preserve">Kapadia, S. (2019). </w:t>
      </w:r>
      <w:r>
        <w:rPr>
          <w:i/>
          <w:iCs/>
        </w:rPr>
        <w:t>Topic modeling in python: Latent dirichlet allocation (LDA)</w:t>
      </w:r>
      <w:r>
        <w:t>. [online] Medium. Available at: https://medium.com/data-science/end-to-end-topic-modeling-in-python-latent-dirichlet-allocation-lda-35ce4ed6b3e0 [Accessed 14 Oct. 2026].</w:t>
      </w:r>
    </w:p>
    <w:p w14:paraId="5F278C46" w14:textId="77777777" w:rsidR="00B60DF0" w:rsidRDefault="00B60DF0" w:rsidP="00B60DF0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</w:pPr>
      <w:r>
        <w:t xml:space="preserve">Lin, D. and Wu, D. (2004). </w:t>
      </w:r>
      <w:r>
        <w:rPr>
          <w:i/>
          <w:iCs/>
        </w:rPr>
        <w:t>Proceedings of the 2004 conference on empirical methods in natural language processing</w:t>
      </w:r>
      <w:r>
        <w:t>. [online] ACL Anthology. Available at: https://aclanthology.org/W04-3200/ [Accessed 14 Oct. 2026].</w:t>
      </w:r>
    </w:p>
    <w:p w14:paraId="0B3D4E52" w14:textId="77777777" w:rsidR="00B60DF0" w:rsidRDefault="00B60DF0" w:rsidP="00B60DF0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</w:pPr>
      <w:r>
        <w:t xml:space="preserve">Scikit-learn (2019). </w:t>
      </w:r>
      <w:r>
        <w:rPr>
          <w:i/>
          <w:iCs/>
        </w:rPr>
        <w:t>Sklearn.Model_selection.GridSearchCV — Scikit-learn 0.22 documentation</w:t>
      </w:r>
      <w:r>
        <w:t>. [online] Scikit-learn.org. Available at: https://scikit-learn.org/stable/modules/generated/sklearn.model_selection.GridSearchCV.html [Accessed 13 Oct. 2026].</w:t>
      </w:r>
    </w:p>
    <w:p w14:paraId="49F2610D" w14:textId="77777777" w:rsidR="00B60DF0" w:rsidRDefault="00B60DF0" w:rsidP="00B60DF0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</w:pPr>
      <w:r>
        <w:t xml:space="preserve">Scikit-Learn (2025). </w:t>
      </w:r>
      <w:r>
        <w:rPr>
          <w:i/>
          <w:iCs/>
        </w:rPr>
        <w:t>Sklearn.Ensemble.RandomForestClassifier — Scikit-learn 0.20.3 documentation</w:t>
      </w:r>
      <w:r>
        <w:t>. [online] Scikit-learn.org. Available at: https://scikit-learn.org/stable/modules/generated/sklearn.ensemble.RandomForestClassifier.html [Accessed 13 Oct. 2026].</w:t>
      </w:r>
    </w:p>
    <w:p w14:paraId="72821194" w14:textId="77777777" w:rsidR="00B60DF0" w:rsidRDefault="00B60DF0" w:rsidP="00B60DF0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</w:pPr>
      <w:r>
        <w:t xml:space="preserve">scikit-learn. (2026a). </w:t>
      </w:r>
      <w:r>
        <w:rPr>
          <w:i/>
          <w:iCs/>
        </w:rPr>
        <w:t>ExtraTreesClassifier</w:t>
      </w:r>
      <w:r>
        <w:t>. [online] Available at: https://scikit-learn.org/stable/modules/generated/sklearn.ensemble.ExtraTreesClassifier.html [Accessed 13 Oct. 2026].</w:t>
      </w:r>
    </w:p>
    <w:p w14:paraId="02E93D27" w14:textId="77777777" w:rsidR="00B60DF0" w:rsidRDefault="00B60DF0" w:rsidP="00B60DF0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</w:pPr>
      <w:r>
        <w:t xml:space="preserve">scikit-learn. (2026b). </w:t>
      </w:r>
      <w:r>
        <w:rPr>
          <w:i/>
          <w:iCs/>
        </w:rPr>
        <w:t>TfidfVectorizer</w:t>
      </w:r>
      <w:r>
        <w:t>. [online] Available at: https://scikit-learn.org/1.8/modules/generated/sklearn.feature_extraction.text.TfidfVectorizer.html [Accessed 13 Oct. 2026].</w:t>
      </w:r>
    </w:p>
    <w:p w14:paraId="48DBA150" w14:textId="77777777" w:rsidR="00B60DF0" w:rsidRDefault="00B60DF0" w:rsidP="00B60DF0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</w:pPr>
      <w:r>
        <w:lastRenderedPageBreak/>
        <w:t xml:space="preserve">scikit-learn. (n.d.). </w:t>
      </w:r>
      <w:r>
        <w:rPr>
          <w:i/>
          <w:iCs/>
        </w:rPr>
        <w:t>Sklearn.Linear_model.RidgeClassifier</w:t>
      </w:r>
      <w:r>
        <w:t>. [online] Available at: https://scikit-learn.org/stable/modules/generated/sklearn.linear_model.RidgeClassifier.html [Accessed 13 Oct. 2026].</w:t>
      </w:r>
    </w:p>
    <w:p w14:paraId="2CC850FC" w14:textId="77777777" w:rsidR="00B60DF0" w:rsidRDefault="00B60DF0" w:rsidP="00B60DF0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</w:pPr>
      <w:r>
        <w:t xml:space="preserve">Scikit-learn.org. (2019). </w:t>
      </w:r>
      <w:r>
        <w:rPr>
          <w:i/>
          <w:iCs/>
        </w:rPr>
        <w:t>Sklearn.Svm.LinearSVC — Scikit-learn 0.21.3 documentation</w:t>
      </w:r>
      <w:r>
        <w:t>. [online] Available at: https://scikit-learn.org/stable/modules/generated/sklearn.svm.LinearSVC.html [Accessed 13 Oct. 2026].</w:t>
      </w:r>
    </w:p>
    <w:p w14:paraId="544F49AC" w14:textId="77777777" w:rsidR="00E2377C" w:rsidRPr="00ED63C8" w:rsidRDefault="00E2377C" w:rsidP="00D87961">
      <w:pPr>
        <w:pStyle w:val="BodyText"/>
        <w:spacing w:before="204"/>
        <w:rPr>
          <w:b/>
          <w:bCs/>
          <w:szCs w:val="36"/>
          <w:lang w:val="en-GB"/>
        </w:rPr>
      </w:pPr>
    </w:p>
    <w:p w14:paraId="023B8122" w14:textId="77777777" w:rsidR="00E2377C" w:rsidRDefault="00E2377C" w:rsidP="00A73CB3"/>
    <w:p w14:paraId="03D17226" w14:textId="77777777" w:rsidR="00E2377C" w:rsidRPr="00A73CB3" w:rsidRDefault="00E2377C" w:rsidP="00A73CB3"/>
    <w:sectPr w:rsidR="00E2377C" w:rsidRPr="00A73CB3" w:rsidSect="0015674A">
      <w:footerReference w:type="default" r:id="rId11"/>
      <w:headerReference w:type="first" r:id="rId12"/>
      <w:pgSz w:w="11910" w:h="16840"/>
      <w:pgMar w:top="1240" w:right="853" w:bottom="280" w:left="708" w:header="72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F3AA68" w14:textId="77777777" w:rsidR="008F3A9B" w:rsidRDefault="008F3A9B">
      <w:r>
        <w:separator/>
      </w:r>
    </w:p>
  </w:endnote>
  <w:endnote w:type="continuationSeparator" w:id="0">
    <w:p w14:paraId="7A4211EE" w14:textId="77777777" w:rsidR="008F3A9B" w:rsidRDefault="008F3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rken-Medium">
    <w:altName w:val="Calibri"/>
    <w:panose1 w:val="020B0604020202020204"/>
    <w:charset w:val="4D"/>
    <w:family w:val="auto"/>
    <w:pitch w:val="variable"/>
    <w:sig w:usb0="00000007" w:usb1="00000000" w:usb2="00000000" w:usb3="00000000" w:csb0="000000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1AC438C8" w14:paraId="156756E3" w14:textId="77777777" w:rsidTr="1AC438C8">
      <w:trPr>
        <w:trHeight w:val="300"/>
      </w:trPr>
      <w:tc>
        <w:tcPr>
          <w:tcW w:w="3445" w:type="dxa"/>
        </w:tcPr>
        <w:p w14:paraId="162EC2B4" w14:textId="35EC9D6B" w:rsidR="1AC438C8" w:rsidRDefault="1AC438C8" w:rsidP="1AC438C8">
          <w:pPr>
            <w:pStyle w:val="Header"/>
            <w:ind w:left="-115"/>
          </w:pPr>
        </w:p>
      </w:tc>
      <w:tc>
        <w:tcPr>
          <w:tcW w:w="3445" w:type="dxa"/>
        </w:tcPr>
        <w:p w14:paraId="3F842F08" w14:textId="469A2911" w:rsidR="1AC438C8" w:rsidRDefault="1AC438C8" w:rsidP="1AC438C8">
          <w:pPr>
            <w:pStyle w:val="Header"/>
            <w:jc w:val="center"/>
          </w:pPr>
        </w:p>
      </w:tc>
      <w:tc>
        <w:tcPr>
          <w:tcW w:w="3445" w:type="dxa"/>
        </w:tcPr>
        <w:p w14:paraId="55EF4220" w14:textId="7621ED87" w:rsidR="1AC438C8" w:rsidRDefault="1AC438C8" w:rsidP="1AC438C8">
          <w:pPr>
            <w:pStyle w:val="Header"/>
            <w:ind w:right="-115"/>
            <w:jc w:val="right"/>
          </w:pPr>
        </w:p>
      </w:tc>
    </w:tr>
  </w:tbl>
  <w:p w14:paraId="44A49D08" w14:textId="585F1563" w:rsidR="1AC438C8" w:rsidRDefault="1AC438C8" w:rsidP="1AC438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A63255" w14:textId="77777777" w:rsidR="008F3A9B" w:rsidRDefault="008F3A9B">
      <w:r>
        <w:separator/>
      </w:r>
    </w:p>
  </w:footnote>
  <w:footnote w:type="continuationSeparator" w:id="0">
    <w:p w14:paraId="4F14AA18" w14:textId="77777777" w:rsidR="008F3A9B" w:rsidRDefault="008F3A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AA358E" w14:textId="0F1EC6B5" w:rsidR="0015674A" w:rsidRDefault="0015674A" w:rsidP="0015674A">
    <w:pPr>
      <w:pStyle w:val="Header"/>
    </w:pPr>
    <w:r w:rsidRPr="0015674A">
      <w:t>​​</w:t>
    </w:r>
    <w:r>
      <w:rPr>
        <w:noProof/>
      </w:rPr>
      <w:drawing>
        <wp:inline distT="0" distB="0" distL="0" distR="0" wp14:anchorId="34947430" wp14:editId="513F9408">
          <wp:extent cx="3257550" cy="1200150"/>
          <wp:effectExtent l="0" t="0" r="0" b="0"/>
          <wp:docPr id="1131809854" name="Picture 3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blue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57550" cy="1200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052218"/>
    <w:multiLevelType w:val="hybridMultilevel"/>
    <w:tmpl w:val="4B1CF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8507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19"/>
    <w:rsid w:val="00036286"/>
    <w:rsid w:val="00073ACD"/>
    <w:rsid w:val="00101E67"/>
    <w:rsid w:val="0015674A"/>
    <w:rsid w:val="001C377D"/>
    <w:rsid w:val="001C717C"/>
    <w:rsid w:val="002B131D"/>
    <w:rsid w:val="002C14B2"/>
    <w:rsid w:val="00315D2D"/>
    <w:rsid w:val="004E23A2"/>
    <w:rsid w:val="005A3F8C"/>
    <w:rsid w:val="005A4605"/>
    <w:rsid w:val="005A4926"/>
    <w:rsid w:val="0064BFED"/>
    <w:rsid w:val="0067022D"/>
    <w:rsid w:val="006B41DA"/>
    <w:rsid w:val="006D2FAB"/>
    <w:rsid w:val="00785B01"/>
    <w:rsid w:val="00786739"/>
    <w:rsid w:val="007A2A2C"/>
    <w:rsid w:val="008B0586"/>
    <w:rsid w:val="008F3A9B"/>
    <w:rsid w:val="00904C56"/>
    <w:rsid w:val="00976D41"/>
    <w:rsid w:val="00A73CB3"/>
    <w:rsid w:val="00B04AFE"/>
    <w:rsid w:val="00B60284"/>
    <w:rsid w:val="00B60DF0"/>
    <w:rsid w:val="00C12916"/>
    <w:rsid w:val="00C13FE5"/>
    <w:rsid w:val="00C55740"/>
    <w:rsid w:val="00CC7461"/>
    <w:rsid w:val="00D87961"/>
    <w:rsid w:val="00D90591"/>
    <w:rsid w:val="00E2377C"/>
    <w:rsid w:val="00EA65D9"/>
    <w:rsid w:val="00EC04BC"/>
    <w:rsid w:val="00F21019"/>
    <w:rsid w:val="00FB5E0A"/>
    <w:rsid w:val="036CAFCE"/>
    <w:rsid w:val="060971B6"/>
    <w:rsid w:val="0AFBD8D8"/>
    <w:rsid w:val="0B0E8B78"/>
    <w:rsid w:val="0E731C42"/>
    <w:rsid w:val="0EA6BC68"/>
    <w:rsid w:val="1438A916"/>
    <w:rsid w:val="1A2478DC"/>
    <w:rsid w:val="1AC438C8"/>
    <w:rsid w:val="23A231AC"/>
    <w:rsid w:val="27620368"/>
    <w:rsid w:val="36C65BDC"/>
    <w:rsid w:val="45C00728"/>
    <w:rsid w:val="4BC00068"/>
    <w:rsid w:val="55E2A248"/>
    <w:rsid w:val="5CBF1D2F"/>
    <w:rsid w:val="62DE40F9"/>
    <w:rsid w:val="6455CBFF"/>
    <w:rsid w:val="6A6B43F3"/>
    <w:rsid w:val="76FA0EA7"/>
    <w:rsid w:val="77E2330F"/>
    <w:rsid w:val="7A33D30A"/>
    <w:rsid w:val="7CFA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78885"/>
  <w15:docId w15:val="{7159E9F0-042F-47E8-A8AE-09AF9901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70"/>
      <w:ind w:left="86"/>
      <w:jc w:val="both"/>
      <w:outlineLvl w:val="0"/>
    </w:pPr>
    <w:rPr>
      <w:rFonts w:ascii="Larken-Medium" w:eastAsia="Larken-Medium" w:hAnsi="Larken-Medium" w:cs="Larken-Medium"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8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73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36286"/>
    <w:pPr>
      <w:widowControl/>
      <w:autoSpaceDE/>
      <w:autoSpaceDN/>
    </w:pPr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036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6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6286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6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6286"/>
    <w:rPr>
      <w:rFonts w:ascii="Arial" w:eastAsia="Arial" w:hAnsi="Arial" w:cs="Arial"/>
      <w:b/>
      <w:bCs/>
      <w:sz w:val="20"/>
      <w:szCs w:val="20"/>
    </w:rPr>
  </w:style>
  <w:style w:type="paragraph" w:styleId="Header">
    <w:name w:val="header"/>
    <w:basedOn w:val="Normal"/>
    <w:uiPriority w:val="99"/>
    <w:unhideWhenUsed/>
    <w:rsid w:val="1AC438C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1AC438C8"/>
    <w:pPr>
      <w:tabs>
        <w:tab w:val="center" w:pos="4680"/>
        <w:tab w:val="right" w:pos="9360"/>
      </w:tabs>
    </w:pPr>
  </w:style>
  <w:style w:type="character" w:customStyle="1" w:styleId="BodyTextChar">
    <w:name w:val="Body Text Char"/>
    <w:basedOn w:val="DefaultParagraphFont"/>
    <w:link w:val="BodyText"/>
    <w:uiPriority w:val="1"/>
    <w:rsid w:val="00E2377C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60D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548A8E3E67B41A6ABAB87ED915F70" ma:contentTypeVersion="17" ma:contentTypeDescription="Create a new document." ma:contentTypeScope="" ma:versionID="a162fb8f6a2053ab30dca1611ffe2e0a">
  <xsd:schema xmlns:xsd="http://www.w3.org/2001/XMLSchema" xmlns:xs="http://www.w3.org/2001/XMLSchema" xmlns:p="http://schemas.microsoft.com/office/2006/metadata/properties" xmlns:ns2="8bf16597-ff07-4841-a68a-2a0cf6b98567" xmlns:ns3="c46b828c-6a94-4d17-baf7-765339eb1cdb" targetNamespace="http://schemas.microsoft.com/office/2006/metadata/properties" ma:root="true" ma:fieldsID="694ffe83ca1b5464a9f869a719115952" ns2:_="" ns3:_="">
    <xsd:import namespace="8bf16597-ff07-4841-a68a-2a0cf6b98567"/>
    <xsd:import namespace="c46b828c-6a94-4d17-baf7-765339eb1c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adyforQA" minOccurs="0"/>
                <xsd:element ref="ns2:ApprovedbyFaculty" minOccurs="0"/>
                <xsd:element ref="ns2:ApprovedbyNAO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16597-ff07-4841-a68a-2a0cf6b985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adyforQA" ma:index="11" nillable="true" ma:displayName="Ready for QA" ma:default="0" ma:format="Dropdown" ma:hidden="true" ma:internalName="ReadyforQA" ma:readOnly="false">
      <xsd:simpleType>
        <xsd:restriction base="dms:Boolean"/>
      </xsd:simpleType>
    </xsd:element>
    <xsd:element name="ApprovedbyFaculty" ma:index="12" nillable="true" ma:displayName="Approved by Faculty" ma:default="0" ma:format="Dropdown" ma:hidden="true" ma:internalName="ApprovedbyFaculty" ma:readOnly="false">
      <xsd:simpleType>
        <xsd:restriction base="dms:Boolean"/>
      </xsd:simpleType>
    </xsd:element>
    <xsd:element name="ApprovedbyNAO" ma:index="13" nillable="true" ma:displayName="Approved by NAO" ma:default="0" ma:format="Dropdown" ma:hidden="true" ma:internalName="ApprovedbyNAO" ma:readOnly="false">
      <xsd:simpleType>
        <xsd:restriction base="dms:Boolea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471742a-391a-42da-85d4-e152d48532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b828c-6a94-4d17-baf7-765339eb1cd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2df9aff-e42f-4490-9d5b-0d074b2d161e}" ma:internalName="TaxCatchAll" ma:showField="CatchAllData" ma:web="c46b828c-6a94-4d17-baf7-765339eb1c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adyforQA xmlns="8bf16597-ff07-4841-a68a-2a0cf6b98567">false</ReadyforQA>
    <TaxCatchAll xmlns="c46b828c-6a94-4d17-baf7-765339eb1cdb" xsi:nil="true"/>
    <ApprovedbyNAO xmlns="8bf16597-ff07-4841-a68a-2a0cf6b98567">false</ApprovedbyNAO>
    <lcf76f155ced4ddcb4097134ff3c332f xmlns="8bf16597-ff07-4841-a68a-2a0cf6b98567">
      <Terms xmlns="http://schemas.microsoft.com/office/infopath/2007/PartnerControls"/>
    </lcf76f155ced4ddcb4097134ff3c332f>
    <ApprovedbyFaculty xmlns="8bf16597-ff07-4841-a68a-2a0cf6b98567">false</ApprovedbyFaculty>
  </documentManagement>
</p:properties>
</file>

<file path=customXml/itemProps1.xml><?xml version="1.0" encoding="utf-8"?>
<ds:datastoreItem xmlns:ds="http://schemas.openxmlformats.org/officeDocument/2006/customXml" ds:itemID="{241266D5-7B5E-4EAB-9611-0C61F584BF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f16597-ff07-4841-a68a-2a0cf6b98567"/>
    <ds:schemaRef ds:uri="c46b828c-6a94-4d17-baf7-765339eb1c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2F6010-B1A8-4F15-86D6-04F007BB86A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883591-3BD6-4E82-B5EF-11A6D35775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24AC298-C754-49C5-922C-312368177928}">
  <ds:schemaRefs>
    <ds:schemaRef ds:uri="http://schemas.microsoft.com/office/2006/metadata/properties"/>
    <ds:schemaRef ds:uri="http://schemas.microsoft.com/office/infopath/2007/PartnerControls"/>
    <ds:schemaRef ds:uri="8bf16597-ff07-4841-a68a-2a0cf6b98567"/>
    <ds:schemaRef ds:uri="c46b828c-6a94-4d17-baf7-765339eb1c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Denise Wilson</dc:creator>
  <cp:lastModifiedBy>Abrahamse, Cristina</cp:lastModifiedBy>
  <cp:revision>3</cp:revision>
  <dcterms:created xsi:type="dcterms:W3CDTF">2026-10-14T13:23:00Z</dcterms:created>
  <dcterms:modified xsi:type="dcterms:W3CDTF">2026-10-14T13:25:00Z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2026-06-06T00:00:00Z</vt:filetime>
  </property>
  <property fmtid="{D5CDD505-2E9C-101B-9397-08002B2CF9AE}" pid="6" name="ContentTypeId">
    <vt:lpwstr>0x010100D12548A8E3E67B41A6ABAB87ED915F70</vt:lpwstr>
  </property>
  <property fmtid="{D5CDD505-2E9C-101B-9397-08002B2CF9AE}" pid="7" name="MediaServiceImageTags">
    <vt:lpwstr/>
  </property>
</Properties>
</file>