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58" w:rsidRDefault="00AC7E58" w:rsidP="00AC7E58">
      <w:pPr>
        <w:jc w:val="center"/>
      </w:pPr>
      <w:r>
        <w:t>Lab 2</w:t>
      </w:r>
    </w:p>
    <w:p w:rsidR="00AC7E58" w:rsidRDefault="00AC7E58" w:rsidP="00D53F2C">
      <w:bookmarkStart w:id="0" w:name="_GoBack"/>
      <w:bookmarkEnd w:id="0"/>
    </w:p>
    <w:p w:rsidR="00AC7E58" w:rsidRDefault="00AC7E58" w:rsidP="00D53F2C"/>
    <w:p w:rsidR="00AC7E58" w:rsidRDefault="00AC7E58" w:rsidP="00D53F2C"/>
    <w:p w:rsidR="00D53F2C" w:rsidRDefault="00D53F2C" w:rsidP="00D53F2C">
      <w:r>
        <w:t xml:space="preserve">3.1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schemei</w:t>
      </w:r>
      <w:proofErr w:type="spellEnd"/>
      <w:r>
        <w:t xml:space="preserve"> de </w:t>
      </w:r>
      <w:proofErr w:type="spellStart"/>
      <w:r>
        <w:t>baza</w:t>
      </w:r>
      <w:proofErr w:type="spellEnd"/>
    </w:p>
    <w:p w:rsidR="0083264B" w:rsidRDefault="00D01300">
      <w:r w:rsidRPr="00D01300">
        <w:drawing>
          <wp:inline distT="0" distB="0" distL="0" distR="0" wp14:anchorId="18319754" wp14:editId="47F3369C">
            <wp:extent cx="5731510" cy="28814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171" cy="28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2C" w:rsidRDefault="00D01300">
      <w:r w:rsidRPr="00D01300">
        <w:drawing>
          <wp:inline distT="0" distB="0" distL="0" distR="0" wp14:anchorId="48499A46" wp14:editId="0E459871">
            <wp:extent cx="5731510" cy="191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2C" w:rsidRDefault="00D53F2C">
      <w:r>
        <w:br w:type="page"/>
      </w:r>
    </w:p>
    <w:p w:rsidR="00D53F2C" w:rsidRDefault="00D53F2C">
      <w:r>
        <w:lastRenderedPageBreak/>
        <w:t>3.2</w:t>
      </w:r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de </w:t>
      </w:r>
      <w:proofErr w:type="spellStart"/>
      <w:r>
        <w:t>iesi</w:t>
      </w:r>
      <w:r>
        <w:t>re</w:t>
      </w:r>
      <w:proofErr w:type="spellEnd"/>
    </w:p>
    <w:p w:rsidR="00D01300" w:rsidRDefault="00D01300">
      <w:r w:rsidRPr="00D01300">
        <w:drawing>
          <wp:inline distT="0" distB="0" distL="0" distR="0" wp14:anchorId="7278189A" wp14:editId="55C3CD5E">
            <wp:extent cx="5731510" cy="3549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00" w:rsidRDefault="00D01300" w:rsidP="00AB5590">
      <w:pPr>
        <w:pStyle w:val="ListParagraph"/>
        <w:numPr>
          <w:ilvl w:val="0"/>
          <w:numId w:val="6"/>
        </w:numPr>
      </w:pPr>
      <w:proofErr w:type="spellStart"/>
      <w:r>
        <w:t>timpul</w:t>
      </w:r>
      <w:proofErr w:type="spellEnd"/>
      <w:r>
        <w:t xml:space="preserve"> de </w:t>
      </w:r>
      <w:proofErr w:type="spellStart"/>
      <w:r>
        <w:t>crestere</w:t>
      </w:r>
      <w:proofErr w:type="spellEnd"/>
      <w:r>
        <w:t xml:space="preserve"> </w:t>
      </w:r>
      <w:r w:rsidRPr="00D01300">
        <w:t>462.73123ns</w:t>
      </w:r>
    </w:p>
    <w:p w:rsidR="00D53F2C" w:rsidRDefault="00D53F2C">
      <w:r w:rsidRPr="00D53F2C">
        <w:drawing>
          <wp:inline distT="0" distB="0" distL="0" distR="0" wp14:anchorId="4280DB2F" wp14:editId="4AB28301">
            <wp:extent cx="5731510" cy="418922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548" cy="41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2C" w:rsidRDefault="00D53F2C" w:rsidP="00AB5590">
      <w:pPr>
        <w:pStyle w:val="ListParagraph"/>
        <w:numPr>
          <w:ilvl w:val="0"/>
          <w:numId w:val="6"/>
        </w:numPr>
      </w:pPr>
      <w:proofErr w:type="spellStart"/>
      <w:r>
        <w:t>timpul</w:t>
      </w:r>
      <w:proofErr w:type="spellEnd"/>
      <w:r>
        <w:t xml:space="preserve"> de </w:t>
      </w:r>
      <w:proofErr w:type="spellStart"/>
      <w:r>
        <w:t>coborare</w:t>
      </w:r>
      <w:proofErr w:type="spellEnd"/>
      <w:r>
        <w:t xml:space="preserve"> </w:t>
      </w:r>
      <w:r w:rsidRPr="00D53F2C">
        <w:t>79.17121ns</w:t>
      </w:r>
    </w:p>
    <w:p w:rsidR="00D53F2C" w:rsidRDefault="0025036B">
      <w:r>
        <w:lastRenderedPageBreak/>
        <w:t xml:space="preserve">3.3 </w:t>
      </w:r>
      <w:proofErr w:type="spellStart"/>
      <w:r>
        <w:t>M</w:t>
      </w:r>
      <w:r>
        <w:t>asurarea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stocare</w:t>
      </w:r>
      <w:proofErr w:type="spellEnd"/>
    </w:p>
    <w:p w:rsidR="0025036B" w:rsidRDefault="0025036B">
      <w:r w:rsidRPr="0025036B">
        <w:drawing>
          <wp:inline distT="0" distB="0" distL="0" distR="0" wp14:anchorId="5EC006BF" wp14:editId="6D57C951">
            <wp:extent cx="5731510" cy="49631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6B" w:rsidRDefault="0025036B" w:rsidP="00AB5590">
      <w:pPr>
        <w:pStyle w:val="ListParagraph"/>
        <w:numPr>
          <w:ilvl w:val="0"/>
          <w:numId w:val="6"/>
        </w:numPr>
      </w:pPr>
      <w:proofErr w:type="spellStart"/>
      <w:r>
        <w:t>timp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r w:rsidRPr="0025036B">
        <w:t>161.04461ns</w:t>
      </w:r>
      <w:r w:rsidR="00927D67">
        <w:t xml:space="preserve"> </w:t>
      </w:r>
    </w:p>
    <w:p w:rsidR="00927D67" w:rsidRDefault="00927D67">
      <w:r>
        <w:br w:type="page"/>
      </w:r>
    </w:p>
    <w:p w:rsidR="00927D67" w:rsidRDefault="00927D67">
      <w:r>
        <w:lastRenderedPageBreak/>
        <w:t xml:space="preserve">3.4 </w:t>
      </w:r>
      <w:proofErr w:type="spellStart"/>
      <w:r>
        <w:t>Influenta</w:t>
      </w:r>
      <w:proofErr w:type="spellEnd"/>
      <w:r>
        <w:t xml:space="preserve"> </w:t>
      </w:r>
      <w:proofErr w:type="spellStart"/>
      <w:r>
        <w:t>rezistentei</w:t>
      </w:r>
      <w:proofErr w:type="spellEnd"/>
      <w:r>
        <w:t xml:space="preserve"> de </w:t>
      </w:r>
      <w:proofErr w:type="spellStart"/>
      <w:r>
        <w:t>baza</w:t>
      </w:r>
      <w:proofErr w:type="spellEnd"/>
    </w:p>
    <w:p w:rsidR="00927D67" w:rsidRDefault="00DB5B48" w:rsidP="00DB5B48">
      <w:pPr>
        <w:pStyle w:val="ListParagraph"/>
        <w:numPr>
          <w:ilvl w:val="0"/>
          <w:numId w:val="4"/>
        </w:numPr>
      </w:pPr>
      <w:proofErr w:type="spellStart"/>
      <w:r>
        <w:t>Frontul</w:t>
      </w:r>
      <w:proofErr w:type="spellEnd"/>
      <w:r>
        <w:t xml:space="preserve"> </w:t>
      </w:r>
      <w:proofErr w:type="spellStart"/>
      <w:r>
        <w:t>crescator</w:t>
      </w:r>
      <w:proofErr w:type="spellEnd"/>
    </w:p>
    <w:p w:rsidR="00DB5B48" w:rsidRDefault="00DB5B48">
      <w:r w:rsidRPr="00DB5B48">
        <w:drawing>
          <wp:inline distT="0" distB="0" distL="0" distR="0" wp14:anchorId="248A6FAF" wp14:editId="21AB0A17">
            <wp:extent cx="5433060" cy="39872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378" cy="39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48" w:rsidRDefault="00DB5B48" w:rsidP="00DB5B48">
      <w:pPr>
        <w:pStyle w:val="ListParagraph"/>
        <w:numPr>
          <w:ilvl w:val="0"/>
          <w:numId w:val="4"/>
        </w:numPr>
      </w:pPr>
      <w:proofErr w:type="spellStart"/>
      <w:r>
        <w:t>Frontul</w:t>
      </w:r>
      <w:proofErr w:type="spellEnd"/>
      <w:r>
        <w:t xml:space="preserve"> </w:t>
      </w:r>
      <w:proofErr w:type="spellStart"/>
      <w:r>
        <w:t>descrescator</w:t>
      </w:r>
      <w:proofErr w:type="spellEnd"/>
    </w:p>
    <w:p w:rsidR="00DB5B48" w:rsidRDefault="00DB5B48" w:rsidP="00DB5B48">
      <w:r w:rsidRPr="00DB5B48">
        <w:drawing>
          <wp:inline distT="0" distB="0" distL="0" distR="0" wp14:anchorId="413A2AA4" wp14:editId="499BA8FC">
            <wp:extent cx="5696461" cy="31259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490" cy="31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58" w:rsidRDefault="00586A58" w:rsidP="00DB5B48">
      <w:r>
        <w:t xml:space="preserve">Se </w:t>
      </w:r>
      <w:proofErr w:type="spellStart"/>
      <w:r>
        <w:t>observa</w:t>
      </w:r>
      <w:proofErr w:type="spellEnd"/>
      <w:r>
        <w:t xml:space="preserve"> ca la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ale </w:t>
      </w:r>
      <w:proofErr w:type="spellStart"/>
      <w:r>
        <w:t>diferentei</w:t>
      </w:r>
      <w:proofErr w:type="spellEnd"/>
      <w:r w:rsidR="00BA2E4A">
        <w:t>,</w:t>
      </w:r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crestere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descrestere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pe</w:t>
      </w:r>
      <w:proofErr w:type="spellEnd"/>
      <w:r w:rsidR="00BA2E4A">
        <w:t xml:space="preserve"> </w:t>
      </w:r>
      <w:proofErr w:type="spellStart"/>
      <w:r w:rsidR="00BA2E4A">
        <w:t>c</w:t>
      </w:r>
      <w:r>
        <w:t>and</w:t>
      </w:r>
      <w:proofErr w:type="spellEnd"/>
      <w:r>
        <w:t xml:space="preserve"> la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:rsidR="00586A58" w:rsidRDefault="00586A58">
      <w:r>
        <w:br w:type="page"/>
      </w:r>
    </w:p>
    <w:p w:rsidR="008A3B8E" w:rsidRDefault="008A3B8E" w:rsidP="00DB5B48"/>
    <w:p w:rsidR="008A3B8E" w:rsidRDefault="008A3B8E" w:rsidP="00DB5B48">
      <w:r>
        <w:t xml:space="preserve">3.5 </w:t>
      </w:r>
      <w:proofErr w:type="spellStart"/>
      <w:r>
        <w:t>Influenta</w:t>
      </w:r>
      <w:proofErr w:type="spellEnd"/>
      <w:r>
        <w:t xml:space="preserve"> </w:t>
      </w:r>
      <w:proofErr w:type="spellStart"/>
      <w:r>
        <w:t>rezistent</w:t>
      </w:r>
      <w:r w:rsidR="00DB5B48">
        <w:t>ei</w:t>
      </w:r>
      <w:proofErr w:type="spellEnd"/>
      <w:r w:rsidR="00DB5B48">
        <w:t xml:space="preserve"> de </w:t>
      </w:r>
      <w:proofErr w:type="spellStart"/>
      <w:r w:rsidR="00DB5B48">
        <w:t>colector</w:t>
      </w:r>
      <w:proofErr w:type="spellEnd"/>
      <w:r w:rsidR="00DB5B48">
        <w:t xml:space="preserve"> </w:t>
      </w:r>
      <w:proofErr w:type="spellStart"/>
      <w:r w:rsidR="00DB5B48">
        <w:t>asupra</w:t>
      </w:r>
      <w:proofErr w:type="spellEnd"/>
      <w:r w:rsidR="00DB5B48">
        <w:t xml:space="preserve"> </w:t>
      </w:r>
      <w:proofErr w:type="spellStart"/>
      <w:r w:rsidR="00DB5B48">
        <w:t>Vout</w:t>
      </w:r>
      <w:proofErr w:type="spellEnd"/>
    </w:p>
    <w:p w:rsidR="008A3B8E" w:rsidRDefault="008A3B8E" w:rsidP="008A3B8E">
      <w:pPr>
        <w:pStyle w:val="ListParagraph"/>
        <w:numPr>
          <w:ilvl w:val="0"/>
          <w:numId w:val="4"/>
        </w:numPr>
      </w:pPr>
      <w:r>
        <w:t xml:space="preserve">Front </w:t>
      </w:r>
      <w:proofErr w:type="spellStart"/>
      <w:r>
        <w:t>crescator</w:t>
      </w:r>
      <w:proofErr w:type="spellEnd"/>
    </w:p>
    <w:p w:rsidR="008A3B8E" w:rsidRDefault="008A3B8E" w:rsidP="008A3B8E">
      <w:r w:rsidRPr="008A3B8E">
        <w:drawing>
          <wp:inline distT="0" distB="0" distL="0" distR="0" wp14:anchorId="209D61BE" wp14:editId="322118ED">
            <wp:extent cx="5281930" cy="35619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475" cy="35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8E" w:rsidRDefault="008A3B8E" w:rsidP="008A3B8E">
      <w:pPr>
        <w:pStyle w:val="ListParagraph"/>
        <w:numPr>
          <w:ilvl w:val="0"/>
          <w:numId w:val="4"/>
        </w:numPr>
      </w:pPr>
      <w:r>
        <w:t xml:space="preserve">Front </w:t>
      </w:r>
      <w:proofErr w:type="spellStart"/>
      <w:r>
        <w:t>descrescator</w:t>
      </w:r>
      <w:proofErr w:type="spellEnd"/>
    </w:p>
    <w:p w:rsidR="008A3B8E" w:rsidRDefault="008A3B8E" w:rsidP="008A3B8E">
      <w:r w:rsidRPr="008A3B8E">
        <w:drawing>
          <wp:inline distT="0" distB="0" distL="0" distR="0" wp14:anchorId="1B2D9720" wp14:editId="70907EB2">
            <wp:extent cx="4959985" cy="3381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427" cy="33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58" w:rsidRDefault="00586A58">
      <w:proofErr w:type="spellStart"/>
      <w:r>
        <w:t>Aici</w:t>
      </w:r>
      <w:proofErr w:type="spellEnd"/>
      <w:r>
        <w:t xml:space="preserve"> la </w:t>
      </w:r>
      <w:proofErr w:type="spellStart"/>
      <w:r>
        <w:t>timul</w:t>
      </w:r>
      <w:proofErr w:type="spellEnd"/>
      <w:r>
        <w:t xml:space="preserve"> de </w:t>
      </w:r>
      <w:proofErr w:type="spellStart"/>
      <w:r>
        <w:t>crestere</w:t>
      </w:r>
      <w:proofErr w:type="spellEnd"/>
      <w:r>
        <w:t xml:space="preserve">, la </w:t>
      </w:r>
      <w:proofErr w:type="spellStart"/>
      <w:r>
        <w:t>rezistente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mic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rezistente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mare,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la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descrestere</w:t>
      </w:r>
      <w:proofErr w:type="spellEnd"/>
      <w:r>
        <w:t xml:space="preserve">, la </w:t>
      </w:r>
      <w:proofErr w:type="spellStart"/>
      <w:r>
        <w:t>rezistente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rezistente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mic.</w:t>
      </w:r>
    </w:p>
    <w:p w:rsidR="00586A58" w:rsidRDefault="00586A58" w:rsidP="008A3B8E">
      <w:r>
        <w:lastRenderedPageBreak/>
        <w:t xml:space="preserve">3.6 </w:t>
      </w:r>
      <w:proofErr w:type="spellStart"/>
      <w:r>
        <w:t>Influenta</w:t>
      </w:r>
      <w:proofErr w:type="spellEnd"/>
      <w:r>
        <w:t xml:space="preserve"> </w:t>
      </w:r>
      <w:proofErr w:type="spellStart"/>
      <w:r>
        <w:t>rezistent</w:t>
      </w:r>
      <w:r>
        <w:t>ei</w:t>
      </w:r>
      <w:proofErr w:type="spellEnd"/>
      <w:r>
        <w:t xml:space="preserve"> de </w:t>
      </w:r>
      <w:proofErr w:type="spellStart"/>
      <w:r>
        <w:t>colector</w:t>
      </w:r>
      <w:proofErr w:type="spellEnd"/>
      <w:r>
        <w:t xml:space="preserve"> </w:t>
      </w:r>
      <w:proofErr w:type="spellStart"/>
      <w:r>
        <w:t>curentului</w:t>
      </w:r>
      <w:proofErr w:type="spellEnd"/>
      <w:r>
        <w:t xml:space="preserve"> </w:t>
      </w:r>
      <w:proofErr w:type="spellStart"/>
      <w:r>
        <w:t>consumat</w:t>
      </w:r>
      <w:proofErr w:type="spellEnd"/>
    </w:p>
    <w:p w:rsidR="00586A58" w:rsidRDefault="005C21A8" w:rsidP="00586A58">
      <w:pPr>
        <w:pStyle w:val="ListParagraph"/>
        <w:numPr>
          <w:ilvl w:val="0"/>
          <w:numId w:val="4"/>
        </w:numPr>
      </w:pPr>
      <w:r>
        <w:t>R = 1k</w:t>
      </w:r>
    </w:p>
    <w:p w:rsidR="005C21A8" w:rsidRDefault="005C21A8" w:rsidP="005C21A8">
      <w:r w:rsidRPr="005C21A8">
        <w:drawing>
          <wp:inline distT="0" distB="0" distL="0" distR="0" wp14:anchorId="5B1E8E82" wp14:editId="70F709F4">
            <wp:extent cx="5731136" cy="3476847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063" cy="34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8" w:rsidRDefault="005C21A8" w:rsidP="005C21A8">
      <w:pPr>
        <w:pStyle w:val="ListParagraph"/>
        <w:numPr>
          <w:ilvl w:val="0"/>
          <w:numId w:val="4"/>
        </w:numPr>
      </w:pPr>
      <w:r>
        <w:t>R = 5k</w:t>
      </w:r>
    </w:p>
    <w:p w:rsidR="005C21A8" w:rsidRDefault="005C21A8" w:rsidP="005C21A8">
      <w:r w:rsidRPr="005C21A8">
        <w:drawing>
          <wp:inline distT="0" distB="0" distL="0" distR="0" wp14:anchorId="5380154F" wp14:editId="23FAE540">
            <wp:extent cx="5731468" cy="37426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949" cy="37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8" w:rsidRDefault="005C21A8" w:rsidP="005C21A8">
      <w:r>
        <w:t xml:space="preserve">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la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crestere</w:t>
      </w:r>
      <w:proofErr w:type="spellEnd"/>
      <w:r>
        <w:t xml:space="preserve"> o </w:t>
      </w:r>
      <w:proofErr w:type="spellStart"/>
      <w:r>
        <w:t>diferenta</w:t>
      </w:r>
      <w:proofErr w:type="spellEnd"/>
      <w:r>
        <w:t xml:space="preserve">. La </w:t>
      </w:r>
      <w:proofErr w:type="spellStart"/>
      <w:r>
        <w:t>rezistenta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crestre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mic,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la </w:t>
      </w:r>
      <w:proofErr w:type="spellStart"/>
      <w:r>
        <w:t>rezistenta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gramStart"/>
      <w:r>
        <w:t xml:space="preserve">mare( </w:t>
      </w:r>
      <w:proofErr w:type="spellStart"/>
      <w:r>
        <w:t>panta</w:t>
      </w:r>
      <w:proofErr w:type="spellEnd"/>
      <w:proofErr w:type="gram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abrupta</w:t>
      </w:r>
      <w:proofErr w:type="spellEnd"/>
      <w:r>
        <w:t>).</w:t>
      </w:r>
    </w:p>
    <w:p w:rsidR="005C21A8" w:rsidRDefault="005C21A8" w:rsidP="005C21A8">
      <w:r>
        <w:br w:type="page"/>
      </w:r>
      <w:r>
        <w:lastRenderedPageBreak/>
        <w:t xml:space="preserve">3.7 </w:t>
      </w:r>
      <w:proofErr w:type="spellStart"/>
      <w:r>
        <w:t>Influenta</w:t>
      </w:r>
      <w:proofErr w:type="spellEnd"/>
      <w:r>
        <w:t xml:space="preserve"> </w:t>
      </w:r>
      <w:proofErr w:type="spellStart"/>
      <w:r>
        <w:t>capacit</w:t>
      </w:r>
      <w:r w:rsidR="00327153">
        <w:t>atii</w:t>
      </w:r>
      <w:proofErr w:type="spellEnd"/>
      <w:r w:rsidR="00327153">
        <w:t xml:space="preserve"> de </w:t>
      </w:r>
      <w:proofErr w:type="spellStart"/>
      <w:r w:rsidR="00327153">
        <w:t>sarcin</w:t>
      </w:r>
      <w:r>
        <w:t>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de </w:t>
      </w:r>
      <w:proofErr w:type="spellStart"/>
      <w:r>
        <w:t>co</w:t>
      </w:r>
      <w:r w:rsidR="00327153">
        <w:t>mutat</w:t>
      </w:r>
      <w:r>
        <w:t>ie</w:t>
      </w:r>
      <w:proofErr w:type="spellEnd"/>
    </w:p>
    <w:p w:rsidR="00327153" w:rsidRDefault="00327153" w:rsidP="00327153">
      <w:pPr>
        <w:pStyle w:val="ListParagraph"/>
        <w:numPr>
          <w:ilvl w:val="0"/>
          <w:numId w:val="4"/>
        </w:numPr>
      </w:pPr>
      <w:proofErr w:type="spellStart"/>
      <w:r>
        <w:t>Frontul</w:t>
      </w:r>
      <w:proofErr w:type="spellEnd"/>
      <w:r>
        <w:t xml:space="preserve"> </w:t>
      </w:r>
      <w:proofErr w:type="spellStart"/>
      <w:r>
        <w:t>crescator</w:t>
      </w:r>
      <w:proofErr w:type="spellEnd"/>
    </w:p>
    <w:p w:rsidR="00327153" w:rsidRDefault="00327153" w:rsidP="00327153">
      <w:r w:rsidRPr="00327153">
        <w:drawing>
          <wp:inline distT="0" distB="0" distL="0" distR="0" wp14:anchorId="7807A037" wp14:editId="6507E4F6">
            <wp:extent cx="5731510" cy="3519377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9244" cy="35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327153">
      <w:proofErr w:type="spellStart"/>
      <w:r>
        <w:t>Pentru</w:t>
      </w:r>
      <w:proofErr w:type="spellEnd"/>
      <w:r>
        <w:t xml:space="preserve"> </w:t>
      </w:r>
      <w:proofErr w:type="spellStart"/>
      <w:r w:rsidR="00BA2E4A">
        <w:t>capacitati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crestere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buni</w:t>
      </w:r>
      <w:proofErr w:type="spellEnd"/>
      <w:r>
        <w:t xml:space="preserve"> (</w:t>
      </w:r>
      <w:proofErr w:type="spellStart"/>
      <w:r>
        <w:t>mici</w:t>
      </w:r>
      <w:proofErr w:type="spellEnd"/>
      <w:proofErr w:type="gramStart"/>
      <w:r>
        <w:t>),  la</w:t>
      </w:r>
      <w:proofErr w:type="gramEnd"/>
      <w:r>
        <w:t xml:space="preserve"> capacitate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crestere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influente</w:t>
      </w:r>
      <w:proofErr w:type="spellEnd"/>
      <w:r>
        <w:t xml:space="preserve"> negative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condensatorului</w:t>
      </w:r>
      <w:proofErr w:type="spellEnd"/>
      <w:r>
        <w:t xml:space="preserve">, ne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o capacitate cat </w:t>
      </w:r>
      <w:proofErr w:type="spellStart"/>
      <w:r>
        <w:t>mai</w:t>
      </w:r>
      <w:proofErr w:type="spellEnd"/>
      <w:r>
        <w:t xml:space="preserve"> mica.</w:t>
      </w:r>
    </w:p>
    <w:p w:rsidR="00327153" w:rsidRDefault="00327153" w:rsidP="00327153">
      <w:pPr>
        <w:pStyle w:val="ListParagraph"/>
        <w:numPr>
          <w:ilvl w:val="0"/>
          <w:numId w:val="4"/>
        </w:numPr>
      </w:pPr>
      <w:proofErr w:type="spellStart"/>
      <w:r>
        <w:t>Frontul</w:t>
      </w:r>
      <w:proofErr w:type="spellEnd"/>
      <w:r>
        <w:t xml:space="preserve"> </w:t>
      </w:r>
      <w:proofErr w:type="spellStart"/>
      <w:r>
        <w:t>descrescator</w:t>
      </w:r>
      <w:proofErr w:type="spellEnd"/>
    </w:p>
    <w:p w:rsidR="00327153" w:rsidRDefault="00BC78BB" w:rsidP="00327153">
      <w:r w:rsidRPr="00BC78BB">
        <w:drawing>
          <wp:inline distT="0" distB="0" distL="0" distR="0" wp14:anchorId="231CAEAB" wp14:editId="1EFBE6BA">
            <wp:extent cx="5731510" cy="3228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32" w:rsidRDefault="00BC78BB" w:rsidP="00327153">
      <w:r>
        <w:t xml:space="preserve">Similar ca la frontal </w:t>
      </w:r>
      <w:proofErr w:type="spellStart"/>
      <w:r>
        <w:t>crescator</w:t>
      </w:r>
      <w:proofErr w:type="spellEnd"/>
      <w:r>
        <w:t>.</w:t>
      </w:r>
    </w:p>
    <w:p w:rsidR="00BC78BB" w:rsidRDefault="00CE6532" w:rsidP="00327153">
      <w:r>
        <w:br w:type="page"/>
      </w:r>
      <w:r>
        <w:lastRenderedPageBreak/>
        <w:t xml:space="preserve">3.8 </w:t>
      </w:r>
      <w:proofErr w:type="spellStart"/>
      <w:r>
        <w:t>Influent</w:t>
      </w:r>
      <w:r>
        <w:t>a</w:t>
      </w:r>
      <w:proofErr w:type="spellEnd"/>
      <w:r>
        <w:t xml:space="preserve"> </w:t>
      </w:r>
      <w:proofErr w:type="spellStart"/>
      <w:r>
        <w:t>condensatorului</w:t>
      </w:r>
      <w:proofErr w:type="spellEnd"/>
      <w:r>
        <w:t xml:space="preserve"> de </w:t>
      </w:r>
      <w:proofErr w:type="spellStart"/>
      <w:r>
        <w:t>accelerare</w:t>
      </w:r>
      <w:proofErr w:type="spellEnd"/>
    </w:p>
    <w:p w:rsidR="00CE6532" w:rsidRDefault="004E14C9" w:rsidP="004E14C9">
      <w:r w:rsidRPr="004E14C9">
        <w:drawing>
          <wp:inline distT="0" distB="0" distL="0" distR="0" wp14:anchorId="5C99B8F6" wp14:editId="2311C729">
            <wp:extent cx="5731510" cy="4095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9" w:rsidRDefault="004E14C9" w:rsidP="004E14C9">
      <w:proofErr w:type="spellStart"/>
      <w:r>
        <w:t>Momentan</w:t>
      </w:r>
      <w:proofErr w:type="spellEnd"/>
      <w:r>
        <w:t xml:space="preserve"> nu am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=&gt;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diferente</w:t>
      </w:r>
      <w:proofErr w:type="spellEnd"/>
      <w:r w:rsidR="00272689">
        <w:t>.</w:t>
      </w:r>
    </w:p>
    <w:p w:rsidR="004E14C9" w:rsidRDefault="004E14C9" w:rsidP="004E14C9">
      <w:r w:rsidRPr="004E14C9">
        <w:drawing>
          <wp:inline distT="0" distB="0" distL="0" distR="0" wp14:anchorId="6F1A6293" wp14:editId="34058E13">
            <wp:extent cx="5731510" cy="339178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7068" cy="339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89" w:rsidRDefault="004E14C9" w:rsidP="004E14C9">
      <w:r>
        <w:t xml:space="preserve">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timpii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condensatorul</w:t>
      </w:r>
      <w:proofErr w:type="spellEnd"/>
      <w:r>
        <w:t xml:space="preserve"> in </w:t>
      </w:r>
      <w:proofErr w:type="spellStart"/>
      <w:r w:rsidR="00BA2E4A">
        <w:t>paral</w:t>
      </w:r>
      <w:r>
        <w:t>el</w:t>
      </w:r>
      <w:proofErr w:type="spellEnd"/>
      <w:r>
        <w:t xml:space="preserve"> cu </w:t>
      </w:r>
      <w:proofErr w:type="spellStart"/>
      <w:r>
        <w:t>rezistenta</w:t>
      </w:r>
      <w:proofErr w:type="spellEnd"/>
      <w:r>
        <w:t xml:space="preserve"> d</w:t>
      </w:r>
      <w:r w:rsidR="00272689">
        <w:t xml:space="preserve">in </w:t>
      </w:r>
      <w:proofErr w:type="spellStart"/>
      <w:r w:rsidR="00272689">
        <w:t>baza</w:t>
      </w:r>
      <w:proofErr w:type="spellEnd"/>
      <w:r w:rsidR="00272689">
        <w:t>.</w:t>
      </w:r>
    </w:p>
    <w:p w:rsidR="00272689" w:rsidRDefault="00272689">
      <w:r>
        <w:br w:type="page"/>
      </w:r>
    </w:p>
    <w:p w:rsidR="004E14C9" w:rsidRDefault="00272689" w:rsidP="004E14C9">
      <w:r>
        <w:lastRenderedPageBreak/>
        <w:t xml:space="preserve">3.9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diodei</w:t>
      </w:r>
      <w:proofErr w:type="spellEnd"/>
      <w:r>
        <w:t xml:space="preserve"> </w:t>
      </w:r>
      <w:proofErr w:type="spellStart"/>
      <w:r>
        <w:t>Schottky</w:t>
      </w:r>
      <w:proofErr w:type="spellEnd"/>
    </w:p>
    <w:p w:rsidR="0007721A" w:rsidRDefault="0007721A" w:rsidP="0007721A">
      <w:pPr>
        <w:pStyle w:val="ListParagraph"/>
        <w:numPr>
          <w:ilvl w:val="0"/>
          <w:numId w:val="4"/>
        </w:numPr>
      </w:pPr>
      <w:r>
        <w:t>RB705D (</w:t>
      </w:r>
      <w:proofErr w:type="spellStart"/>
      <w:r>
        <w:t>aven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in bine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nesemnificative</w:t>
      </w:r>
      <w:proofErr w:type="spellEnd"/>
      <w:r>
        <w:t>)</w:t>
      </w:r>
    </w:p>
    <w:p w:rsidR="00272689" w:rsidRDefault="0007721A" w:rsidP="004E14C9">
      <w:r w:rsidRPr="0007721A">
        <w:drawing>
          <wp:inline distT="0" distB="0" distL="0" distR="0" wp14:anchorId="4A3408E3" wp14:editId="47D388BF">
            <wp:extent cx="5731510" cy="4065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1A" w:rsidRDefault="0007721A" w:rsidP="004E14C9">
      <w:r w:rsidRPr="0007721A">
        <w:drawing>
          <wp:inline distT="0" distB="0" distL="0" distR="0" wp14:anchorId="02A27F82" wp14:editId="004E9750">
            <wp:extent cx="5731510" cy="33013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1A" w:rsidRDefault="0007721A" w:rsidP="004E14C9"/>
    <w:p w:rsidR="0007721A" w:rsidRDefault="0007721A" w:rsidP="004E14C9"/>
    <w:p w:rsidR="0007721A" w:rsidRDefault="0007721A" w:rsidP="0007721A">
      <w:pPr>
        <w:pStyle w:val="ListParagraph"/>
        <w:numPr>
          <w:ilvl w:val="0"/>
          <w:numId w:val="4"/>
        </w:numPr>
      </w:pPr>
      <w:r>
        <w:lastRenderedPageBreak/>
        <w:t>BAT54</w:t>
      </w:r>
      <w:r w:rsidR="00A43B10">
        <w:t xml:space="preserve"> </w:t>
      </w:r>
      <w:proofErr w:type="gramStart"/>
      <w:r w:rsidR="00A43B10">
        <w:t>( in</w:t>
      </w:r>
      <w:proofErr w:type="gramEnd"/>
      <w:r w:rsidR="00A43B10">
        <w:t xml:space="preserve"> </w:t>
      </w:r>
      <w:proofErr w:type="spellStart"/>
      <w:r w:rsidR="00A43B10">
        <w:t>acest</w:t>
      </w:r>
      <w:proofErr w:type="spellEnd"/>
      <w:r w:rsidR="00A43B10">
        <w:t xml:space="preserve"> </w:t>
      </w:r>
      <w:proofErr w:type="spellStart"/>
      <w:r w:rsidR="00A43B10">
        <w:t>caz</w:t>
      </w:r>
      <w:proofErr w:type="spellEnd"/>
      <w:r w:rsidR="00A43B10">
        <w:t xml:space="preserve"> </w:t>
      </w:r>
      <w:proofErr w:type="spellStart"/>
      <w:r w:rsidR="00A43B10">
        <w:t>avem</w:t>
      </w:r>
      <w:proofErr w:type="spellEnd"/>
      <w:r w:rsidR="00A43B10">
        <w:t xml:space="preserve"> o </w:t>
      </w:r>
      <w:proofErr w:type="spellStart"/>
      <w:r w:rsidR="00A43B10">
        <w:t>influenta</w:t>
      </w:r>
      <w:proofErr w:type="spellEnd"/>
      <w:r w:rsidR="00A43B10">
        <w:t xml:space="preserve"> </w:t>
      </w:r>
      <w:proofErr w:type="spellStart"/>
      <w:r w:rsidR="00BA2E4A">
        <w:t>negativa</w:t>
      </w:r>
      <w:proofErr w:type="spellEnd"/>
      <w:r w:rsidR="00A43B10">
        <w:t xml:space="preserve"> </w:t>
      </w:r>
      <w:proofErr w:type="spellStart"/>
      <w:r w:rsidR="00A43B10">
        <w:t>asupra</w:t>
      </w:r>
      <w:proofErr w:type="spellEnd"/>
      <w:r w:rsidR="00A43B10">
        <w:t xml:space="preserve"> </w:t>
      </w:r>
      <w:proofErr w:type="spellStart"/>
      <w:r w:rsidR="00A43B10">
        <w:t>timpilor</w:t>
      </w:r>
      <w:proofErr w:type="spellEnd"/>
      <w:r w:rsidR="00A43B10">
        <w:t xml:space="preserve"> de </w:t>
      </w:r>
      <w:proofErr w:type="spellStart"/>
      <w:r w:rsidR="00A43B10">
        <w:t>crestere</w:t>
      </w:r>
      <w:proofErr w:type="spellEnd"/>
      <w:r w:rsidR="00A43B10">
        <w:t xml:space="preserve"> </w:t>
      </w:r>
      <w:proofErr w:type="spellStart"/>
      <w:r w:rsidR="00A43B10">
        <w:t>si</w:t>
      </w:r>
      <w:proofErr w:type="spellEnd"/>
      <w:r w:rsidR="00A43B10">
        <w:t xml:space="preserve"> </w:t>
      </w:r>
      <w:proofErr w:type="spellStart"/>
      <w:r w:rsidR="00A43B10">
        <w:t>descrestere</w:t>
      </w:r>
      <w:proofErr w:type="spellEnd"/>
      <w:r w:rsidR="00A43B10">
        <w:t>)</w:t>
      </w:r>
    </w:p>
    <w:p w:rsidR="0007721A" w:rsidRDefault="00A43B10" w:rsidP="0007721A">
      <w:r w:rsidRPr="00A43B10">
        <w:drawing>
          <wp:inline distT="0" distB="0" distL="0" distR="0" wp14:anchorId="3AE718FA" wp14:editId="66550A7A">
            <wp:extent cx="5731510" cy="40532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10" w:rsidRDefault="00A43B10" w:rsidP="0007721A">
      <w:r w:rsidRPr="00A43B10">
        <w:drawing>
          <wp:inline distT="0" distB="0" distL="0" distR="0" wp14:anchorId="415EE7D0" wp14:editId="332101AB">
            <wp:extent cx="5731510" cy="34499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10" w:rsidRDefault="00A43B10">
      <w:r>
        <w:br w:type="page"/>
      </w:r>
    </w:p>
    <w:p w:rsidR="00A43B10" w:rsidRDefault="001F499B" w:rsidP="0007721A">
      <w:r>
        <w:lastRenderedPageBreak/>
        <w:t xml:space="preserve">3.10 </w:t>
      </w:r>
      <w:proofErr w:type="spellStart"/>
      <w:r>
        <w:t>Comutarea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inductive</w:t>
      </w:r>
    </w:p>
    <w:p w:rsidR="00AA1AC8" w:rsidRDefault="00AA1AC8" w:rsidP="0007721A">
      <w:r w:rsidRPr="00AA1AC8">
        <w:drawing>
          <wp:inline distT="0" distB="0" distL="0" distR="0" wp14:anchorId="2AA66878" wp14:editId="698A0942">
            <wp:extent cx="5731510" cy="36788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7741" cy="36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C8" w:rsidRDefault="00AA1AC8" w:rsidP="0007721A">
      <w:r w:rsidRPr="00AA1AC8">
        <w:drawing>
          <wp:inline distT="0" distB="0" distL="0" distR="0" wp14:anchorId="390D3192" wp14:editId="63858761">
            <wp:extent cx="5731267" cy="461453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8724" cy="4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C8" w:rsidRDefault="00AA1AC8" w:rsidP="0007721A">
      <w:r w:rsidRPr="00AA1AC8">
        <w:lastRenderedPageBreak/>
        <w:drawing>
          <wp:inline distT="0" distB="0" distL="0" distR="0" wp14:anchorId="717F99DE" wp14:editId="0320CF03">
            <wp:extent cx="5730394" cy="2583712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1045" cy="25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C8" w:rsidRDefault="00AA1AC8" w:rsidP="0007721A">
      <w:r w:rsidRPr="00AA1AC8">
        <w:drawing>
          <wp:inline distT="0" distB="0" distL="0" distR="0" wp14:anchorId="5D2B532C" wp14:editId="470FB9DC">
            <wp:extent cx="5731510" cy="29394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08" w:rsidRDefault="00B27F08" w:rsidP="00B27F08">
      <w:pPr>
        <w:pStyle w:val="ListParagraph"/>
        <w:numPr>
          <w:ilvl w:val="0"/>
          <w:numId w:val="4"/>
        </w:numPr>
      </w:pPr>
      <w:r>
        <w:t xml:space="preserve">Ce se </w:t>
      </w:r>
      <w:proofErr w:type="spellStart"/>
      <w:r>
        <w:t>intampla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bobinelor</w:t>
      </w:r>
      <w:proofErr w:type="spellEnd"/>
    </w:p>
    <w:p w:rsidR="00B27F08" w:rsidRDefault="00B27F08" w:rsidP="00B27F08">
      <w:r w:rsidRPr="00B27F08">
        <w:drawing>
          <wp:inline distT="0" distB="0" distL="0" distR="0" wp14:anchorId="6438C4F1" wp14:editId="562623D1">
            <wp:extent cx="5731510" cy="2785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949" cy="27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F08" w:rsidSect="00AB5590"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F36" w:rsidRDefault="00067F36" w:rsidP="00AB5590">
      <w:pPr>
        <w:spacing w:after="0" w:line="240" w:lineRule="auto"/>
      </w:pPr>
      <w:r>
        <w:separator/>
      </w:r>
    </w:p>
  </w:endnote>
  <w:endnote w:type="continuationSeparator" w:id="0">
    <w:p w:rsidR="00067F36" w:rsidRDefault="00067F36" w:rsidP="00AB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2105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590" w:rsidRDefault="00AB5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E4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B5590" w:rsidRDefault="00AB5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950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590" w:rsidRDefault="00AB5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E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5590" w:rsidRDefault="00AB5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F36" w:rsidRDefault="00067F36" w:rsidP="00AB5590">
      <w:pPr>
        <w:spacing w:after="0" w:line="240" w:lineRule="auto"/>
      </w:pPr>
      <w:r>
        <w:separator/>
      </w:r>
    </w:p>
  </w:footnote>
  <w:footnote w:type="continuationSeparator" w:id="0">
    <w:p w:rsidR="00067F36" w:rsidRDefault="00067F36" w:rsidP="00AB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590" w:rsidRPr="00AB5590" w:rsidRDefault="00AB5590">
    <w:pPr>
      <w:pStyle w:val="Header"/>
      <w:rPr>
        <w:lang w:val="en-US"/>
      </w:rPr>
    </w:pPr>
    <w:r>
      <w:rPr>
        <w:lang w:val="en-US"/>
      </w:rPr>
      <w:t>Ionescu Cristina 323CC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C50"/>
    <w:multiLevelType w:val="hybridMultilevel"/>
    <w:tmpl w:val="F9B6670C"/>
    <w:lvl w:ilvl="0" w:tplc="F0A462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E21BB"/>
    <w:multiLevelType w:val="hybridMultilevel"/>
    <w:tmpl w:val="33BAC3D8"/>
    <w:lvl w:ilvl="0" w:tplc="4B986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5373"/>
    <w:multiLevelType w:val="hybridMultilevel"/>
    <w:tmpl w:val="87A434F8"/>
    <w:lvl w:ilvl="0" w:tplc="4B986A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55F90"/>
    <w:multiLevelType w:val="hybridMultilevel"/>
    <w:tmpl w:val="D070F910"/>
    <w:lvl w:ilvl="0" w:tplc="4B986A1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7B94EB6"/>
    <w:multiLevelType w:val="hybridMultilevel"/>
    <w:tmpl w:val="D92AC004"/>
    <w:lvl w:ilvl="0" w:tplc="4B986A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5552E"/>
    <w:multiLevelType w:val="hybridMultilevel"/>
    <w:tmpl w:val="CE38EB70"/>
    <w:lvl w:ilvl="0" w:tplc="68D055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00"/>
    <w:rsid w:val="00067F36"/>
    <w:rsid w:val="0007721A"/>
    <w:rsid w:val="001F499B"/>
    <w:rsid w:val="0025036B"/>
    <w:rsid w:val="00272689"/>
    <w:rsid w:val="00327153"/>
    <w:rsid w:val="004E14C9"/>
    <w:rsid w:val="00586A58"/>
    <w:rsid w:val="005C21A8"/>
    <w:rsid w:val="0083264B"/>
    <w:rsid w:val="008A3B8E"/>
    <w:rsid w:val="00927D67"/>
    <w:rsid w:val="00A43B10"/>
    <w:rsid w:val="00AA1AC8"/>
    <w:rsid w:val="00AB5590"/>
    <w:rsid w:val="00AC7E58"/>
    <w:rsid w:val="00B27F08"/>
    <w:rsid w:val="00BA2E4A"/>
    <w:rsid w:val="00BC78BB"/>
    <w:rsid w:val="00CE6532"/>
    <w:rsid w:val="00D01300"/>
    <w:rsid w:val="00D53F2C"/>
    <w:rsid w:val="00D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DEBB"/>
  <w15:chartTrackingRefBased/>
  <w15:docId w15:val="{D5314BC7-F990-4A5A-98E6-A87DD42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590"/>
  </w:style>
  <w:style w:type="paragraph" w:styleId="Footer">
    <w:name w:val="footer"/>
    <w:basedOn w:val="Normal"/>
    <w:link w:val="FooterChar"/>
    <w:uiPriority w:val="99"/>
    <w:unhideWhenUsed/>
    <w:rsid w:val="00AB5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Ionescu</dc:creator>
  <cp:keywords/>
  <dc:description/>
  <cp:lastModifiedBy>Cristina Ionescu</cp:lastModifiedBy>
  <cp:revision>1</cp:revision>
  <dcterms:created xsi:type="dcterms:W3CDTF">2023-04-23T17:20:00Z</dcterms:created>
  <dcterms:modified xsi:type="dcterms:W3CDTF">2023-04-23T19:12:00Z</dcterms:modified>
</cp:coreProperties>
</file>