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3C424" w14:textId="1B880BD8" w:rsidR="000400C4" w:rsidRPr="00A32838" w:rsidRDefault="00A32838" w:rsidP="00A32838">
      <w:pPr>
        <w:jc w:val="center"/>
        <w:rPr>
          <w:sz w:val="32"/>
          <w:szCs w:val="32"/>
        </w:rPr>
      </w:pPr>
      <w:r w:rsidRPr="00A32838">
        <w:rPr>
          <w:sz w:val="32"/>
          <w:szCs w:val="32"/>
        </w:rPr>
        <w:t>Cristina Margaret Calvario Serrano</w:t>
      </w:r>
    </w:p>
    <w:p w14:paraId="0A8F7B46" w14:textId="4A74D4E0" w:rsidR="00A32838" w:rsidRPr="00A32838" w:rsidRDefault="00A32838" w:rsidP="00A32838">
      <w:pPr>
        <w:jc w:val="center"/>
        <w:rPr>
          <w:sz w:val="32"/>
          <w:szCs w:val="32"/>
        </w:rPr>
      </w:pPr>
      <w:r w:rsidRPr="00A32838">
        <w:rPr>
          <w:sz w:val="32"/>
          <w:szCs w:val="32"/>
        </w:rPr>
        <w:t>Módulo 9. Seguridad en el desarrollo con IA.</w:t>
      </w:r>
    </w:p>
    <w:p w14:paraId="40F96FD8" w14:textId="2A9FFF1B" w:rsidR="00A32838" w:rsidRPr="00A32838" w:rsidRDefault="00A32838" w:rsidP="00A32838">
      <w:pPr>
        <w:jc w:val="center"/>
        <w:rPr>
          <w:sz w:val="32"/>
          <w:szCs w:val="32"/>
        </w:rPr>
      </w:pPr>
      <w:r w:rsidRPr="00A32838">
        <w:rPr>
          <w:sz w:val="32"/>
          <w:szCs w:val="32"/>
        </w:rPr>
        <w:t>Caso práctico 9. Realizar un escaneo y análisis de vulnerabilidades del proyecto</w:t>
      </w:r>
    </w:p>
    <w:p w14:paraId="2BFD4EBF" w14:textId="2FC2AD22" w:rsidR="00A32838" w:rsidRDefault="00A32838">
      <w:r>
        <w:br w:type="page"/>
      </w:r>
    </w:p>
    <w:p w14:paraId="5A78D096" w14:textId="41572A77" w:rsidR="00A32838" w:rsidRDefault="00A32838" w:rsidP="00A32838">
      <w:pPr>
        <w:jc w:val="both"/>
      </w:pPr>
      <w:r>
        <w:lastRenderedPageBreak/>
        <w:t>P</w:t>
      </w:r>
      <w:r w:rsidRPr="00A32838">
        <w:t>ermite gestionar productos (guardarlos y visualizarlos), integrando</w:t>
      </w:r>
      <w:r>
        <w:t xml:space="preserve"> </w:t>
      </w:r>
      <w:r w:rsidRPr="00A32838">
        <w:rPr>
          <w:b/>
          <w:bCs/>
        </w:rPr>
        <w:t xml:space="preserve">machine </w:t>
      </w:r>
      <w:proofErr w:type="spellStart"/>
      <w:r w:rsidRPr="00A32838">
        <w:rPr>
          <w:b/>
          <w:bCs/>
        </w:rPr>
        <w:t>learning</w:t>
      </w:r>
      <w:proofErr w:type="spellEnd"/>
      <w:r w:rsidRPr="00A32838">
        <w:rPr>
          <w:b/>
          <w:bCs/>
        </w:rPr>
        <w:t xml:space="preserve"> (ML)</w:t>
      </w:r>
      <w:r>
        <w:t xml:space="preserve"> </w:t>
      </w:r>
      <w:r w:rsidRPr="00A32838">
        <w:t>para detectar contenido sospechoso y</w:t>
      </w:r>
      <w:r>
        <w:t xml:space="preserve"> </w:t>
      </w:r>
      <w:r w:rsidRPr="00A32838">
        <w:rPr>
          <w:b/>
          <w:bCs/>
        </w:rPr>
        <w:t>SQLite</w:t>
      </w:r>
      <w:r>
        <w:t xml:space="preserve"> </w:t>
      </w:r>
      <w:r w:rsidRPr="00A32838">
        <w:t>para almacenamiento persistente</w:t>
      </w:r>
      <w:r>
        <w:t>.</w:t>
      </w:r>
    </w:p>
    <w:p w14:paraId="7CB3DAF0" w14:textId="586C57C2" w:rsidR="00A32838" w:rsidRDefault="00A32838" w:rsidP="00A32838">
      <w:pPr>
        <w:jc w:val="both"/>
      </w:pPr>
      <w:r>
        <w:t>Librerías usadas</w:t>
      </w:r>
      <w:r>
        <w:t>, figura 1</w:t>
      </w:r>
      <w:r>
        <w:t>:</w:t>
      </w:r>
    </w:p>
    <w:p w14:paraId="158CEC1D" w14:textId="781F439C" w:rsidR="00A32838" w:rsidRDefault="00A32838" w:rsidP="00A32838">
      <w:pPr>
        <w:pStyle w:val="Prrafodelista"/>
        <w:numPr>
          <w:ilvl w:val="0"/>
          <w:numId w:val="1"/>
        </w:numPr>
        <w:jc w:val="both"/>
      </w:pPr>
      <w:proofErr w:type="spellStart"/>
      <w:r>
        <w:t>kivy</w:t>
      </w:r>
      <w:proofErr w:type="spellEnd"/>
      <w:r>
        <w:t>: Para la interfaz gráfica (ventanas, botones, campos de texto).</w:t>
      </w:r>
    </w:p>
    <w:p w14:paraId="02638734" w14:textId="6271BC98" w:rsidR="00A32838" w:rsidRDefault="00A32838" w:rsidP="00A32838">
      <w:pPr>
        <w:pStyle w:val="Prrafodelista"/>
        <w:numPr>
          <w:ilvl w:val="0"/>
          <w:numId w:val="1"/>
        </w:numPr>
        <w:jc w:val="both"/>
      </w:pPr>
      <w:r>
        <w:t>sqlite3: Para la base de datos local.</w:t>
      </w:r>
    </w:p>
    <w:p w14:paraId="122FF462" w14:textId="405CF60D" w:rsidR="00A32838" w:rsidRDefault="00A32838" w:rsidP="00A32838">
      <w:pPr>
        <w:pStyle w:val="Prrafodelista"/>
        <w:numPr>
          <w:ilvl w:val="0"/>
          <w:numId w:val="1"/>
        </w:numPr>
        <w:jc w:val="both"/>
      </w:pPr>
      <w:r>
        <w:t>pandas: Para mostrar datos en formato de tabla en la consola.</w:t>
      </w:r>
    </w:p>
    <w:p w14:paraId="6BB19ED1" w14:textId="54BF1204" w:rsidR="00A32838" w:rsidRDefault="00A32838" w:rsidP="00A32838">
      <w:pPr>
        <w:pStyle w:val="Prrafodelista"/>
        <w:numPr>
          <w:ilvl w:val="0"/>
          <w:numId w:val="1"/>
        </w:numPr>
        <w:jc w:val="both"/>
      </w:pPr>
      <w:proofErr w:type="spellStart"/>
      <w:r>
        <w:t>sklearn</w:t>
      </w:r>
      <w:proofErr w:type="spellEnd"/>
      <w:r>
        <w:t>: Para el modelo de ML que detecta contenido sospechoso.</w:t>
      </w:r>
    </w:p>
    <w:p w14:paraId="1F0C0B7A" w14:textId="56059B17" w:rsidR="00A32838" w:rsidRDefault="00A32838" w:rsidP="00EB5484">
      <w:pPr>
        <w:jc w:val="center"/>
      </w:pPr>
      <w:r w:rsidRPr="00A32838">
        <w:drawing>
          <wp:inline distT="0" distB="0" distL="0" distR="0" wp14:anchorId="301B9607" wp14:editId="31987174">
            <wp:extent cx="4802588" cy="1734540"/>
            <wp:effectExtent l="0" t="0" r="0" b="0"/>
            <wp:docPr id="1757072251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72251" name="Imagen 1" descr="Escala de tiemp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675" cy="173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E652" w14:textId="398A8E1E" w:rsidR="00A32838" w:rsidRDefault="00A32838" w:rsidP="00A32838">
      <w:pPr>
        <w:jc w:val="center"/>
      </w:pPr>
      <w:r>
        <w:t xml:space="preserve">Figura 1. </w:t>
      </w:r>
      <w:proofErr w:type="spellStart"/>
      <w:r>
        <w:t>Librerias</w:t>
      </w:r>
      <w:proofErr w:type="spellEnd"/>
    </w:p>
    <w:p w14:paraId="65415A95" w14:textId="42480DBD" w:rsidR="00A32838" w:rsidRDefault="00A32838" w:rsidP="00A32838">
      <w:r>
        <w:t xml:space="preserve">Machine </w:t>
      </w:r>
      <w:proofErr w:type="spellStart"/>
      <w:r>
        <w:t>Learning</w:t>
      </w:r>
      <w:proofErr w:type="spellEnd"/>
      <w:r>
        <w:t xml:space="preserve"> (Detección de contenido sospechoso)</w:t>
      </w:r>
      <w:r>
        <w:t>, véase figura 2.</w:t>
      </w:r>
    </w:p>
    <w:p w14:paraId="1AD8402D" w14:textId="2A2A90F2" w:rsidR="00A32838" w:rsidRDefault="00A32838" w:rsidP="00A32838">
      <w:pPr>
        <w:pStyle w:val="Prrafodelista"/>
        <w:numPr>
          <w:ilvl w:val="0"/>
          <w:numId w:val="2"/>
        </w:numPr>
      </w:pPr>
      <w:r>
        <w:t>Datos de entrenamiento:</w:t>
      </w:r>
    </w:p>
    <w:p w14:paraId="4F06FD95" w14:textId="024EF571" w:rsidR="00A32838" w:rsidRDefault="00A32838" w:rsidP="00A32838">
      <w:pPr>
        <w:pStyle w:val="Prrafodelista"/>
        <w:numPr>
          <w:ilvl w:val="1"/>
          <w:numId w:val="2"/>
        </w:numPr>
      </w:pPr>
      <w:proofErr w:type="spellStart"/>
      <w:r>
        <w:t>ejemplos_logs</w:t>
      </w:r>
      <w:proofErr w:type="spellEnd"/>
      <w:r>
        <w:t>: Lista de mensajes de ejemplo (como "</w:t>
      </w:r>
      <w:proofErr w:type="spellStart"/>
      <w:r>
        <w:t>Intrusion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IP").</w:t>
      </w:r>
    </w:p>
    <w:p w14:paraId="2917EC51" w14:textId="28CAACAB" w:rsidR="00A32838" w:rsidRDefault="00A32838" w:rsidP="00A32838">
      <w:pPr>
        <w:pStyle w:val="Prrafodelista"/>
        <w:numPr>
          <w:ilvl w:val="1"/>
          <w:numId w:val="2"/>
        </w:numPr>
      </w:pPr>
      <w:r>
        <w:t>etiquetas: 1 (sospechoso) o 0 (normal).</w:t>
      </w:r>
    </w:p>
    <w:p w14:paraId="28AF0389" w14:textId="10B5C81D" w:rsidR="00A32838" w:rsidRDefault="00A32838" w:rsidP="00A32838">
      <w:pPr>
        <w:pStyle w:val="Prrafodelista"/>
        <w:numPr>
          <w:ilvl w:val="0"/>
          <w:numId w:val="2"/>
        </w:numPr>
      </w:pPr>
      <w:r>
        <w:t>Modelo:</w:t>
      </w:r>
    </w:p>
    <w:p w14:paraId="490986DE" w14:textId="3CCFF34E" w:rsidR="00A32838" w:rsidRDefault="00A32838" w:rsidP="00A32838">
      <w:pPr>
        <w:pStyle w:val="Prrafodelista"/>
        <w:numPr>
          <w:ilvl w:val="0"/>
          <w:numId w:val="4"/>
        </w:numPr>
      </w:pPr>
      <w:r>
        <w:t xml:space="preserve">Usa </w:t>
      </w:r>
      <w:proofErr w:type="spellStart"/>
      <w:r>
        <w:t>TfidfVectorizer</w:t>
      </w:r>
      <w:proofErr w:type="spellEnd"/>
      <w:r>
        <w:t xml:space="preserve"> para convertir texto en vectores numéricos.</w:t>
      </w:r>
    </w:p>
    <w:p w14:paraId="2F3DD7C1" w14:textId="3DC2D5EF" w:rsidR="00A32838" w:rsidRDefault="00A32838" w:rsidP="00A32838">
      <w:pPr>
        <w:pStyle w:val="Prrafodelista"/>
        <w:numPr>
          <w:ilvl w:val="0"/>
          <w:numId w:val="4"/>
        </w:numPr>
      </w:pPr>
      <w:r>
        <w:t xml:space="preserve">Entrena un </w:t>
      </w:r>
      <w:proofErr w:type="spellStart"/>
      <w:r>
        <w:t>LogisticRegression</w:t>
      </w:r>
      <w:proofErr w:type="spellEnd"/>
      <w:r>
        <w:t xml:space="preserve"> para clasificar si un texto es sospechoso o no.</w:t>
      </w:r>
    </w:p>
    <w:p w14:paraId="528EDD36" w14:textId="0D52CEB0" w:rsidR="00A32838" w:rsidRDefault="00A32838" w:rsidP="00A32838">
      <w:pPr>
        <w:pStyle w:val="Prrafodelista"/>
        <w:numPr>
          <w:ilvl w:val="0"/>
          <w:numId w:val="2"/>
        </w:numPr>
      </w:pPr>
      <w:r>
        <w:t>Uso</w:t>
      </w:r>
      <w:r>
        <w:t xml:space="preserve"> </w:t>
      </w:r>
      <w:r>
        <w:t xml:space="preserve">en la </w:t>
      </w:r>
      <w:proofErr w:type="gramStart"/>
      <w:r>
        <w:t>app</w:t>
      </w:r>
      <w:proofErr w:type="gramEnd"/>
      <w:r>
        <w:t>:</w:t>
      </w:r>
    </w:p>
    <w:p w14:paraId="13AEFEE9" w14:textId="4DC94758" w:rsidR="00A32838" w:rsidRDefault="00A32838" w:rsidP="00A32838">
      <w:pPr>
        <w:pStyle w:val="Prrafodelista"/>
        <w:numPr>
          <w:ilvl w:val="1"/>
          <w:numId w:val="2"/>
        </w:numPr>
      </w:pPr>
      <w:r>
        <w:t>Cuando el usuario guarda un producto, el modelo analiza el nombre y descripción. Si predice 1, bloquea el guardado.</w:t>
      </w:r>
    </w:p>
    <w:p w14:paraId="03A72B9D" w14:textId="2FAF915A" w:rsidR="00A32838" w:rsidRDefault="00A32838" w:rsidP="00287EA5">
      <w:pPr>
        <w:jc w:val="center"/>
      </w:pPr>
      <w:r w:rsidRPr="00A32838">
        <w:lastRenderedPageBreak/>
        <w:drawing>
          <wp:inline distT="0" distB="0" distL="0" distR="0" wp14:anchorId="7D67EB08" wp14:editId="736755CE">
            <wp:extent cx="4096152" cy="3108960"/>
            <wp:effectExtent l="0" t="0" r="0" b="0"/>
            <wp:docPr id="21362907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90771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6103" cy="311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CDD9" w14:textId="0925EBE5" w:rsidR="00A32838" w:rsidRDefault="00A32838" w:rsidP="00A32838">
      <w:pPr>
        <w:jc w:val="center"/>
      </w:pPr>
      <w:r>
        <w:t xml:space="preserve">Figura 2. </w:t>
      </w:r>
      <w:r w:rsidR="00EB5484" w:rsidRPr="00EB5484">
        <w:t>Detección de contenido sospechoso</w:t>
      </w:r>
    </w:p>
    <w:p w14:paraId="1C808F6A" w14:textId="61F993B1" w:rsidR="00EB5484" w:rsidRDefault="00EB5484" w:rsidP="00EB5484">
      <w:r>
        <w:t>Base de Datos (SQLite)</w:t>
      </w:r>
      <w:r>
        <w:t>, véase figura3.</w:t>
      </w:r>
    </w:p>
    <w:p w14:paraId="2D6CC646" w14:textId="4152EE72" w:rsidR="00EB5484" w:rsidRDefault="00EB5484" w:rsidP="00EB5484">
      <w:pPr>
        <w:pStyle w:val="Prrafodelista"/>
        <w:numPr>
          <w:ilvl w:val="0"/>
          <w:numId w:val="2"/>
        </w:numPr>
      </w:pPr>
      <w:r>
        <w:t>Tabla productos:</w:t>
      </w:r>
    </w:p>
    <w:p w14:paraId="193CDA55" w14:textId="259257C5" w:rsidR="00EB5484" w:rsidRDefault="00EB5484" w:rsidP="00EB5484">
      <w:pPr>
        <w:pStyle w:val="Prrafodelista"/>
        <w:numPr>
          <w:ilvl w:val="1"/>
          <w:numId w:val="2"/>
        </w:numPr>
      </w:pPr>
      <w:r>
        <w:t xml:space="preserve">Campos: id, nombre, </w:t>
      </w:r>
      <w:proofErr w:type="spellStart"/>
      <w:r>
        <w:t>descripcion</w:t>
      </w:r>
      <w:proofErr w:type="spellEnd"/>
      <w:r>
        <w:t>, precio.</w:t>
      </w:r>
    </w:p>
    <w:p w14:paraId="1E078ADA" w14:textId="7A3DD790" w:rsidR="00EB5484" w:rsidRDefault="00EB5484" w:rsidP="00EB5484">
      <w:pPr>
        <w:pStyle w:val="Prrafodelista"/>
        <w:numPr>
          <w:ilvl w:val="0"/>
          <w:numId w:val="2"/>
        </w:numPr>
      </w:pPr>
      <w:r>
        <w:t>Funciones clave:</w:t>
      </w:r>
    </w:p>
    <w:p w14:paraId="55C9E576" w14:textId="31839597" w:rsidR="00EB5484" w:rsidRDefault="00EB5484" w:rsidP="00EB5484">
      <w:pPr>
        <w:pStyle w:val="Prrafodelista"/>
        <w:numPr>
          <w:ilvl w:val="1"/>
          <w:numId w:val="2"/>
        </w:numPr>
      </w:pPr>
      <w:proofErr w:type="spellStart"/>
      <w:r>
        <w:t>init_</w:t>
      </w:r>
      <w:proofErr w:type="gramStart"/>
      <w:r>
        <w:t>db</w:t>
      </w:r>
      <w:proofErr w:type="spellEnd"/>
      <w:r>
        <w:t>(</w:t>
      </w:r>
      <w:proofErr w:type="gramEnd"/>
      <w:r>
        <w:t>): Crea la tabla si no existe.</w:t>
      </w:r>
    </w:p>
    <w:p w14:paraId="334D4623" w14:textId="3D74B510" w:rsidR="00A32838" w:rsidRDefault="00EB5484" w:rsidP="00EB5484">
      <w:pPr>
        <w:pStyle w:val="Prrafodelista"/>
        <w:numPr>
          <w:ilvl w:val="1"/>
          <w:numId w:val="2"/>
        </w:numPr>
      </w:pPr>
      <w:proofErr w:type="spellStart"/>
      <w:r>
        <w:t>obtener_</w:t>
      </w:r>
      <w:proofErr w:type="gramStart"/>
      <w:r>
        <w:t>productos</w:t>
      </w:r>
      <w:proofErr w:type="spellEnd"/>
      <w:r>
        <w:t>(</w:t>
      </w:r>
      <w:proofErr w:type="gramEnd"/>
      <w:r>
        <w:t>): Devuelve todos los productos registrados.</w:t>
      </w:r>
    </w:p>
    <w:p w14:paraId="75FB011A" w14:textId="11BB1DF4" w:rsidR="00EB5484" w:rsidRDefault="00EB5484" w:rsidP="00287EA5">
      <w:pPr>
        <w:jc w:val="center"/>
      </w:pPr>
      <w:r w:rsidRPr="00EB5484">
        <w:drawing>
          <wp:inline distT="0" distB="0" distL="0" distR="0" wp14:anchorId="5278CCBE" wp14:editId="64F77891">
            <wp:extent cx="4050551" cy="2846567"/>
            <wp:effectExtent l="0" t="0" r="7620" b="0"/>
            <wp:docPr id="4861369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36981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450" cy="287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21F" w14:textId="02FC50CA" w:rsidR="00EB5484" w:rsidRDefault="00EB5484" w:rsidP="00EB5484">
      <w:pPr>
        <w:jc w:val="center"/>
      </w:pPr>
      <w:r>
        <w:t>Figura 3. Base de datos</w:t>
      </w:r>
    </w:p>
    <w:p w14:paraId="7B3169C3" w14:textId="019C1473" w:rsidR="00EB5484" w:rsidRDefault="00EB5484" w:rsidP="00EB5484">
      <w:r>
        <w:lastRenderedPageBreak/>
        <w:t>Interfaz Gráfica (</w:t>
      </w:r>
      <w:proofErr w:type="spellStart"/>
      <w:r>
        <w:t>Kivy</w:t>
      </w:r>
      <w:proofErr w:type="spellEnd"/>
      <w:r>
        <w:t>)</w:t>
      </w:r>
    </w:p>
    <w:p w14:paraId="47C16E0A" w14:textId="22E0BDCC" w:rsidR="00EB5484" w:rsidRDefault="00EB5484" w:rsidP="00EB5484">
      <w:pPr>
        <w:pStyle w:val="Prrafodelista"/>
        <w:numPr>
          <w:ilvl w:val="0"/>
          <w:numId w:val="5"/>
        </w:numPr>
      </w:pPr>
      <w:r>
        <w:t xml:space="preserve">Clase </w:t>
      </w:r>
      <w:proofErr w:type="spellStart"/>
      <w:r>
        <w:t>ProductPanel</w:t>
      </w:r>
      <w:proofErr w:type="spellEnd"/>
      <w:r>
        <w:t>:</w:t>
      </w:r>
    </w:p>
    <w:p w14:paraId="03F9C8C1" w14:textId="5EF437E9" w:rsidR="00EB5484" w:rsidRDefault="00EB5484" w:rsidP="00EB5484">
      <w:pPr>
        <w:pStyle w:val="Prrafodelista"/>
        <w:numPr>
          <w:ilvl w:val="1"/>
          <w:numId w:val="5"/>
        </w:numPr>
      </w:pPr>
      <w:r>
        <w:t>Contiene campos para ingresar nombre, descripción y precio.</w:t>
      </w:r>
    </w:p>
    <w:p w14:paraId="79A61EC8" w14:textId="650B0174" w:rsidR="00EB5484" w:rsidRDefault="00EB5484" w:rsidP="00EB5484">
      <w:pPr>
        <w:jc w:val="center"/>
      </w:pPr>
      <w:r w:rsidRPr="00EB5484">
        <w:drawing>
          <wp:inline distT="0" distB="0" distL="0" distR="0" wp14:anchorId="72439E26" wp14:editId="2BAB12F2">
            <wp:extent cx="3355118" cy="2377440"/>
            <wp:effectExtent l="0" t="0" r="0" b="3810"/>
            <wp:docPr id="1247293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9302" name="Imagen 1" descr="Texto&#10;&#10;El contenido generado por IA puede ser incorrecto."/>
                    <pic:cNvPicPr/>
                  </pic:nvPicPr>
                  <pic:blipFill rotWithShape="1">
                    <a:blip r:embed="rId8"/>
                    <a:srcRect b="19223"/>
                    <a:stretch/>
                  </pic:blipFill>
                  <pic:spPr bwMode="auto">
                    <a:xfrm>
                      <a:off x="0" y="0"/>
                      <a:ext cx="3380757" cy="2395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00259" w14:textId="3BE50AD0" w:rsidR="00EB5484" w:rsidRDefault="00EB5484" w:rsidP="00EB5484">
      <w:pPr>
        <w:pStyle w:val="Prrafodelista"/>
        <w:numPr>
          <w:ilvl w:val="1"/>
          <w:numId w:val="5"/>
        </w:numPr>
      </w:pPr>
      <w:r>
        <w:t>Botones:</w:t>
      </w:r>
    </w:p>
    <w:p w14:paraId="198CCD06" w14:textId="5CDCA7DA" w:rsidR="00EB5484" w:rsidRDefault="00EB5484" w:rsidP="00EB5484">
      <w:pPr>
        <w:pStyle w:val="Prrafodelista"/>
        <w:numPr>
          <w:ilvl w:val="2"/>
          <w:numId w:val="5"/>
        </w:numPr>
      </w:pPr>
      <w:r>
        <w:t>Guardar Producto: Valida los datos, aplica el modelo ML y guarda en SQLite.</w:t>
      </w:r>
    </w:p>
    <w:p w14:paraId="49ED48A8" w14:textId="41DF2C83" w:rsidR="00EB5484" w:rsidRDefault="00EB5484" w:rsidP="00EB5484">
      <w:pPr>
        <w:jc w:val="center"/>
      </w:pPr>
      <w:r w:rsidRPr="00EB5484">
        <w:drawing>
          <wp:inline distT="0" distB="0" distL="0" distR="0" wp14:anchorId="29BB6C91" wp14:editId="7A3056E1">
            <wp:extent cx="4880610" cy="812331"/>
            <wp:effectExtent l="0" t="0" r="0" b="6985"/>
            <wp:docPr id="41877932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79325" name="Imagen 1" descr="Interfaz de usuario gráfica,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384" cy="81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5A25" w14:textId="18202B51" w:rsidR="00EB5484" w:rsidRDefault="00EB5484" w:rsidP="00EB5484">
      <w:pPr>
        <w:pStyle w:val="Prrafodelista"/>
        <w:numPr>
          <w:ilvl w:val="2"/>
          <w:numId w:val="5"/>
        </w:numPr>
      </w:pPr>
      <w:r>
        <w:t>Ver Productos: Muestra los productos en la consola usando pandas.</w:t>
      </w:r>
    </w:p>
    <w:p w14:paraId="1CB9FA72" w14:textId="334F96E1" w:rsidR="00EB5484" w:rsidRDefault="00EB5484" w:rsidP="00287EA5">
      <w:pPr>
        <w:pStyle w:val="Prrafodelista"/>
        <w:ind w:left="1800"/>
        <w:jc w:val="center"/>
      </w:pPr>
      <w:r w:rsidRPr="00EB5484">
        <w:drawing>
          <wp:inline distT="0" distB="0" distL="0" distR="0" wp14:anchorId="0F5C0EFB" wp14:editId="6DD5BCF3">
            <wp:extent cx="1733792" cy="1581371"/>
            <wp:effectExtent l="0" t="0" r="0" b="0"/>
            <wp:docPr id="878871273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71273" name="Imagen 1" descr="Pantalla de computadora con letras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A1F4" w14:textId="252A8317" w:rsidR="00EB5484" w:rsidRDefault="00EB5484" w:rsidP="00EB5484">
      <w:pPr>
        <w:pStyle w:val="Prrafodelista"/>
        <w:numPr>
          <w:ilvl w:val="1"/>
          <w:numId w:val="5"/>
        </w:numPr>
      </w:pPr>
      <w:r>
        <w:t>Validaciones:</w:t>
      </w:r>
    </w:p>
    <w:p w14:paraId="225F1ABF" w14:textId="6AF3D9D3" w:rsidR="00EB5484" w:rsidRDefault="00EB5484" w:rsidP="00EB5484">
      <w:pPr>
        <w:pStyle w:val="Prrafodelista"/>
        <w:numPr>
          <w:ilvl w:val="2"/>
          <w:numId w:val="5"/>
        </w:numPr>
      </w:pPr>
      <w:r>
        <w:t>Nombre solo permite caracteres alfanuméricos y signos de puntuación comunes.</w:t>
      </w:r>
    </w:p>
    <w:p w14:paraId="38A990E0" w14:textId="27F87701" w:rsidR="00EB5484" w:rsidRDefault="00EB5484" w:rsidP="00EB5484">
      <w:pPr>
        <w:pStyle w:val="Prrafodelista"/>
        <w:numPr>
          <w:ilvl w:val="2"/>
          <w:numId w:val="5"/>
        </w:numPr>
      </w:pPr>
      <w:r>
        <w:t>Precio debe ser un número positivo.</w:t>
      </w:r>
    </w:p>
    <w:p w14:paraId="1C3AD794" w14:textId="14C84201" w:rsidR="00EB5484" w:rsidRDefault="00EB5484" w:rsidP="00EB5484">
      <w:pPr>
        <w:jc w:val="center"/>
      </w:pPr>
      <w:r w:rsidRPr="00EB5484">
        <w:lastRenderedPageBreak/>
        <w:drawing>
          <wp:inline distT="0" distB="0" distL="0" distR="0" wp14:anchorId="6198EB4A" wp14:editId="42D0941C">
            <wp:extent cx="4190338" cy="2676449"/>
            <wp:effectExtent l="0" t="0" r="1270" b="0"/>
            <wp:docPr id="18370800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80071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3883" cy="267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7C02" w14:textId="5E40EE54" w:rsidR="00EB5484" w:rsidRDefault="00EB5484" w:rsidP="00EB5484">
      <w:pPr>
        <w:pStyle w:val="Prrafodelista"/>
        <w:numPr>
          <w:ilvl w:val="0"/>
          <w:numId w:val="5"/>
        </w:numPr>
      </w:pPr>
      <w:r>
        <w:t xml:space="preserve">Clase </w:t>
      </w:r>
      <w:proofErr w:type="spellStart"/>
      <w:r>
        <w:t>ProductApp</w:t>
      </w:r>
      <w:proofErr w:type="spellEnd"/>
      <w:r>
        <w:t>:</w:t>
      </w:r>
    </w:p>
    <w:p w14:paraId="16E50502" w14:textId="3FAB6012" w:rsidR="00EB5484" w:rsidRDefault="00EB5484" w:rsidP="00EB5484">
      <w:pPr>
        <w:pStyle w:val="Prrafodelista"/>
        <w:numPr>
          <w:ilvl w:val="1"/>
          <w:numId w:val="5"/>
        </w:numPr>
      </w:pPr>
      <w:r>
        <w:t xml:space="preserve">Inicia la aplicación y carga </w:t>
      </w:r>
      <w:proofErr w:type="spellStart"/>
      <w:r>
        <w:t>ProductPanel</w:t>
      </w:r>
      <w:proofErr w:type="spellEnd"/>
      <w:r>
        <w:t>.</w:t>
      </w:r>
    </w:p>
    <w:p w14:paraId="34EB48DE" w14:textId="19CC496C" w:rsidR="00A32838" w:rsidRDefault="00EB5484" w:rsidP="00EB5484">
      <w:pPr>
        <w:jc w:val="center"/>
      </w:pPr>
      <w:r w:rsidRPr="00EB5484">
        <w:drawing>
          <wp:inline distT="0" distB="0" distL="0" distR="0" wp14:anchorId="4D2976D8" wp14:editId="3D9C7C00">
            <wp:extent cx="2524477" cy="1514686"/>
            <wp:effectExtent l="0" t="0" r="9525" b="9525"/>
            <wp:docPr id="2143048318" name="Imagen 1" descr="Imagen que contiene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48318" name="Imagen 1" descr="Imagen que contiene nombre de la empres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8975" w14:textId="77777777" w:rsidR="00EB5484" w:rsidRDefault="00EB5484"/>
    <w:p w14:paraId="4E7FA1F4" w14:textId="77777777" w:rsidR="00287EA5" w:rsidRDefault="00287EA5" w:rsidP="00287EA5">
      <w:r>
        <w:t>Flujo de la Aplicación</w:t>
      </w:r>
    </w:p>
    <w:p w14:paraId="507BE1D7" w14:textId="0927C4DB" w:rsidR="00287EA5" w:rsidRDefault="00287EA5" w:rsidP="00287EA5">
      <w:pPr>
        <w:pStyle w:val="Prrafodelista"/>
        <w:numPr>
          <w:ilvl w:val="0"/>
          <w:numId w:val="6"/>
        </w:numPr>
      </w:pPr>
      <w:r>
        <w:t>Al iniciar:</w:t>
      </w:r>
    </w:p>
    <w:p w14:paraId="335F6A17" w14:textId="74A215B5" w:rsidR="00287EA5" w:rsidRDefault="00287EA5" w:rsidP="00287EA5">
      <w:pPr>
        <w:pStyle w:val="Prrafodelista"/>
        <w:numPr>
          <w:ilvl w:val="1"/>
          <w:numId w:val="5"/>
        </w:numPr>
      </w:pPr>
      <w:r>
        <w:t>Se crea la base de datos (si no existe).</w:t>
      </w:r>
    </w:p>
    <w:p w14:paraId="39687AD8" w14:textId="76B764C7" w:rsidR="00287EA5" w:rsidRDefault="00287EA5" w:rsidP="00287EA5">
      <w:pPr>
        <w:pStyle w:val="Prrafodelista"/>
        <w:numPr>
          <w:ilvl w:val="1"/>
          <w:numId w:val="5"/>
        </w:numPr>
      </w:pPr>
      <w:r>
        <w:t>Se entrena el modelo de ML con los datos simulados.</w:t>
      </w:r>
    </w:p>
    <w:p w14:paraId="6B20D3AE" w14:textId="6922CA4A" w:rsidR="00287EA5" w:rsidRDefault="00287EA5" w:rsidP="00287EA5">
      <w:pPr>
        <w:pStyle w:val="Prrafodelista"/>
        <w:numPr>
          <w:ilvl w:val="0"/>
          <w:numId w:val="6"/>
        </w:numPr>
      </w:pPr>
      <w:r>
        <w:t>Al guardar un producto:</w:t>
      </w:r>
    </w:p>
    <w:p w14:paraId="091AD85D" w14:textId="5CFCCBC9" w:rsidR="00287EA5" w:rsidRDefault="00287EA5" w:rsidP="00287EA5">
      <w:pPr>
        <w:pStyle w:val="Prrafodelista"/>
        <w:numPr>
          <w:ilvl w:val="1"/>
          <w:numId w:val="5"/>
        </w:numPr>
      </w:pPr>
      <w:r>
        <w:t>Valida el formato del nombre y precio.</w:t>
      </w:r>
    </w:p>
    <w:p w14:paraId="7B4A91B4" w14:textId="17F08ABB" w:rsidR="00287EA5" w:rsidRDefault="00287EA5" w:rsidP="00287EA5">
      <w:pPr>
        <w:jc w:val="center"/>
      </w:pPr>
      <w:r w:rsidRPr="00287EA5">
        <w:drawing>
          <wp:inline distT="0" distB="0" distL="0" distR="0" wp14:anchorId="0206F3C4" wp14:editId="3BDF5FF7">
            <wp:extent cx="2854519" cy="461001"/>
            <wp:effectExtent l="0" t="0" r="3175" b="0"/>
            <wp:docPr id="302327080" name="Imagen 1" descr="Una captura de pantalla de una red soci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27080" name="Imagen 1" descr="Una captura de pantalla de una red social&#10;&#10;El contenido generado por IA puede ser incorrecto."/>
                    <pic:cNvPicPr/>
                  </pic:nvPicPr>
                  <pic:blipFill rotWithShape="1">
                    <a:blip r:embed="rId13"/>
                    <a:srcRect l="15429" t="87182" r="21629"/>
                    <a:stretch/>
                  </pic:blipFill>
                  <pic:spPr bwMode="auto">
                    <a:xfrm>
                      <a:off x="0" y="0"/>
                      <a:ext cx="2879191" cy="464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7A33D" w14:textId="764A2AB6" w:rsidR="00287EA5" w:rsidRDefault="00287EA5" w:rsidP="00287EA5">
      <w:pPr>
        <w:jc w:val="center"/>
      </w:pPr>
      <w:r w:rsidRPr="00287EA5">
        <w:drawing>
          <wp:inline distT="0" distB="0" distL="0" distR="0" wp14:anchorId="1655845A" wp14:editId="7F40F2CA">
            <wp:extent cx="3210373" cy="676369"/>
            <wp:effectExtent l="0" t="0" r="9525" b="9525"/>
            <wp:docPr id="24049577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95773" name="Imagen 1" descr="Interfaz de usuario gráfica,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3D2D" w14:textId="1D5B9200" w:rsidR="00287EA5" w:rsidRDefault="00287EA5" w:rsidP="00287EA5">
      <w:pPr>
        <w:pStyle w:val="Prrafodelista"/>
        <w:numPr>
          <w:ilvl w:val="1"/>
          <w:numId w:val="5"/>
        </w:numPr>
      </w:pPr>
      <w:r>
        <w:lastRenderedPageBreak/>
        <w:t>Usa el modelo para detectar si el texto es sospechoso.</w:t>
      </w:r>
    </w:p>
    <w:p w14:paraId="508DA191" w14:textId="7C6169F2" w:rsidR="00287EA5" w:rsidRDefault="00287EA5" w:rsidP="00287EA5">
      <w:pPr>
        <w:jc w:val="center"/>
      </w:pPr>
      <w:r w:rsidRPr="00287EA5">
        <w:drawing>
          <wp:inline distT="0" distB="0" distL="0" distR="0" wp14:anchorId="402A72A2" wp14:editId="31D129C2">
            <wp:extent cx="3967701" cy="2855109"/>
            <wp:effectExtent l="0" t="0" r="0" b="2540"/>
            <wp:docPr id="181034434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44341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4711" cy="286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A19A" w14:textId="329F1E56" w:rsidR="00287EA5" w:rsidRDefault="00287EA5" w:rsidP="00287EA5">
      <w:pPr>
        <w:pStyle w:val="Prrafodelista"/>
        <w:numPr>
          <w:ilvl w:val="1"/>
          <w:numId w:val="5"/>
        </w:numPr>
      </w:pPr>
      <w:r>
        <w:t>Si pasa las validaciones, guarda en SQLite.</w:t>
      </w:r>
    </w:p>
    <w:p w14:paraId="6C22B6FA" w14:textId="1E4A0601" w:rsidR="00287EA5" w:rsidRDefault="00287EA5" w:rsidP="00287EA5">
      <w:pPr>
        <w:jc w:val="center"/>
      </w:pPr>
      <w:r w:rsidRPr="00287EA5">
        <w:drawing>
          <wp:inline distT="0" distB="0" distL="0" distR="0" wp14:anchorId="18D52716" wp14:editId="48FCEC17">
            <wp:extent cx="2753109" cy="571580"/>
            <wp:effectExtent l="0" t="0" r="0" b="0"/>
            <wp:docPr id="14968785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7855" name="Imagen 1" descr="Interfaz de usuario gráfic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A187" w14:textId="77777777" w:rsidR="00287EA5" w:rsidRDefault="00287EA5" w:rsidP="00287EA5"/>
    <w:p w14:paraId="2D515D2C" w14:textId="5C3D3174" w:rsidR="00287EA5" w:rsidRDefault="00287EA5" w:rsidP="00287EA5">
      <w:pPr>
        <w:pStyle w:val="Prrafodelista"/>
        <w:numPr>
          <w:ilvl w:val="0"/>
          <w:numId w:val="6"/>
        </w:numPr>
      </w:pPr>
      <w:r>
        <w:t>Al ver productos:</w:t>
      </w:r>
    </w:p>
    <w:p w14:paraId="08A3B696" w14:textId="2570320F" w:rsidR="00EB5484" w:rsidRDefault="00287EA5" w:rsidP="00287EA5">
      <w:pPr>
        <w:pStyle w:val="Prrafodelista"/>
        <w:numPr>
          <w:ilvl w:val="1"/>
          <w:numId w:val="5"/>
        </w:numPr>
      </w:pPr>
      <w:r>
        <w:t>Recupera los datos de SQLite y los muestra en la consola con pandas.</w:t>
      </w:r>
    </w:p>
    <w:p w14:paraId="3B430750" w14:textId="54EA7632" w:rsidR="00287EA5" w:rsidRDefault="00287EA5" w:rsidP="00287EA5">
      <w:pPr>
        <w:jc w:val="center"/>
      </w:pPr>
      <w:r w:rsidRPr="00287EA5">
        <w:drawing>
          <wp:inline distT="0" distB="0" distL="0" distR="0" wp14:anchorId="41C5387A" wp14:editId="0C27E372">
            <wp:extent cx="2676899" cy="638264"/>
            <wp:effectExtent l="0" t="0" r="9525" b="9525"/>
            <wp:docPr id="665799370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99370" name="Imagen 1" descr="Una captura de pantalla de un celular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18C7" w14:textId="77777777" w:rsidR="00287EA5" w:rsidRDefault="00287EA5" w:rsidP="00287EA5"/>
    <w:p w14:paraId="296D2CA5" w14:textId="77777777" w:rsidR="00287EA5" w:rsidRDefault="00287EA5" w:rsidP="00287EA5"/>
    <w:sectPr w:rsidR="00287E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567A"/>
    <w:multiLevelType w:val="hybridMultilevel"/>
    <w:tmpl w:val="AA18FBE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4533C57"/>
    <w:multiLevelType w:val="hybridMultilevel"/>
    <w:tmpl w:val="21368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A2872"/>
    <w:multiLevelType w:val="hybridMultilevel"/>
    <w:tmpl w:val="F7AC35A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202EC5"/>
    <w:multiLevelType w:val="hybridMultilevel"/>
    <w:tmpl w:val="4E326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237DA"/>
    <w:multiLevelType w:val="hybridMultilevel"/>
    <w:tmpl w:val="9B6ADA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442BAA"/>
    <w:multiLevelType w:val="hybridMultilevel"/>
    <w:tmpl w:val="C1D46F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459904">
    <w:abstractNumId w:val="1"/>
  </w:num>
  <w:num w:numId="2" w16cid:durableId="1720476654">
    <w:abstractNumId w:val="3"/>
  </w:num>
  <w:num w:numId="3" w16cid:durableId="1514683972">
    <w:abstractNumId w:val="5"/>
  </w:num>
  <w:num w:numId="4" w16cid:durableId="1574970922">
    <w:abstractNumId w:val="0"/>
  </w:num>
  <w:num w:numId="5" w16cid:durableId="2075078278">
    <w:abstractNumId w:val="4"/>
  </w:num>
  <w:num w:numId="6" w16cid:durableId="369840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38"/>
    <w:rsid w:val="000400C4"/>
    <w:rsid w:val="00287EA5"/>
    <w:rsid w:val="00651AE2"/>
    <w:rsid w:val="00A32838"/>
    <w:rsid w:val="00B8064F"/>
    <w:rsid w:val="00EB5484"/>
    <w:rsid w:val="00EE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1266"/>
  <w15:chartTrackingRefBased/>
  <w15:docId w15:val="{9364F581-45D8-46A8-AF41-822D8CD2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2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2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2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2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2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2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2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2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2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2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2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2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28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28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28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28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28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28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2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2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2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2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2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28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28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28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2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28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28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3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CALVARIO SERRANO</dc:creator>
  <cp:keywords/>
  <dc:description/>
  <cp:lastModifiedBy>CRISTINA CALVARIO SERRANO</cp:lastModifiedBy>
  <cp:revision>1</cp:revision>
  <dcterms:created xsi:type="dcterms:W3CDTF">2025-05-27T19:58:00Z</dcterms:created>
  <dcterms:modified xsi:type="dcterms:W3CDTF">2025-05-27T20:30:00Z</dcterms:modified>
</cp:coreProperties>
</file>