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C4492" w14:textId="17553DA8" w:rsidR="00BF55A0" w:rsidRPr="00E15B90" w:rsidRDefault="00E15B90" w:rsidP="00292BBC">
      <w:pPr>
        <w:jc w:val="center"/>
        <w:rPr>
          <w:rFonts w:ascii="Amasis MT Pro Black" w:hAnsi="Amasis MT Pro Black"/>
          <w:sz w:val="96"/>
          <w:szCs w:val="96"/>
        </w:rPr>
      </w:pPr>
      <w:r w:rsidRPr="00E15B90">
        <w:rPr>
          <w:rFonts w:ascii="Amasis MT Pro Black" w:hAnsi="Amasis MT Pro Black"/>
          <w:sz w:val="96"/>
          <w:szCs w:val="96"/>
        </w:rPr>
        <w:t>PINBALL</w:t>
      </w:r>
    </w:p>
    <w:p w14:paraId="75F73E11" w14:textId="5578C544" w:rsidR="00CE76AD" w:rsidRPr="00CE76AD" w:rsidRDefault="00CE76AD" w:rsidP="00CE76AD">
      <w:pPr>
        <w:jc w:val="center"/>
        <w:rPr>
          <w:sz w:val="44"/>
          <w:szCs w:val="44"/>
        </w:rPr>
      </w:pPr>
      <w:r>
        <w:rPr>
          <w:sz w:val="44"/>
          <w:szCs w:val="44"/>
        </w:rPr>
        <w:t>1.</w:t>
      </w:r>
      <w:r w:rsidRPr="00CE76AD">
        <w:rPr>
          <w:sz w:val="44"/>
          <w:szCs w:val="44"/>
        </w:rPr>
        <w:t>Temática del juego y objetivo</w:t>
      </w:r>
    </w:p>
    <w:p w14:paraId="246F9307" w14:textId="77777777" w:rsidR="00CE76AD" w:rsidRDefault="00CE76AD" w:rsidP="00280D7E">
      <w:pPr>
        <w:jc w:val="both"/>
        <w:rPr>
          <w:sz w:val="28"/>
          <w:szCs w:val="28"/>
        </w:rPr>
      </w:pPr>
    </w:p>
    <w:p w14:paraId="4B6575F6" w14:textId="237B6361" w:rsidR="00280D7E" w:rsidRPr="002E6C2C" w:rsidRDefault="00292BBC" w:rsidP="00280D7E">
      <w:pPr>
        <w:jc w:val="both"/>
        <w:rPr>
          <w:sz w:val="24"/>
          <w:szCs w:val="24"/>
        </w:rPr>
      </w:pPr>
      <w:r w:rsidRPr="002E6C2C">
        <w:rPr>
          <w:sz w:val="24"/>
          <w:szCs w:val="24"/>
        </w:rPr>
        <w:t xml:space="preserve">El pinball es un </w:t>
      </w:r>
      <w:r w:rsidR="00280D7E" w:rsidRPr="002E6C2C">
        <w:rPr>
          <w:sz w:val="24"/>
          <w:szCs w:val="24"/>
        </w:rPr>
        <w:t xml:space="preserve">juego mecánico en el que los jugadores utilizan dos palancas para controlar pequeñas paletas o flippers con el objetivo de golpear una bola metálica dentro del </w:t>
      </w:r>
      <w:r w:rsidR="00CE76AD" w:rsidRPr="002E6C2C">
        <w:rPr>
          <w:sz w:val="24"/>
          <w:szCs w:val="24"/>
        </w:rPr>
        <w:t>campo</w:t>
      </w:r>
      <w:r w:rsidR="00280D7E" w:rsidRPr="002E6C2C">
        <w:rPr>
          <w:sz w:val="24"/>
          <w:szCs w:val="24"/>
        </w:rPr>
        <w:t xml:space="preserve"> del juego con obstáculos y objetivos. El objetivo principal del juego es acumular puntos al golpear diferentes elementos y realizar ciertas acciones en el tablero.</w:t>
      </w:r>
    </w:p>
    <w:p w14:paraId="0FE7179B" w14:textId="34C20595" w:rsidR="00280D7E" w:rsidRPr="002E6C2C" w:rsidRDefault="00280D7E" w:rsidP="00280D7E">
      <w:pPr>
        <w:jc w:val="both"/>
        <w:rPr>
          <w:sz w:val="24"/>
          <w:szCs w:val="24"/>
        </w:rPr>
      </w:pPr>
      <w:r w:rsidRPr="002E6C2C">
        <w:rPr>
          <w:sz w:val="24"/>
          <w:szCs w:val="24"/>
        </w:rPr>
        <w:t>El tablero de pinball típicamente tiene varias características, como bumpers, objetivos, rampas, agujeros, y otros dispositivos que interactúan con la bola. Cada elemento en el tablero está diseñado para proporcionar una experiencia de juego única y desafiante. Los jugadores deben utilizar la habilidad y la precisión para lanzar la bola hacia los objetivos específicos y evitar que la bola caiga a través de l</w:t>
      </w:r>
      <w:r w:rsidR="00E15B90" w:rsidRPr="002E6C2C">
        <w:rPr>
          <w:sz w:val="24"/>
          <w:szCs w:val="24"/>
        </w:rPr>
        <w:t>a</w:t>
      </w:r>
      <w:r w:rsidRPr="002E6C2C">
        <w:rPr>
          <w:sz w:val="24"/>
          <w:szCs w:val="24"/>
        </w:rPr>
        <w:t xml:space="preserve">s </w:t>
      </w:r>
      <w:r w:rsidRPr="002E6C2C">
        <w:rPr>
          <w:sz w:val="24"/>
          <w:szCs w:val="24"/>
          <w:u w:val="single"/>
        </w:rPr>
        <w:t>p</w:t>
      </w:r>
      <w:r w:rsidR="00E15B90" w:rsidRPr="002E6C2C">
        <w:rPr>
          <w:sz w:val="24"/>
          <w:szCs w:val="24"/>
          <w:u w:val="single"/>
        </w:rPr>
        <w:t>ala</w:t>
      </w:r>
      <w:r w:rsidRPr="002E6C2C">
        <w:rPr>
          <w:sz w:val="24"/>
          <w:szCs w:val="24"/>
          <w:u w:val="single"/>
        </w:rPr>
        <w:t>s</w:t>
      </w:r>
      <w:r w:rsidRPr="002E6C2C">
        <w:rPr>
          <w:sz w:val="24"/>
          <w:szCs w:val="24"/>
        </w:rPr>
        <w:t>.</w:t>
      </w:r>
    </w:p>
    <w:p w14:paraId="2F816050" w14:textId="125CF8C1" w:rsidR="00280D7E" w:rsidRPr="002E6C2C" w:rsidRDefault="00280D7E" w:rsidP="00280D7E">
      <w:pPr>
        <w:jc w:val="both"/>
        <w:rPr>
          <w:sz w:val="24"/>
          <w:szCs w:val="24"/>
        </w:rPr>
      </w:pPr>
      <w:r w:rsidRPr="002E6C2C">
        <w:rPr>
          <w:sz w:val="24"/>
          <w:szCs w:val="24"/>
        </w:rPr>
        <w:t>Los pinballs pueden tener temas y diseños diversos, y a lo largo de los años, han evolucionado desde máquinas mecánicas simples hasta modelos electrónicos más complejos con pantallas digitales, efectos de sonido y luces llamativas. Aunque el pinball ha experimentado altibajos en su popularidad a lo largo del tiempo, sigue siendo una forma de entretenimiento clásica.</w:t>
      </w:r>
    </w:p>
    <w:p w14:paraId="43DF6DB3" w14:textId="1EA10069" w:rsidR="00217914" w:rsidRDefault="00CE76AD" w:rsidP="00A962FD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</w:rPr>
        <w:t>2.Diagrama de clases</w:t>
      </w:r>
    </w:p>
    <w:p w14:paraId="6DD13E23" w14:textId="0F8063AD" w:rsidR="00217914" w:rsidRDefault="00A962FD" w:rsidP="00A962FD">
      <w:pPr>
        <w:jc w:val="center"/>
        <w:rPr>
          <w:sz w:val="44"/>
          <w:szCs w:val="44"/>
          <w:u w:val="single"/>
        </w:rPr>
      </w:pPr>
      <w:r w:rsidRPr="00A962FD">
        <w:rPr>
          <w:sz w:val="44"/>
          <w:szCs w:val="44"/>
          <w:u w:val="single"/>
        </w:rPr>
        <w:drawing>
          <wp:inline distT="0" distB="0" distL="0" distR="0" wp14:anchorId="4B7CAC87" wp14:editId="03ED572F">
            <wp:extent cx="4060190" cy="2651251"/>
            <wp:effectExtent l="0" t="0" r="0" b="0"/>
            <wp:docPr id="90996702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67024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8243" cy="265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2748" w14:textId="13BFAC81" w:rsidR="00E15B90" w:rsidRDefault="00E15B90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3B4980AB" w14:textId="77777777" w:rsidR="00217914" w:rsidRPr="00CE76AD" w:rsidRDefault="00217914" w:rsidP="00CE76AD">
      <w:pPr>
        <w:rPr>
          <w:sz w:val="44"/>
          <w:szCs w:val="44"/>
          <w:u w:val="single"/>
        </w:rPr>
      </w:pPr>
    </w:p>
    <w:p w14:paraId="2ADE8D2D" w14:textId="36DAAF65" w:rsidR="005A4237" w:rsidRDefault="00CE76AD" w:rsidP="005A4237">
      <w:pPr>
        <w:jc w:val="center"/>
        <w:rPr>
          <w:sz w:val="44"/>
          <w:szCs w:val="44"/>
        </w:rPr>
      </w:pPr>
      <w:r>
        <w:rPr>
          <w:sz w:val="44"/>
          <w:szCs w:val="44"/>
        </w:rPr>
        <w:t>3.Explicacion de ecuaciones</w:t>
      </w:r>
    </w:p>
    <w:p w14:paraId="1426C6CD" w14:textId="02CBF4C2" w:rsidR="00217914" w:rsidRDefault="00217914" w:rsidP="005A4237">
      <w:pPr>
        <w:rPr>
          <w:sz w:val="36"/>
          <w:szCs w:val="36"/>
        </w:rPr>
      </w:pPr>
      <w:r w:rsidRPr="00217914">
        <w:rPr>
          <w:sz w:val="36"/>
          <w:szCs w:val="36"/>
        </w:rPr>
        <w:t>Explosión:</w:t>
      </w:r>
    </w:p>
    <w:p w14:paraId="7C083CA6" w14:textId="4E413EC2" w:rsidR="00217914" w:rsidRDefault="00217914" w:rsidP="005A4237">
      <w:pPr>
        <w:rPr>
          <w:sz w:val="36"/>
          <w:szCs w:val="36"/>
        </w:rPr>
      </w:pPr>
      <w:r w:rsidRPr="00217914">
        <w:rPr>
          <w:noProof/>
          <w:sz w:val="36"/>
          <w:szCs w:val="36"/>
        </w:rPr>
        <w:drawing>
          <wp:inline distT="0" distB="0" distL="0" distR="0" wp14:anchorId="38117204" wp14:editId="104FDF9E">
            <wp:extent cx="5172797" cy="1629002"/>
            <wp:effectExtent l="0" t="0" r="8890" b="9525"/>
            <wp:docPr id="17985786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7865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9824" w14:textId="6D0A8411" w:rsidR="005F061A" w:rsidRPr="002E6C2C" w:rsidRDefault="00D84255" w:rsidP="005F061A">
      <w:pPr>
        <w:jc w:val="both"/>
        <w:rPr>
          <w:sz w:val="24"/>
          <w:szCs w:val="24"/>
        </w:rPr>
      </w:pPr>
      <w:r w:rsidRPr="002E6C2C">
        <w:rPr>
          <w:sz w:val="24"/>
          <w:szCs w:val="24"/>
        </w:rPr>
        <w:t>Es una fuerza a distancia, es decir: no es necesario un contacto físico para que se aplique la fuerza.</w:t>
      </w:r>
      <w:r w:rsidR="005F061A" w:rsidRPr="002E6C2C">
        <w:rPr>
          <w:sz w:val="24"/>
          <w:szCs w:val="24"/>
        </w:rPr>
        <w:t xml:space="preserve"> Calculamos la diferencia de distancias que será la direccion en la que se genere la fuerza. Se calcula la fuerza teniendo en cuenta la constante de la explosión, la direccion y el delta time que es el tiempo desde el ultimo update.</w:t>
      </w:r>
    </w:p>
    <w:p w14:paraId="2D3BF56F" w14:textId="44494420" w:rsidR="005F061A" w:rsidRPr="002E6C2C" w:rsidRDefault="005F061A" w:rsidP="005F061A">
      <w:pPr>
        <w:jc w:val="both"/>
        <w:rPr>
          <w:sz w:val="24"/>
          <w:szCs w:val="24"/>
        </w:rPr>
      </w:pPr>
      <w:r w:rsidRPr="002E6C2C">
        <w:rPr>
          <w:sz w:val="24"/>
          <w:szCs w:val="24"/>
        </w:rPr>
        <w:t>Aplicamos la fuerza con un addforce.</w:t>
      </w:r>
    </w:p>
    <w:p w14:paraId="0E429DD6" w14:textId="502358C6" w:rsidR="005F061A" w:rsidRPr="002E6C2C" w:rsidRDefault="005F061A" w:rsidP="005F061A">
      <w:pPr>
        <w:jc w:val="both"/>
        <w:rPr>
          <w:sz w:val="24"/>
          <w:szCs w:val="24"/>
        </w:rPr>
      </w:pPr>
      <w:r w:rsidRPr="002E6C2C">
        <w:rPr>
          <w:sz w:val="24"/>
          <w:szCs w:val="24"/>
        </w:rPr>
        <w:t>Estas ecuaciones se tienen que realizar en el update ya que queremos actualizar la fuerza constantemente. Si no, seria una fuerza en un único instante de tiempo y no sería visible.</w:t>
      </w:r>
    </w:p>
    <w:p w14:paraId="46CA68A6" w14:textId="5D1B6BC8" w:rsidR="005F061A" w:rsidRPr="002E6C2C" w:rsidRDefault="005F061A" w:rsidP="005F061A">
      <w:pPr>
        <w:jc w:val="both"/>
        <w:rPr>
          <w:sz w:val="24"/>
          <w:szCs w:val="24"/>
        </w:rPr>
      </w:pPr>
      <w:r w:rsidRPr="002E6C2C">
        <w:rPr>
          <w:sz w:val="24"/>
          <w:szCs w:val="24"/>
        </w:rPr>
        <w:t>Sumamos el tiempo a timetodelete, que es un contador que al llegar a los 5 segundos devuelve false. Esto implica que será borrado del multimap y por tan</w:t>
      </w:r>
      <w:r w:rsidR="00036128" w:rsidRPr="002E6C2C">
        <w:rPr>
          <w:sz w:val="24"/>
          <w:szCs w:val="24"/>
        </w:rPr>
        <w:t>t</w:t>
      </w:r>
      <w:r w:rsidRPr="002E6C2C">
        <w:rPr>
          <w:sz w:val="24"/>
          <w:szCs w:val="24"/>
        </w:rPr>
        <w:t>o del objeto al que pertenece.</w:t>
      </w:r>
    </w:p>
    <w:p w14:paraId="023DA85D" w14:textId="67C0B333" w:rsidR="00036128" w:rsidRPr="002E6C2C" w:rsidRDefault="00F22251" w:rsidP="002E6C2C">
      <w:pPr>
        <w:rPr>
          <w:sz w:val="36"/>
          <w:szCs w:val="36"/>
        </w:rPr>
      </w:pPr>
      <w:r>
        <w:rPr>
          <w:sz w:val="36"/>
          <w:szCs w:val="36"/>
        </w:rPr>
        <w:t>Viento</w:t>
      </w:r>
      <w:r w:rsidRPr="00217914">
        <w:rPr>
          <w:sz w:val="36"/>
          <w:szCs w:val="36"/>
        </w:rPr>
        <w:t>:</w:t>
      </w:r>
    </w:p>
    <w:p w14:paraId="08FF367D" w14:textId="536DCFAB" w:rsidR="00036128" w:rsidRDefault="00036128" w:rsidP="005F061A">
      <w:pPr>
        <w:jc w:val="both"/>
        <w:rPr>
          <w:sz w:val="28"/>
          <w:szCs w:val="28"/>
        </w:rPr>
      </w:pPr>
      <w:r w:rsidRPr="00036128">
        <w:rPr>
          <w:noProof/>
          <w:sz w:val="28"/>
          <w:szCs w:val="28"/>
        </w:rPr>
        <w:drawing>
          <wp:inline distT="0" distB="0" distL="0" distR="0" wp14:anchorId="36C4C53D" wp14:editId="05CD1118">
            <wp:extent cx="5400040" cy="1465580"/>
            <wp:effectExtent l="0" t="0" r="0" b="1270"/>
            <wp:docPr id="165383031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30313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FE4F" w14:textId="77777777" w:rsidR="00036128" w:rsidRDefault="00036128" w:rsidP="005F061A">
      <w:pPr>
        <w:jc w:val="both"/>
        <w:rPr>
          <w:sz w:val="28"/>
          <w:szCs w:val="28"/>
        </w:rPr>
      </w:pPr>
    </w:p>
    <w:p w14:paraId="12C3F1A3" w14:textId="78B898CD" w:rsidR="00036128" w:rsidRPr="002E6C2C" w:rsidRDefault="00036128" w:rsidP="005F061A">
      <w:pPr>
        <w:jc w:val="both"/>
        <w:rPr>
          <w:sz w:val="24"/>
          <w:szCs w:val="24"/>
        </w:rPr>
      </w:pPr>
      <w:r w:rsidRPr="002E6C2C">
        <w:rPr>
          <w:sz w:val="24"/>
          <w:szCs w:val="24"/>
        </w:rPr>
        <w:t xml:space="preserve">Cogemos la velocidad que tenga el </w:t>
      </w:r>
      <w:r w:rsidR="00F43F0F" w:rsidRPr="002E6C2C">
        <w:rPr>
          <w:sz w:val="24"/>
          <w:szCs w:val="24"/>
        </w:rPr>
        <w:t>sólido</w:t>
      </w:r>
      <w:r w:rsidRPr="002E6C2C">
        <w:rPr>
          <w:sz w:val="24"/>
          <w:szCs w:val="24"/>
        </w:rPr>
        <w:t xml:space="preserve"> </w:t>
      </w:r>
      <w:r w:rsidR="00F43F0F" w:rsidRPr="002E6C2C">
        <w:rPr>
          <w:sz w:val="24"/>
          <w:szCs w:val="24"/>
        </w:rPr>
        <w:t>más</w:t>
      </w:r>
      <w:r w:rsidRPr="002E6C2C">
        <w:rPr>
          <w:sz w:val="24"/>
          <w:szCs w:val="24"/>
        </w:rPr>
        <w:t xml:space="preserve"> la fuerza del viento. Lo normalizamos para obtener el coeficiente de arrastre. A eso hay que multiplicarle</w:t>
      </w:r>
      <w:r w:rsidR="00F43F0F" w:rsidRPr="002E6C2C">
        <w:rPr>
          <w:sz w:val="24"/>
          <w:szCs w:val="24"/>
        </w:rPr>
        <w:t xml:space="preserve"> el _k1 que son parámetros que controlan la fuerza de arrastre. En mi proyecto _k2 siempre es 0.</w:t>
      </w:r>
    </w:p>
    <w:p w14:paraId="6F462BF4" w14:textId="77777777" w:rsidR="00A962FD" w:rsidRDefault="00A962F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F25B643" w14:textId="0F8EAB16" w:rsidR="00F22251" w:rsidRPr="00F22251" w:rsidRDefault="00F22251" w:rsidP="00F22251">
      <w:pPr>
        <w:rPr>
          <w:sz w:val="36"/>
          <w:szCs w:val="36"/>
        </w:rPr>
      </w:pPr>
      <w:r>
        <w:rPr>
          <w:sz w:val="36"/>
          <w:szCs w:val="36"/>
        </w:rPr>
        <w:lastRenderedPageBreak/>
        <w:t>Gravedad</w:t>
      </w:r>
      <w:r w:rsidRPr="00217914">
        <w:rPr>
          <w:sz w:val="36"/>
          <w:szCs w:val="36"/>
        </w:rPr>
        <w:t>:</w:t>
      </w:r>
    </w:p>
    <w:p w14:paraId="2DB5FC40" w14:textId="7DDCDD1F" w:rsidR="00F962DD" w:rsidRDefault="00F962DD" w:rsidP="005F061A">
      <w:pPr>
        <w:jc w:val="both"/>
        <w:rPr>
          <w:sz w:val="28"/>
          <w:szCs w:val="28"/>
        </w:rPr>
      </w:pPr>
      <w:r w:rsidRPr="00F962DD">
        <w:rPr>
          <w:noProof/>
          <w:sz w:val="28"/>
          <w:szCs w:val="28"/>
        </w:rPr>
        <w:drawing>
          <wp:inline distT="0" distB="0" distL="0" distR="0" wp14:anchorId="1D1BEA0C" wp14:editId="4C623C14">
            <wp:extent cx="5400040" cy="716915"/>
            <wp:effectExtent l="0" t="0" r="0" b="6985"/>
            <wp:docPr id="112139496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94960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B8C2" w14:textId="3366C8C7" w:rsidR="00F962DD" w:rsidRPr="002E6C2C" w:rsidRDefault="00F962DD" w:rsidP="005F061A">
      <w:pPr>
        <w:jc w:val="both"/>
        <w:rPr>
          <w:sz w:val="24"/>
          <w:szCs w:val="24"/>
        </w:rPr>
      </w:pPr>
      <w:r w:rsidRPr="002E6C2C">
        <w:rPr>
          <w:sz w:val="24"/>
          <w:szCs w:val="24"/>
        </w:rPr>
        <w:t>En el caso de la gravedad, la formula es la más sencilla. F=M*A</w:t>
      </w:r>
    </w:p>
    <w:p w14:paraId="4583A1DE" w14:textId="17D7BB1C" w:rsidR="00F962DD" w:rsidRPr="002E6C2C" w:rsidRDefault="00F962DD" w:rsidP="005F061A">
      <w:pPr>
        <w:jc w:val="both"/>
        <w:rPr>
          <w:sz w:val="24"/>
          <w:szCs w:val="24"/>
          <w:u w:val="single"/>
        </w:rPr>
      </w:pPr>
      <w:r w:rsidRPr="002E6C2C">
        <w:rPr>
          <w:sz w:val="24"/>
          <w:szCs w:val="24"/>
        </w:rPr>
        <w:t>Donde f es la fuerza resultante para aplicar. Masa es la masa del solido y A es la aceleración.  Es un parámetro que le pasamos.</w:t>
      </w:r>
    </w:p>
    <w:p w14:paraId="214DCFE3" w14:textId="60485D6F" w:rsidR="00CE76AD" w:rsidRDefault="00CE76AD" w:rsidP="00CE76A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4.Enumeracion de los efectos incorporados </w:t>
      </w:r>
    </w:p>
    <w:p w14:paraId="118DA1F5" w14:textId="55F9B2D1" w:rsidR="00883C4E" w:rsidRDefault="00883C4E" w:rsidP="00852BB7">
      <w:pPr>
        <w:rPr>
          <w:sz w:val="44"/>
          <w:szCs w:val="44"/>
        </w:rPr>
      </w:pPr>
      <w:r>
        <w:rPr>
          <w:sz w:val="44"/>
          <w:szCs w:val="44"/>
        </w:rPr>
        <w:t xml:space="preserve">- </w:t>
      </w:r>
      <w:r w:rsidR="002E6C2C">
        <w:rPr>
          <w:sz w:val="44"/>
          <w:szCs w:val="44"/>
        </w:rPr>
        <w:t>C</w:t>
      </w:r>
      <w:r>
        <w:rPr>
          <w:sz w:val="44"/>
          <w:szCs w:val="44"/>
        </w:rPr>
        <w:t>ontroles:</w:t>
      </w:r>
    </w:p>
    <w:p w14:paraId="485251B1" w14:textId="244B0BF0" w:rsidR="00883C4E" w:rsidRPr="002E6C2C" w:rsidRDefault="00883C4E" w:rsidP="00852BB7">
      <w:pPr>
        <w:rPr>
          <w:b/>
          <w:bCs/>
          <w:sz w:val="32"/>
          <w:szCs w:val="32"/>
        </w:rPr>
      </w:pPr>
      <w:r w:rsidRPr="002E6C2C">
        <w:rPr>
          <w:b/>
          <w:bCs/>
          <w:sz w:val="32"/>
          <w:szCs w:val="32"/>
        </w:rPr>
        <w:t>Impulso del muelle:</w:t>
      </w:r>
    </w:p>
    <w:p w14:paraId="5076AC4A" w14:textId="5BCAEB62" w:rsidR="00883C4E" w:rsidRPr="002E6C2C" w:rsidRDefault="00883C4E" w:rsidP="00852BB7">
      <w:pPr>
        <w:rPr>
          <w:sz w:val="24"/>
          <w:szCs w:val="24"/>
        </w:rPr>
      </w:pPr>
      <w:r w:rsidRPr="002E6C2C">
        <w:rPr>
          <w:sz w:val="24"/>
          <w:szCs w:val="24"/>
        </w:rPr>
        <w:t xml:space="preserve">Para impulsar hacia arriba el muelle habrá que pulsar el </w:t>
      </w:r>
      <w:r w:rsidRPr="002E6C2C">
        <w:rPr>
          <w:b/>
          <w:bCs/>
          <w:sz w:val="24"/>
          <w:szCs w:val="24"/>
        </w:rPr>
        <w:t>espacio.</w:t>
      </w:r>
      <w:r w:rsidRPr="002E6C2C">
        <w:rPr>
          <w:sz w:val="24"/>
          <w:szCs w:val="24"/>
        </w:rPr>
        <w:t xml:space="preserve"> Primero para aplicar una gravedad. Que tensará el muelle. Al volver a pulsar se destensa y este hará que la bola suba hasta arriba del nivel.</w:t>
      </w:r>
    </w:p>
    <w:p w14:paraId="28A7D81B" w14:textId="6FEF238E" w:rsidR="00142422" w:rsidRPr="002E6C2C" w:rsidRDefault="00142422" w:rsidP="00142422">
      <w:pPr>
        <w:rPr>
          <w:b/>
          <w:bCs/>
          <w:sz w:val="32"/>
          <w:szCs w:val="32"/>
        </w:rPr>
      </w:pPr>
      <w:r w:rsidRPr="002E6C2C">
        <w:rPr>
          <w:b/>
          <w:bCs/>
          <w:sz w:val="32"/>
          <w:szCs w:val="32"/>
        </w:rPr>
        <w:t>Palas:</w:t>
      </w:r>
    </w:p>
    <w:p w14:paraId="3F4A839C" w14:textId="6064D666" w:rsidR="00142422" w:rsidRPr="002E6C2C" w:rsidRDefault="00142422" w:rsidP="00852BB7">
      <w:pPr>
        <w:rPr>
          <w:sz w:val="24"/>
          <w:szCs w:val="24"/>
        </w:rPr>
      </w:pPr>
      <w:r w:rsidRPr="002E6C2C">
        <w:rPr>
          <w:sz w:val="24"/>
          <w:szCs w:val="24"/>
        </w:rPr>
        <w:t xml:space="preserve">Las palas se controlan por posicion del teclado. Pulsando la </w:t>
      </w:r>
      <w:r w:rsidRPr="002E6C2C">
        <w:rPr>
          <w:b/>
          <w:bCs/>
          <w:sz w:val="24"/>
          <w:szCs w:val="24"/>
        </w:rPr>
        <w:t xml:space="preserve">C y la </w:t>
      </w:r>
      <w:r w:rsidR="002E6C2C" w:rsidRPr="002E6C2C">
        <w:rPr>
          <w:b/>
          <w:bCs/>
          <w:sz w:val="24"/>
          <w:szCs w:val="24"/>
        </w:rPr>
        <w:t>M</w:t>
      </w:r>
      <w:r w:rsidRPr="002E6C2C">
        <w:rPr>
          <w:sz w:val="24"/>
          <w:szCs w:val="24"/>
        </w:rPr>
        <w:t xml:space="preserve">. </w:t>
      </w:r>
    </w:p>
    <w:p w14:paraId="4287FA3D" w14:textId="1781E6F7" w:rsidR="00883C4E" w:rsidRPr="002E6C2C" w:rsidRDefault="00142422" w:rsidP="00852BB7">
      <w:pPr>
        <w:rPr>
          <w:sz w:val="24"/>
          <w:szCs w:val="24"/>
          <w:u w:val="single"/>
        </w:rPr>
      </w:pPr>
      <w:r w:rsidRPr="002E6C2C">
        <w:rPr>
          <w:sz w:val="24"/>
          <w:szCs w:val="24"/>
        </w:rPr>
        <w:t>Las dos palas son objetos kinematicos. Esto significa que no se mueven salvo que específicamente indiquemos lo contrario.</w:t>
      </w:r>
    </w:p>
    <w:p w14:paraId="428FCCD8" w14:textId="32E2F149" w:rsidR="00852BB7" w:rsidRDefault="00852BB7" w:rsidP="00852BB7">
      <w:pPr>
        <w:rPr>
          <w:sz w:val="44"/>
          <w:szCs w:val="44"/>
        </w:rPr>
      </w:pPr>
      <w:r>
        <w:rPr>
          <w:sz w:val="44"/>
          <w:szCs w:val="44"/>
        </w:rPr>
        <w:t xml:space="preserve">- </w:t>
      </w:r>
      <w:r w:rsidR="002E6C2C">
        <w:rPr>
          <w:sz w:val="44"/>
          <w:szCs w:val="44"/>
        </w:rPr>
        <w:t>R</w:t>
      </w:r>
      <w:r>
        <w:rPr>
          <w:sz w:val="44"/>
          <w:szCs w:val="44"/>
        </w:rPr>
        <w:t>ebote:</w:t>
      </w:r>
    </w:p>
    <w:p w14:paraId="2E25CC26" w14:textId="34BAA6AB" w:rsidR="005C1C51" w:rsidRPr="005C1C51" w:rsidRDefault="005C1C51" w:rsidP="00852BB7">
      <w:pPr>
        <w:rPr>
          <w:sz w:val="28"/>
          <w:szCs w:val="28"/>
        </w:rPr>
      </w:pPr>
      <w:r w:rsidRPr="005C1C51">
        <w:rPr>
          <w:sz w:val="28"/>
          <w:szCs w:val="28"/>
        </w:rPr>
        <w:t xml:space="preserve">Todos los </w:t>
      </w:r>
      <w:r>
        <w:rPr>
          <w:sz w:val="28"/>
          <w:szCs w:val="28"/>
        </w:rPr>
        <w:t>objetos del mapa tienen un material con un alto coeficiente elástico. Lo que permite que la pelota rebote con gran impulso.</w:t>
      </w:r>
    </w:p>
    <w:p w14:paraId="37CA74ED" w14:textId="495E7B86" w:rsidR="00852BB7" w:rsidRDefault="00852BB7" w:rsidP="00852BB7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="002E6C2C">
        <w:rPr>
          <w:sz w:val="44"/>
          <w:szCs w:val="44"/>
        </w:rPr>
        <w:t>T</w:t>
      </w:r>
      <w:r>
        <w:rPr>
          <w:sz w:val="44"/>
          <w:szCs w:val="44"/>
        </w:rPr>
        <w:t>eletransporte:</w:t>
      </w:r>
    </w:p>
    <w:p w14:paraId="3898786E" w14:textId="1F006F4F" w:rsidR="005C1C51" w:rsidRPr="00883C4E" w:rsidRDefault="005C1C51" w:rsidP="00852BB7">
      <w:pPr>
        <w:rPr>
          <w:sz w:val="28"/>
          <w:szCs w:val="28"/>
        </w:rPr>
      </w:pPr>
      <w:r w:rsidRPr="00883C4E">
        <w:rPr>
          <w:sz w:val="28"/>
          <w:szCs w:val="28"/>
        </w:rPr>
        <w:t xml:space="preserve">Uno de los </w:t>
      </w:r>
      <w:r w:rsidR="00883C4E" w:rsidRPr="00883C4E">
        <w:rPr>
          <w:sz w:val="28"/>
          <w:szCs w:val="28"/>
        </w:rPr>
        <w:t>triggers implementados teletrasnporta arriba del nivel permitiendo obtener más puntos</w:t>
      </w:r>
    </w:p>
    <w:p w14:paraId="61FCA72D" w14:textId="0AB55E3A" w:rsidR="00852BB7" w:rsidRDefault="00852BB7" w:rsidP="00852BB7">
      <w:pPr>
        <w:rPr>
          <w:sz w:val="44"/>
          <w:szCs w:val="44"/>
        </w:rPr>
      </w:pPr>
      <w:r>
        <w:rPr>
          <w:sz w:val="44"/>
          <w:szCs w:val="44"/>
        </w:rPr>
        <w:t>-trigger:</w:t>
      </w:r>
    </w:p>
    <w:p w14:paraId="1472DA1D" w14:textId="458E3A42" w:rsidR="00883C4E" w:rsidRPr="002E6C2C" w:rsidRDefault="00883C4E" w:rsidP="00852BB7">
      <w:pPr>
        <w:rPr>
          <w:sz w:val="28"/>
          <w:szCs w:val="28"/>
          <w:u w:val="single"/>
        </w:rPr>
      </w:pPr>
      <w:r w:rsidRPr="00883C4E">
        <w:rPr>
          <w:sz w:val="28"/>
          <w:szCs w:val="28"/>
        </w:rPr>
        <w:t>Los triggers son objetos que no provocan física tras la colisión. Sin embargo, sí que la detectan. Esto lo utilizo para añadir puntos. Estos también cambian de color</w:t>
      </w:r>
      <w:r w:rsidR="002E6C2C">
        <w:rPr>
          <w:sz w:val="28"/>
          <w:szCs w:val="28"/>
        </w:rPr>
        <w:t xml:space="preserve">  y añaden un efecto de partículas.</w:t>
      </w:r>
    </w:p>
    <w:p w14:paraId="10EA9EC2" w14:textId="3A86D356" w:rsidR="00852BB7" w:rsidRDefault="00852BB7" w:rsidP="00852BB7">
      <w:pPr>
        <w:rPr>
          <w:sz w:val="44"/>
          <w:szCs w:val="44"/>
        </w:rPr>
      </w:pPr>
      <w:r>
        <w:rPr>
          <w:sz w:val="44"/>
          <w:szCs w:val="44"/>
        </w:rPr>
        <w:lastRenderedPageBreak/>
        <w:t>-</w:t>
      </w:r>
      <w:r w:rsidR="00883C4E">
        <w:rPr>
          <w:sz w:val="44"/>
          <w:szCs w:val="44"/>
        </w:rPr>
        <w:t>partículas</w:t>
      </w:r>
      <w:r>
        <w:rPr>
          <w:sz w:val="44"/>
          <w:szCs w:val="44"/>
        </w:rPr>
        <w:t>:</w:t>
      </w:r>
    </w:p>
    <w:p w14:paraId="52D119A7" w14:textId="3111802E" w:rsidR="00883C4E" w:rsidRPr="00883C4E" w:rsidRDefault="00883C4E" w:rsidP="00852BB7">
      <w:pPr>
        <w:rPr>
          <w:sz w:val="28"/>
          <w:szCs w:val="28"/>
        </w:rPr>
      </w:pPr>
      <w:r w:rsidRPr="00883C4E">
        <w:rPr>
          <w:sz w:val="28"/>
          <w:szCs w:val="28"/>
        </w:rPr>
        <w:t>Tras detectar un choque, genero 25 partículas con un generador uniforme que generan un efecto en la posicion actual de la pelota.</w:t>
      </w:r>
    </w:p>
    <w:p w14:paraId="258251F1" w14:textId="347D20C1" w:rsidR="00852BB7" w:rsidRDefault="00852BB7" w:rsidP="00852BB7">
      <w:pPr>
        <w:rPr>
          <w:sz w:val="44"/>
          <w:szCs w:val="44"/>
        </w:rPr>
      </w:pPr>
      <w:r>
        <w:rPr>
          <w:sz w:val="44"/>
          <w:szCs w:val="44"/>
        </w:rPr>
        <w:t>- fuegos artificiales:</w:t>
      </w:r>
    </w:p>
    <w:p w14:paraId="1C839179" w14:textId="48EC4215" w:rsidR="00883C4E" w:rsidRPr="00883C4E" w:rsidRDefault="00883C4E" w:rsidP="00852BB7">
      <w:pPr>
        <w:rPr>
          <w:sz w:val="28"/>
          <w:szCs w:val="28"/>
        </w:rPr>
      </w:pPr>
      <w:r w:rsidRPr="00883C4E">
        <w:rPr>
          <w:sz w:val="28"/>
          <w:szCs w:val="28"/>
        </w:rPr>
        <w:t>Tras ganar, la puntuación total aparecerá en mitad de la pantalla y en cada una de las esquinas se generarán fuegos artificiales.</w:t>
      </w:r>
    </w:p>
    <w:p w14:paraId="210D2F40" w14:textId="4990E4DF" w:rsidR="00852BB7" w:rsidRDefault="00852BB7" w:rsidP="00852BB7">
      <w:pPr>
        <w:rPr>
          <w:sz w:val="44"/>
          <w:szCs w:val="44"/>
        </w:rPr>
      </w:pPr>
    </w:p>
    <w:p w14:paraId="156B8591" w14:textId="77777777" w:rsidR="00A962FD" w:rsidRDefault="00A962FD" w:rsidP="00852BB7">
      <w:pPr>
        <w:rPr>
          <w:sz w:val="44"/>
          <w:szCs w:val="44"/>
        </w:rPr>
      </w:pPr>
    </w:p>
    <w:p w14:paraId="7F7C98BC" w14:textId="77777777" w:rsidR="00A962FD" w:rsidRDefault="00A962FD" w:rsidP="00852BB7">
      <w:pPr>
        <w:rPr>
          <w:sz w:val="44"/>
          <w:szCs w:val="44"/>
        </w:rPr>
      </w:pPr>
    </w:p>
    <w:p w14:paraId="11EA9CC9" w14:textId="77777777" w:rsidR="00A962FD" w:rsidRDefault="00A962FD" w:rsidP="00852BB7">
      <w:pPr>
        <w:rPr>
          <w:sz w:val="44"/>
          <w:szCs w:val="44"/>
        </w:rPr>
      </w:pPr>
    </w:p>
    <w:p w14:paraId="00B8EE9D" w14:textId="3CE58DD7" w:rsidR="00A962FD" w:rsidRPr="00A962FD" w:rsidRDefault="00A962FD" w:rsidP="00852BB7">
      <w:pPr>
        <w:rPr>
          <w:sz w:val="24"/>
          <w:szCs w:val="24"/>
          <w:u w:val="single"/>
        </w:rPr>
      </w:pPr>
      <w:r>
        <w:rPr>
          <w:sz w:val="24"/>
          <w:szCs w:val="24"/>
        </w:rPr>
        <w:t>Cristina Mora Velasco 3V</w:t>
      </w:r>
    </w:p>
    <w:p w14:paraId="188C03B6" w14:textId="533553A0" w:rsidR="00280D7E" w:rsidRPr="00D74D0A" w:rsidRDefault="00280D7E" w:rsidP="00280D7E">
      <w:pPr>
        <w:rPr>
          <w:sz w:val="28"/>
          <w:szCs w:val="28"/>
        </w:rPr>
      </w:pPr>
    </w:p>
    <w:sectPr w:rsidR="00280D7E" w:rsidRPr="00D74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48"/>
    <w:rsid w:val="00036128"/>
    <w:rsid w:val="00142422"/>
    <w:rsid w:val="00217914"/>
    <w:rsid w:val="00280D7E"/>
    <w:rsid w:val="00292BBC"/>
    <w:rsid w:val="002E6C2C"/>
    <w:rsid w:val="005A4237"/>
    <w:rsid w:val="005C1C51"/>
    <w:rsid w:val="005F061A"/>
    <w:rsid w:val="005F3D1C"/>
    <w:rsid w:val="00600FD9"/>
    <w:rsid w:val="006F283D"/>
    <w:rsid w:val="00852BB7"/>
    <w:rsid w:val="00883C4E"/>
    <w:rsid w:val="00A962FD"/>
    <w:rsid w:val="00BF55A0"/>
    <w:rsid w:val="00CE2848"/>
    <w:rsid w:val="00CE76AD"/>
    <w:rsid w:val="00D74D0A"/>
    <w:rsid w:val="00D84255"/>
    <w:rsid w:val="00E15B90"/>
    <w:rsid w:val="00F22251"/>
    <w:rsid w:val="00F43F0F"/>
    <w:rsid w:val="00F9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B419B"/>
  <w15:chartTrackingRefBased/>
  <w15:docId w15:val="{8D985232-EF4B-4614-BC9E-9B523A3D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2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2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573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Mora Velasco</dc:creator>
  <cp:keywords/>
  <dc:description/>
  <cp:lastModifiedBy>Alicia Mora Velasco</cp:lastModifiedBy>
  <cp:revision>12</cp:revision>
  <dcterms:created xsi:type="dcterms:W3CDTF">2023-12-04T20:19:00Z</dcterms:created>
  <dcterms:modified xsi:type="dcterms:W3CDTF">2024-01-17T12:16:00Z</dcterms:modified>
</cp:coreProperties>
</file>