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570D" w14:textId="24E37710" w:rsidR="00B344C2" w:rsidRDefault="00B344C2" w:rsidP="000F30C3"/>
    <w:p w14:paraId="455B61C6" w14:textId="5DC2D546" w:rsidR="0084341C" w:rsidRDefault="0084341C" w:rsidP="000F30C3"/>
    <w:p w14:paraId="167CD14C" w14:textId="4D76158B" w:rsidR="0084341C" w:rsidRDefault="0084341C" w:rsidP="000F30C3"/>
    <w:p w14:paraId="12CE6B27" w14:textId="77777777" w:rsidR="0084341C" w:rsidRDefault="0084341C" w:rsidP="0084341C"/>
    <w:p w14:paraId="1CE3B3D8" w14:textId="77777777" w:rsidR="0084341C" w:rsidRDefault="0084341C" w:rsidP="0084341C">
      <w:pPr>
        <w:jc w:val="center"/>
        <w:rPr>
          <w:rFonts w:ascii="Franklin Gothic Medium" w:eastAsiaTheme="minorHAnsi" w:hAnsi="Franklin Gothic Medium"/>
          <w:sz w:val="28"/>
          <w:szCs w:val="26"/>
        </w:rPr>
      </w:pPr>
    </w:p>
    <w:p w14:paraId="667733EB" w14:textId="1C92E8D0" w:rsidR="0084341C" w:rsidRPr="0084341C" w:rsidRDefault="0084341C" w:rsidP="0084341C">
      <w:pPr>
        <w:jc w:val="right"/>
        <w:rPr>
          <w:rFonts w:ascii="Franklin Gothic Medium" w:hAnsi="Franklin Gothic Medium"/>
          <w:sz w:val="26"/>
          <w:szCs w:val="26"/>
          <w:lang w:val="es-MX"/>
        </w:rPr>
      </w:pPr>
      <w:r>
        <w:rPr>
          <w:rFonts w:ascii="Franklin Gothic Medium" w:hAnsi="Franklin Gothic Medium"/>
          <w:b/>
          <w:sz w:val="26"/>
          <w:szCs w:val="26"/>
          <w:lang w:val="es-MX"/>
        </w:rPr>
        <w:t>Jiutepec Morelos a 12 de diciembre de 2022</w:t>
      </w:r>
    </w:p>
    <w:p w14:paraId="060F9F08" w14:textId="77777777" w:rsidR="0084341C" w:rsidRPr="0084341C" w:rsidRDefault="0084341C" w:rsidP="0084341C">
      <w:pPr>
        <w:jc w:val="right"/>
        <w:rPr>
          <w:rFonts w:ascii="Franklin Gothic Medium" w:hAnsi="Franklin Gothic Medium"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Asunto: Carta de aceptación de Estadía.</w:t>
      </w:r>
    </w:p>
    <w:p w14:paraId="2054B586" w14:textId="77777777" w:rsidR="0084341C" w:rsidRPr="0084341C" w:rsidRDefault="0084341C" w:rsidP="0084341C">
      <w:pPr>
        <w:jc w:val="right"/>
        <w:rPr>
          <w:rFonts w:ascii="Franklin Gothic Medium" w:hAnsi="Franklin Gothic Medium"/>
          <w:sz w:val="26"/>
          <w:szCs w:val="26"/>
          <w:lang w:val="es-MX"/>
        </w:rPr>
      </w:pPr>
    </w:p>
    <w:p w14:paraId="6CC49152" w14:textId="77777777" w:rsidR="0084341C" w:rsidRPr="0084341C" w:rsidRDefault="0084341C" w:rsidP="0084341C">
      <w:pPr>
        <w:spacing w:after="0" w:line="240" w:lineRule="auto"/>
        <w:rPr>
          <w:rFonts w:ascii="Franklin Gothic Medium" w:hAnsi="Franklin Gothic Medium"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Mtra. Leticia Gabriela Uribe Posada</w:t>
      </w:r>
    </w:p>
    <w:p w14:paraId="4C07E71B" w14:textId="77777777" w:rsidR="0084341C" w:rsidRPr="0084341C" w:rsidRDefault="0084341C" w:rsidP="0084341C">
      <w:pPr>
        <w:spacing w:after="0" w:line="240" w:lineRule="auto"/>
        <w:rPr>
          <w:rFonts w:ascii="Franklin Gothic Medium" w:hAnsi="Franklin Gothic Medium"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Directora de Vinculación</w:t>
      </w:r>
    </w:p>
    <w:p w14:paraId="6639DB6F" w14:textId="77777777" w:rsidR="0084341C" w:rsidRPr="0084341C" w:rsidRDefault="0084341C" w:rsidP="0084341C">
      <w:pPr>
        <w:spacing w:after="0" w:line="240" w:lineRule="auto"/>
        <w:rPr>
          <w:rFonts w:ascii="Franklin Gothic Medium" w:hAnsi="Franklin Gothic Medium"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Universidad Politécnica del Estado de Morelos</w:t>
      </w:r>
    </w:p>
    <w:p w14:paraId="54A42F5A" w14:textId="77777777" w:rsidR="0084341C" w:rsidRPr="0084341C" w:rsidRDefault="0084341C" w:rsidP="0084341C">
      <w:pPr>
        <w:spacing w:after="0" w:line="240" w:lineRule="auto"/>
        <w:rPr>
          <w:rFonts w:ascii="Franklin Gothic Medium" w:hAnsi="Franklin Gothic Medium"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Presente</w:t>
      </w:r>
    </w:p>
    <w:p w14:paraId="39B97D77" w14:textId="77777777" w:rsidR="0084341C" w:rsidRPr="0084341C" w:rsidRDefault="0084341C" w:rsidP="0084341C">
      <w:pPr>
        <w:spacing w:after="0" w:line="240" w:lineRule="auto"/>
        <w:rPr>
          <w:rFonts w:ascii="Franklin Gothic Medium" w:hAnsi="Franklin Gothic Medium"/>
          <w:sz w:val="26"/>
          <w:szCs w:val="26"/>
          <w:lang w:val="es-MX"/>
        </w:rPr>
      </w:pPr>
    </w:p>
    <w:p w14:paraId="1C0F1C0B" w14:textId="77777777" w:rsidR="0084341C" w:rsidRPr="0084341C" w:rsidRDefault="0084341C" w:rsidP="0084341C">
      <w:pPr>
        <w:spacing w:after="0" w:line="240" w:lineRule="auto"/>
        <w:rPr>
          <w:rFonts w:ascii="Franklin Gothic Medium" w:hAnsi="Franklin Gothic Medium"/>
          <w:sz w:val="26"/>
          <w:szCs w:val="26"/>
          <w:lang w:val="es-MX"/>
        </w:rPr>
      </w:pPr>
    </w:p>
    <w:p w14:paraId="0AB3955C" w14:textId="51958FB2" w:rsidR="0084341C" w:rsidRPr="00653D2A" w:rsidRDefault="0084341C" w:rsidP="0084341C">
      <w:pPr>
        <w:spacing w:line="360" w:lineRule="auto"/>
        <w:jc w:val="both"/>
        <w:rPr>
          <w:rFonts w:ascii="Franklin Gothic Medium" w:hAnsi="Franklin Gothic Medium"/>
          <w:b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 xml:space="preserve">Me permito informarle que el (la) estudiante </w:t>
      </w:r>
      <w:r>
        <w:rPr>
          <w:rFonts w:ascii="Franklin Gothic Medium" w:hAnsi="Franklin Gothic Medium"/>
          <w:b/>
          <w:sz w:val="26"/>
          <w:szCs w:val="26"/>
          <w:lang w:val="es-MX"/>
        </w:rPr>
        <w:t>ZAVALETA GARCIA CRISTINA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 xml:space="preserve"> con número de matrícula </w:t>
      </w:r>
      <w:r>
        <w:rPr>
          <w:rFonts w:ascii="Franklin Gothic Medium" w:hAnsi="Franklin Gothic Medium"/>
          <w:b/>
          <w:sz w:val="26"/>
          <w:szCs w:val="26"/>
          <w:lang w:val="es-MX"/>
        </w:rPr>
        <w:t>ZGCO191186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 xml:space="preserve"> inscrito(a) en </w:t>
      </w:r>
      <w:r>
        <w:rPr>
          <w:rFonts w:ascii="Franklin Gothic Medium" w:hAnsi="Franklin Gothic Medium"/>
          <w:b/>
          <w:sz w:val="26"/>
          <w:szCs w:val="26"/>
          <w:lang w:val="es-MX"/>
        </w:rPr>
        <w:t>10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 xml:space="preserve"> cuatrimestre, de la carrera </w:t>
      </w:r>
      <w:r w:rsidR="00653D2A" w:rsidRPr="00653D2A">
        <w:rPr>
          <w:rFonts w:ascii="Franklin Gothic Medium" w:hAnsi="Franklin Gothic Medium"/>
          <w:b/>
          <w:sz w:val="26"/>
          <w:szCs w:val="26"/>
          <w:lang w:val="es-MX"/>
        </w:rPr>
        <w:t>INGENIERÍA EN TECNOLOGÍAS DE LA INFORMACIÓN</w:t>
      </w:r>
      <w:r w:rsidRPr="0084341C">
        <w:rPr>
          <w:rFonts w:ascii="Franklin Gothic Medium" w:hAnsi="Franklin Gothic Medium"/>
          <w:b/>
          <w:sz w:val="26"/>
          <w:szCs w:val="26"/>
          <w:lang w:val="es-MX"/>
        </w:rPr>
        <w:t xml:space="preserve"> 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 xml:space="preserve">de la Universidad Politécnica del Estado de Morelos UPEMOR ha sido aceptado(a) para realizar su Estadía reglamentaria en esta organización con el proyecto 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>S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ISTEMA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W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EB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P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ARA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EL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C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ONTROL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DE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I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NGRESOS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DE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D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OCUMENTOS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 xml:space="preserve">, cubriendo un total de 600 hrs. en fechas comprendidas dentro del periodo </w:t>
      </w:r>
      <w:r w:rsidRPr="0084341C">
        <w:rPr>
          <w:rFonts w:ascii="Franklin Gothic Medium" w:hAnsi="Franklin Gothic Medium"/>
          <w:b/>
          <w:sz w:val="26"/>
          <w:szCs w:val="26"/>
          <w:lang w:val="es-MX"/>
        </w:rPr>
        <w:t>Septiembre - Diciembre 2022.</w:t>
      </w:r>
    </w:p>
    <w:p w14:paraId="2675A937" w14:textId="7F775630" w:rsidR="0084341C" w:rsidRPr="004F509B" w:rsidRDefault="0084341C" w:rsidP="004F509B">
      <w:pPr>
        <w:spacing w:line="360" w:lineRule="auto"/>
        <w:jc w:val="both"/>
        <w:rPr>
          <w:rFonts w:ascii="Franklin Gothic Medium" w:hAnsi="Franklin Gothic Medium"/>
          <w:b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El (la) estudiante estará a cargo de</w:t>
      </w:r>
      <w:r w:rsidR="004F509B">
        <w:rPr>
          <w:rFonts w:ascii="Franklin Gothic Medium" w:hAnsi="Franklin Gothic Medium"/>
          <w:sz w:val="26"/>
          <w:szCs w:val="26"/>
          <w:lang w:val="es-MX"/>
        </w:rPr>
        <w:t xml:space="preserve"> </w:t>
      </w:r>
      <w:r w:rsidR="00F47AB9">
        <w:rPr>
          <w:rFonts w:ascii="Franklin Gothic Medium" w:hAnsi="Franklin Gothic Medium"/>
          <w:b/>
          <w:sz w:val="26"/>
          <w:szCs w:val="26"/>
          <w:lang w:val="es-MX"/>
        </w:rPr>
        <w:t>DRA. D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ENY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L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IZBETH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H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ERNÁNDEZ</w:t>
      </w:r>
      <w:r w:rsidR="004F509B"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R</w:t>
      </w:r>
      <w:r w:rsidR="004F509B">
        <w:rPr>
          <w:rFonts w:ascii="Franklin Gothic Medium" w:hAnsi="Franklin Gothic Medium"/>
          <w:b/>
          <w:sz w:val="26"/>
          <w:szCs w:val="26"/>
          <w:lang w:val="es-MX"/>
        </w:rPr>
        <w:t>ABADÁN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>,</w:t>
      </w:r>
      <w:r w:rsidRPr="0084341C">
        <w:rPr>
          <w:rFonts w:ascii="Franklin Gothic Medium" w:hAnsi="Franklin Gothic Medium"/>
          <w:b/>
          <w:sz w:val="26"/>
          <w:szCs w:val="26"/>
          <w:lang w:val="es-MX"/>
        </w:rPr>
        <w:t xml:space="preserve"> </w:t>
      </w:r>
      <w:r w:rsidRPr="0084341C">
        <w:rPr>
          <w:rFonts w:ascii="Franklin Gothic Medium" w:hAnsi="Franklin Gothic Medium"/>
          <w:sz w:val="26"/>
          <w:szCs w:val="26"/>
          <w:lang w:val="es-MX"/>
        </w:rPr>
        <w:t>persona autorizada para la firma de los formatos adicionales.</w:t>
      </w:r>
    </w:p>
    <w:p w14:paraId="0AE95EB4" w14:textId="77777777" w:rsidR="0084341C" w:rsidRPr="0084341C" w:rsidRDefault="0084341C" w:rsidP="0084341C">
      <w:pPr>
        <w:jc w:val="both"/>
        <w:rPr>
          <w:rFonts w:ascii="Franklin Gothic Medium" w:hAnsi="Franklin Gothic Medium"/>
          <w:sz w:val="26"/>
          <w:szCs w:val="26"/>
          <w:lang w:val="es-MX"/>
        </w:rPr>
      </w:pPr>
      <w:r w:rsidRPr="0084341C">
        <w:rPr>
          <w:rFonts w:ascii="Franklin Gothic Medium" w:hAnsi="Franklin Gothic Medium"/>
          <w:sz w:val="26"/>
          <w:szCs w:val="26"/>
          <w:lang w:val="es-MX"/>
        </w:rPr>
        <w:t>Sin más por el momento quedo de usted.</w:t>
      </w:r>
    </w:p>
    <w:p w14:paraId="35E2C9F3" w14:textId="77777777" w:rsidR="0084341C" w:rsidRPr="0084341C" w:rsidRDefault="0084341C" w:rsidP="0084341C">
      <w:pPr>
        <w:jc w:val="both"/>
        <w:rPr>
          <w:rFonts w:ascii="Franklin Gothic Medium" w:hAnsi="Franklin Gothic Medium"/>
          <w:sz w:val="26"/>
          <w:szCs w:val="26"/>
          <w:lang w:val="es-MX"/>
        </w:rPr>
      </w:pPr>
    </w:p>
    <w:p w14:paraId="0180CA32" w14:textId="16A576F8" w:rsidR="0084341C" w:rsidRPr="0084341C" w:rsidRDefault="0084341C" w:rsidP="004F509B">
      <w:pPr>
        <w:jc w:val="center"/>
        <w:rPr>
          <w:rFonts w:ascii="Franklin Gothic Medium" w:hAnsi="Franklin Gothic Medium"/>
          <w:b/>
          <w:sz w:val="26"/>
          <w:szCs w:val="26"/>
          <w:lang w:val="es-MX"/>
        </w:rPr>
      </w:pPr>
      <w:r w:rsidRPr="0084341C">
        <w:rPr>
          <w:rFonts w:ascii="Franklin Gothic Medium" w:hAnsi="Franklin Gothic Medium"/>
          <w:b/>
          <w:sz w:val="26"/>
          <w:szCs w:val="26"/>
          <w:lang w:val="es-MX"/>
        </w:rPr>
        <w:t>Atentamente</w:t>
      </w:r>
    </w:p>
    <w:p w14:paraId="6429A44D" w14:textId="77777777" w:rsidR="004F509B" w:rsidRDefault="004F509B" w:rsidP="0084341C">
      <w:pPr>
        <w:spacing w:after="0" w:line="240" w:lineRule="auto"/>
        <w:jc w:val="center"/>
        <w:rPr>
          <w:rFonts w:ascii="Franklin Gothic Medium" w:hAnsi="Franklin Gothic Medium"/>
          <w:b/>
          <w:sz w:val="26"/>
          <w:szCs w:val="26"/>
          <w:lang w:val="es-MX"/>
        </w:rPr>
      </w:pPr>
      <w:r w:rsidRPr="004F509B">
        <w:rPr>
          <w:rFonts w:ascii="Franklin Gothic Medium" w:hAnsi="Franklin Gothic Medium"/>
          <w:b/>
          <w:sz w:val="26"/>
          <w:szCs w:val="26"/>
          <w:lang w:val="es-MX"/>
        </w:rPr>
        <w:t>D</w:t>
      </w:r>
      <w:r>
        <w:rPr>
          <w:rFonts w:ascii="Franklin Gothic Medium" w:hAnsi="Franklin Gothic Medium"/>
          <w:b/>
          <w:sz w:val="26"/>
          <w:szCs w:val="26"/>
          <w:lang w:val="es-MX"/>
        </w:rPr>
        <w:t>ENY</w:t>
      </w:r>
      <w:r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L</w:t>
      </w:r>
      <w:r>
        <w:rPr>
          <w:rFonts w:ascii="Franklin Gothic Medium" w:hAnsi="Franklin Gothic Medium"/>
          <w:b/>
          <w:sz w:val="26"/>
          <w:szCs w:val="26"/>
          <w:lang w:val="es-MX"/>
        </w:rPr>
        <w:t>IZBETH</w:t>
      </w:r>
      <w:r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H</w:t>
      </w:r>
      <w:r>
        <w:rPr>
          <w:rFonts w:ascii="Franklin Gothic Medium" w:hAnsi="Franklin Gothic Medium"/>
          <w:b/>
          <w:sz w:val="26"/>
          <w:szCs w:val="26"/>
          <w:lang w:val="es-MX"/>
        </w:rPr>
        <w:t>ERNÁNDEZ</w:t>
      </w:r>
      <w:r w:rsidRPr="004F509B">
        <w:rPr>
          <w:rFonts w:ascii="Franklin Gothic Medium" w:hAnsi="Franklin Gothic Medium"/>
          <w:b/>
          <w:sz w:val="26"/>
          <w:szCs w:val="26"/>
          <w:lang w:val="es-MX"/>
        </w:rPr>
        <w:t xml:space="preserve"> R</w:t>
      </w:r>
      <w:r>
        <w:rPr>
          <w:rFonts w:ascii="Franklin Gothic Medium" w:hAnsi="Franklin Gothic Medium"/>
          <w:b/>
          <w:sz w:val="26"/>
          <w:szCs w:val="26"/>
          <w:lang w:val="es-MX"/>
        </w:rPr>
        <w:t>ABADÁN</w:t>
      </w:r>
      <w:r w:rsidRPr="0084341C">
        <w:rPr>
          <w:rFonts w:ascii="Franklin Gothic Medium" w:hAnsi="Franklin Gothic Medium"/>
          <w:b/>
          <w:sz w:val="26"/>
          <w:szCs w:val="26"/>
          <w:lang w:val="es-MX"/>
        </w:rPr>
        <w:t xml:space="preserve"> </w:t>
      </w:r>
    </w:p>
    <w:p w14:paraId="6755AB07" w14:textId="27A79F75" w:rsidR="0084341C" w:rsidRPr="0084341C" w:rsidRDefault="004F509B" w:rsidP="0084341C">
      <w:pPr>
        <w:spacing w:after="0" w:line="240" w:lineRule="auto"/>
        <w:jc w:val="center"/>
        <w:rPr>
          <w:rFonts w:ascii="Franklin Gothic Medium" w:hAnsi="Franklin Gothic Medium"/>
          <w:b/>
          <w:sz w:val="26"/>
          <w:szCs w:val="26"/>
          <w:lang w:val="es-MX"/>
        </w:rPr>
      </w:pPr>
      <w:r>
        <w:rPr>
          <w:rFonts w:ascii="Franklin Gothic Medium" w:hAnsi="Franklin Gothic Medium"/>
          <w:b/>
          <w:sz w:val="26"/>
          <w:szCs w:val="26"/>
          <w:lang w:val="es-MX"/>
        </w:rPr>
        <w:t>PTOFESORA DE TIEMPO COMPLETO</w:t>
      </w:r>
    </w:p>
    <w:p w14:paraId="3EE8C4B2" w14:textId="02CEAC0C" w:rsidR="004F509B" w:rsidRPr="004F509B" w:rsidRDefault="004F509B" w:rsidP="004F509B">
      <w:pPr>
        <w:jc w:val="center"/>
        <w:rPr>
          <w:rFonts w:ascii="Franklin Gothic Medium" w:hAnsi="Franklin Gothic Medium"/>
          <w:b/>
          <w:sz w:val="26"/>
          <w:szCs w:val="26"/>
          <w:lang w:val="es-MX"/>
        </w:rPr>
      </w:pPr>
      <w:r w:rsidRPr="004F509B">
        <w:rPr>
          <w:rFonts w:ascii="Franklin Gothic Medium" w:hAnsi="Franklin Gothic Medium"/>
          <w:b/>
          <w:sz w:val="26"/>
          <w:szCs w:val="26"/>
          <w:lang w:val="es-MX"/>
        </w:rPr>
        <w:t>UNIVERSIDAD POLITÉCNICA DEL ESTADO DE MORELOS</w:t>
      </w:r>
    </w:p>
    <w:sectPr w:rsidR="004F509B" w:rsidRPr="004F509B" w:rsidSect="00C86427">
      <w:headerReference w:type="default" r:id="rId6"/>
      <w:footerReference w:type="default" r:id="rId7"/>
      <w:pgSz w:w="12240" w:h="15840"/>
      <w:pgMar w:top="1418" w:right="1418" w:bottom="1418" w:left="1418" w:header="0" w:footer="8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CF3A" w14:textId="77777777" w:rsidR="001B1FA1" w:rsidRDefault="001B1FA1" w:rsidP="000F30C3">
      <w:pPr>
        <w:spacing w:after="0" w:line="240" w:lineRule="auto"/>
      </w:pPr>
      <w:r>
        <w:separator/>
      </w:r>
    </w:p>
  </w:endnote>
  <w:endnote w:type="continuationSeparator" w:id="0">
    <w:p w14:paraId="5D73C6CB" w14:textId="77777777" w:rsidR="001B1FA1" w:rsidRDefault="001B1FA1" w:rsidP="000F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2689" w14:textId="77777777" w:rsidR="000F30C3" w:rsidRPr="00C17B1D" w:rsidRDefault="000F30C3" w:rsidP="000F30C3">
    <w:pPr>
      <w:pStyle w:val="Piedepgina"/>
      <w:tabs>
        <w:tab w:val="clear" w:pos="8838"/>
        <w:tab w:val="left" w:pos="8115"/>
      </w:tabs>
      <w:jc w:val="both"/>
      <w:rPr>
        <w:b/>
        <w:color w:val="FF0000"/>
        <w:sz w:val="17"/>
        <w:szCs w:val="17"/>
        <w:lang w:val="es-MX"/>
      </w:rPr>
    </w:pPr>
    <w:r w:rsidRPr="00C17B1D">
      <w:rPr>
        <w:color w:val="471533"/>
        <w:sz w:val="17"/>
        <w:szCs w:val="17"/>
        <w:lang w:val="es-MX"/>
      </w:rPr>
      <w:t>Boulevard Cuahnáhuac No. 566 Col. Lomas del texcal. Jiutepec, Morelos C.P. 62550</w:t>
    </w:r>
    <w:r w:rsidRPr="00C17B1D">
      <w:rPr>
        <w:sz w:val="17"/>
        <w:szCs w:val="17"/>
        <w:lang w:val="es-MX"/>
      </w:rPr>
      <w:t xml:space="preserve"> </w:t>
    </w:r>
    <w:r w:rsidRPr="00C17B1D">
      <w:rPr>
        <w:b/>
        <w:color w:val="FF0000"/>
        <w:sz w:val="17"/>
        <w:szCs w:val="17"/>
        <w:lang w:val="es-MX"/>
      </w:rPr>
      <w:t>t.01(777) 229 35 00 upemor.edu.mx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1B9A" w14:textId="77777777" w:rsidR="001B1FA1" w:rsidRDefault="001B1FA1" w:rsidP="000F30C3">
      <w:pPr>
        <w:spacing w:after="0" w:line="240" w:lineRule="auto"/>
      </w:pPr>
      <w:r>
        <w:separator/>
      </w:r>
    </w:p>
  </w:footnote>
  <w:footnote w:type="continuationSeparator" w:id="0">
    <w:p w14:paraId="1184758B" w14:textId="77777777" w:rsidR="001B1FA1" w:rsidRDefault="001B1FA1" w:rsidP="000F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3A75" w14:textId="77777777" w:rsidR="000F30C3" w:rsidRPr="000F30C3" w:rsidRDefault="00926D9D" w:rsidP="000F30C3">
    <w:pPr>
      <w:pStyle w:val="Encabezado"/>
      <w:jc w:val="center"/>
      <w:rPr>
        <w:sz w:val="20"/>
      </w:rPr>
    </w:pPr>
    <w:r>
      <w:rPr>
        <w:noProof/>
        <w:sz w:val="20"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F2B2EA2" wp14:editId="086B96F4">
          <wp:simplePos x="0" y="0"/>
          <wp:positionH relativeFrom="column">
            <wp:posOffset>2038801</wp:posOffset>
          </wp:positionH>
          <wp:positionV relativeFrom="paragraph">
            <wp:posOffset>564022</wp:posOffset>
          </wp:positionV>
          <wp:extent cx="1802765" cy="1802765"/>
          <wp:effectExtent l="0" t="0" r="635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765" cy="180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C3"/>
    <w:rsid w:val="0008147D"/>
    <w:rsid w:val="000905B7"/>
    <w:rsid w:val="000F30C3"/>
    <w:rsid w:val="00153B01"/>
    <w:rsid w:val="001B1FA1"/>
    <w:rsid w:val="0023388F"/>
    <w:rsid w:val="004F509B"/>
    <w:rsid w:val="005C451A"/>
    <w:rsid w:val="00653D2A"/>
    <w:rsid w:val="0084341C"/>
    <w:rsid w:val="00926D9D"/>
    <w:rsid w:val="00A3178B"/>
    <w:rsid w:val="00B344C2"/>
    <w:rsid w:val="00B55954"/>
    <w:rsid w:val="00B775E6"/>
    <w:rsid w:val="00C17B1D"/>
    <w:rsid w:val="00C86427"/>
    <w:rsid w:val="00DA305B"/>
    <w:rsid w:val="00DC5F41"/>
    <w:rsid w:val="00F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AD41C"/>
  <w15:chartTrackingRefBased/>
  <w15:docId w15:val="{BCF5550A-2493-4E99-BA5D-7AF2DE64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0C3"/>
  </w:style>
  <w:style w:type="paragraph" w:styleId="Piedepgina">
    <w:name w:val="footer"/>
    <w:basedOn w:val="Normal"/>
    <w:link w:val="PiedepginaCar"/>
    <w:uiPriority w:val="99"/>
    <w:unhideWhenUsed/>
    <w:rsid w:val="000F3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0C3"/>
  </w:style>
  <w:style w:type="character" w:styleId="Textodelmarcadordeposicin">
    <w:name w:val="Placeholder Text"/>
    <w:basedOn w:val="Fuentedeprrafopredeter"/>
    <w:uiPriority w:val="99"/>
    <w:semiHidden/>
    <w:rsid w:val="000F30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Cristina</cp:lastModifiedBy>
  <cp:revision>3</cp:revision>
  <cp:lastPrinted>2019-07-24T18:21:00Z</cp:lastPrinted>
  <dcterms:created xsi:type="dcterms:W3CDTF">2022-12-12T15:34:00Z</dcterms:created>
  <dcterms:modified xsi:type="dcterms:W3CDTF">2022-12-14T18:05:00Z</dcterms:modified>
</cp:coreProperties>
</file>