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622" w:rsidRDefault="00A25A9A">
      <w:r>
        <w:t xml:space="preserve">Glorifying God is everything in the heavens and the earth. </w:t>
      </w:r>
      <w:r w:rsidR="00DD578A">
        <w:t xml:space="preserve">He is the </w:t>
      </w:r>
      <w:r>
        <w:t>Almighty</w:t>
      </w:r>
      <w:r w:rsidR="00DD578A">
        <w:t>, the Wise.</w:t>
      </w:r>
    </w:p>
    <w:p w:rsidR="00DD578A" w:rsidRDefault="00DD578A">
      <w:r>
        <w:t>To Him belongs the kingdom of the heavens and the earth. He gives life and causes death, and He has power over all things.</w:t>
      </w:r>
    </w:p>
    <w:p w:rsidR="00DD578A" w:rsidRDefault="00DD578A">
      <w:r>
        <w:t xml:space="preserve">He is the First and the Last, </w:t>
      </w:r>
      <w:r w:rsidR="008340B2">
        <w:t xml:space="preserve">and </w:t>
      </w:r>
      <w:r>
        <w:t xml:space="preserve">the </w:t>
      </w:r>
      <w:r w:rsidR="00A35D20">
        <w:t xml:space="preserve">Outer </w:t>
      </w:r>
      <w:r>
        <w:t xml:space="preserve">and the </w:t>
      </w:r>
      <w:r w:rsidR="00A35D20">
        <w:t>Inner</w:t>
      </w:r>
      <w:r w:rsidR="008340B2">
        <w:t xml:space="preserve">, and </w:t>
      </w:r>
      <w:r>
        <w:t>He has knowledge of all things.</w:t>
      </w:r>
    </w:p>
    <w:p w:rsidR="00DD578A" w:rsidRDefault="009B1324">
      <w:r>
        <w:t>I</w:t>
      </w:r>
      <w:r w:rsidR="00DD578A">
        <w:t xml:space="preserve">t is He who created the heavens and the earth in six days, </w:t>
      </w:r>
      <w:r>
        <w:t xml:space="preserve">then settled over the </w:t>
      </w:r>
      <w:r w:rsidR="005052CA">
        <w:t>Throne</w:t>
      </w:r>
      <w:r w:rsidR="00DD578A">
        <w:t xml:space="preserve">. He knows </w:t>
      </w:r>
      <w:r>
        <w:t>what</w:t>
      </w:r>
      <w:r w:rsidR="00DD578A">
        <w:t xml:space="preserve"> </w:t>
      </w:r>
      <w:r>
        <w:t xml:space="preserve">penetrates </w:t>
      </w:r>
      <w:r w:rsidR="008340B2">
        <w:t xml:space="preserve">into </w:t>
      </w:r>
      <w:r w:rsidR="00DD578A">
        <w:t xml:space="preserve">the earth, and </w:t>
      </w:r>
      <w:r>
        <w:t>what</w:t>
      </w:r>
      <w:r w:rsidR="00DD578A">
        <w:t xml:space="preserve"> comes out of it, and </w:t>
      </w:r>
      <w:r>
        <w:t>what</w:t>
      </w:r>
      <w:r w:rsidR="00DD578A">
        <w:t xml:space="preserve"> </w:t>
      </w:r>
      <w:r>
        <w:t xml:space="preserve">descends </w:t>
      </w:r>
      <w:r w:rsidR="00DD578A">
        <w:t xml:space="preserve">from the sky, and </w:t>
      </w:r>
      <w:r>
        <w:t>what</w:t>
      </w:r>
      <w:r w:rsidR="00DD578A">
        <w:t xml:space="preserve"> </w:t>
      </w:r>
      <w:r>
        <w:t>ascends to</w:t>
      </w:r>
      <w:r w:rsidR="00DD578A">
        <w:t xml:space="preserve"> it</w:t>
      </w:r>
      <w:r w:rsidR="00A35D20">
        <w:t xml:space="preserve">. </w:t>
      </w:r>
      <w:r w:rsidR="00496530">
        <w:t xml:space="preserve">And </w:t>
      </w:r>
      <w:r w:rsidR="00A35D20">
        <w:t>H</w:t>
      </w:r>
      <w:r w:rsidR="00DD578A">
        <w:t xml:space="preserve">e is with you wherever you may be. </w:t>
      </w:r>
      <w:r>
        <w:t xml:space="preserve">God </w:t>
      </w:r>
      <w:r w:rsidR="008340B2">
        <w:t xml:space="preserve">is Seeing of </w:t>
      </w:r>
      <w:r>
        <w:t>everything you do.</w:t>
      </w:r>
    </w:p>
    <w:p w:rsidR="009B1324" w:rsidRDefault="00A25A9A">
      <w:r>
        <w:t>To Him belongs the kingship of the heavens and the earth</w:t>
      </w:r>
      <w:r w:rsidR="00A35D20">
        <w:t>, and t</w:t>
      </w:r>
      <w:r w:rsidR="00563986">
        <w:t xml:space="preserve">o God all matters </w:t>
      </w:r>
      <w:r w:rsidR="00A35D20">
        <w:t xml:space="preserve">are </w:t>
      </w:r>
      <w:r w:rsidR="00563986">
        <w:t>referred</w:t>
      </w:r>
      <w:r w:rsidR="009B1324">
        <w:t>.</w:t>
      </w:r>
    </w:p>
    <w:p w:rsidR="00236439" w:rsidRDefault="009B1324">
      <w:r>
        <w:t>He merges the night into the day, an</w:t>
      </w:r>
      <w:r w:rsidR="001E61E4">
        <w:t>d He merges the day into the night</w:t>
      </w:r>
      <w:r w:rsidR="00E539CA">
        <w:t xml:space="preserve">; and </w:t>
      </w:r>
      <w:r w:rsidR="001E61E4">
        <w:t>He knows what the hearts contains.</w:t>
      </w:r>
    </w:p>
    <w:p w:rsidR="00236439" w:rsidRDefault="00236439">
      <w:r>
        <w:t xml:space="preserve">Believe in God and His </w:t>
      </w:r>
      <w:r w:rsidR="008340B2">
        <w:t>Messenger</w:t>
      </w:r>
      <w:r>
        <w:t>,</w:t>
      </w:r>
      <w:r w:rsidR="00563986">
        <w:t xml:space="preserve"> and spend from what He</w:t>
      </w:r>
      <w:r w:rsidR="00563986" w:rsidDel="00563986">
        <w:t xml:space="preserve"> </w:t>
      </w:r>
      <w:r w:rsidR="00563986">
        <w:t>made you inherit</w:t>
      </w:r>
      <w:r>
        <w:t xml:space="preserve">. </w:t>
      </w:r>
      <w:r w:rsidR="00563986">
        <w:t>Those among you who believe and give</w:t>
      </w:r>
      <w:r w:rsidR="00563986" w:rsidDel="00563986">
        <w:t xml:space="preserve"> </w:t>
      </w:r>
      <w:r>
        <w:t>will have a great reward.</w:t>
      </w:r>
    </w:p>
    <w:p w:rsidR="00236439" w:rsidRDefault="000A3802">
      <w:r>
        <w:t>What is the matter with you that you do not believe in God,</w:t>
      </w:r>
      <w:r w:rsidDel="00563986">
        <w:t xml:space="preserve"> </w:t>
      </w:r>
      <w:r w:rsidR="002D6F63">
        <w:t>when</w:t>
      </w:r>
      <w:r w:rsidR="00236439">
        <w:t xml:space="preserve"> the Messenger </w:t>
      </w:r>
      <w:r w:rsidR="002D6F63">
        <w:t>calls</w:t>
      </w:r>
      <w:r w:rsidR="00236439">
        <w:t xml:space="preserve"> you to believe in your Lord</w:t>
      </w:r>
      <w:r w:rsidR="002D6F63">
        <w:t>,</w:t>
      </w:r>
      <w:r w:rsidR="002D6F63" w:rsidRPr="002D6F63">
        <w:t xml:space="preserve"> </w:t>
      </w:r>
      <w:r w:rsidR="002D6F63">
        <w:t xml:space="preserve">and </w:t>
      </w:r>
      <w:r w:rsidR="00ED0C91">
        <w:t xml:space="preserve">He has </w:t>
      </w:r>
      <w:r w:rsidR="002B647B">
        <w:t xml:space="preserve">received </w:t>
      </w:r>
      <w:r w:rsidR="00563986">
        <w:t>a pledge from you</w:t>
      </w:r>
      <w:r w:rsidR="002D6F63">
        <w:t xml:space="preserve">, </w:t>
      </w:r>
      <w:r w:rsidR="00563986">
        <w:t xml:space="preserve">if you </w:t>
      </w:r>
      <w:r>
        <w:t>are believers</w:t>
      </w:r>
      <w:r w:rsidR="00563986">
        <w:t>?</w:t>
      </w:r>
    </w:p>
    <w:p w:rsidR="00473EA6" w:rsidRDefault="00ED0C91">
      <w:r>
        <w:t xml:space="preserve">It is He who </w:t>
      </w:r>
      <w:r w:rsidR="008340B2">
        <w:t xml:space="preserve">sends </w:t>
      </w:r>
      <w:r>
        <w:t xml:space="preserve">down </w:t>
      </w:r>
      <w:r w:rsidR="000A3802">
        <w:t xml:space="preserve">upon </w:t>
      </w:r>
      <w:r>
        <w:t xml:space="preserve">His servant clear revelations, to bring you out of darkness into the </w:t>
      </w:r>
      <w:r w:rsidR="00337126">
        <w:t xml:space="preserve">light. God is </w:t>
      </w:r>
      <w:r w:rsidR="008340B2">
        <w:t xml:space="preserve">Gentle </w:t>
      </w:r>
      <w:r w:rsidR="00337126">
        <w:t xml:space="preserve">towards you, </w:t>
      </w:r>
      <w:r w:rsidR="008340B2">
        <w:t>Most Compassionate</w:t>
      </w:r>
      <w:r w:rsidR="00337126">
        <w:t>.</w:t>
      </w:r>
    </w:p>
    <w:p w:rsidR="00473EA6" w:rsidRDefault="00E539CA">
      <w:r>
        <w:t xml:space="preserve">And </w:t>
      </w:r>
      <w:r w:rsidR="00A35D20">
        <w:t>why is it that you do not spend in the cause of God</w:t>
      </w:r>
      <w:r w:rsidR="008340B2">
        <w:t>,</w:t>
      </w:r>
      <w:r>
        <w:t xml:space="preserve"> </w:t>
      </w:r>
      <w:r w:rsidR="008340B2">
        <w:t>w</w:t>
      </w:r>
      <w:r w:rsidR="00473EA6">
        <w:t xml:space="preserve">hen </w:t>
      </w:r>
      <w:r w:rsidR="00675935">
        <w:t>to God belong</w:t>
      </w:r>
      <w:r w:rsidR="008340B2">
        <w:t>s</w:t>
      </w:r>
      <w:r w:rsidR="00675935">
        <w:t xml:space="preserve"> the </w:t>
      </w:r>
      <w:r w:rsidR="00473EA6">
        <w:t xml:space="preserve">inheritance of the heavens and the earth? </w:t>
      </w:r>
      <w:r w:rsidR="00FA48EE">
        <w:t>Not equal</w:t>
      </w:r>
      <w:r w:rsidR="00473EA6">
        <w:t xml:space="preserve"> </w:t>
      </w:r>
      <w:r w:rsidR="00675935">
        <w:t xml:space="preserve">among you </w:t>
      </w:r>
      <w:r w:rsidR="00473EA6">
        <w:t xml:space="preserve">are those who </w:t>
      </w:r>
      <w:r>
        <w:t xml:space="preserve">contributed </w:t>
      </w:r>
      <w:r w:rsidR="00CE355D">
        <w:t xml:space="preserve">before the conquest, and </w:t>
      </w:r>
      <w:r w:rsidR="00675935">
        <w:t>fought</w:t>
      </w:r>
      <w:r w:rsidR="00CE355D">
        <w:t xml:space="preserve">. </w:t>
      </w:r>
      <w:r w:rsidR="00675935">
        <w:t xml:space="preserve">Those </w:t>
      </w:r>
      <w:r w:rsidR="00C02EBF">
        <w:t>are</w:t>
      </w:r>
      <w:r w:rsidR="00675935">
        <w:t xml:space="preserve"> higher in rank than </w:t>
      </w:r>
      <w:r w:rsidR="00C02EBF">
        <w:t xml:space="preserve">those </w:t>
      </w:r>
      <w:r w:rsidR="00675935">
        <w:t xml:space="preserve">who </w:t>
      </w:r>
      <w:r w:rsidR="008340B2">
        <w:t xml:space="preserve">contributed </w:t>
      </w:r>
      <w:r w:rsidR="00675935">
        <w:t>afterwards, and fought</w:t>
      </w:r>
      <w:r w:rsidR="00473EA6">
        <w:t xml:space="preserve">. </w:t>
      </w:r>
      <w:r w:rsidR="00CE355D">
        <w:t>But God promises both a good reward</w:t>
      </w:r>
      <w:r w:rsidR="00675935">
        <w:t xml:space="preserve">. </w:t>
      </w:r>
      <w:r w:rsidR="00CE355D">
        <w:t xml:space="preserve">God is Well Experienced </w:t>
      </w:r>
      <w:r w:rsidR="0075031A">
        <w:t>in</w:t>
      </w:r>
      <w:r w:rsidR="00CE355D">
        <w:t xml:space="preserve"> what you do.</w:t>
      </w:r>
    </w:p>
    <w:p w:rsidR="00236439" w:rsidRDefault="00A35D20">
      <w:r>
        <w:t>Who is he who will lend God a loan of goodness, that He may double it for him</w:t>
      </w:r>
      <w:r w:rsidR="00C45C0F">
        <w:t>,</w:t>
      </w:r>
      <w:r>
        <w:t xml:space="preserve"> and will have a generous reward?</w:t>
      </w:r>
    </w:p>
    <w:p w:rsidR="0087437E" w:rsidRDefault="0087437E">
      <w:r>
        <w:t xml:space="preserve">On the </w:t>
      </w:r>
      <w:r w:rsidR="00DC555C">
        <w:t xml:space="preserve">Day when </w:t>
      </w:r>
      <w:r>
        <w:t xml:space="preserve">you see the </w:t>
      </w:r>
      <w:r w:rsidR="00E539CA">
        <w:t>believing men and believing women</w:t>
      </w:r>
      <w:r w:rsidR="0047713C">
        <w:t>—</w:t>
      </w:r>
      <w:r w:rsidR="00611F45">
        <w:t>their light</w:t>
      </w:r>
      <w:r>
        <w:t xml:space="preserve"> radiating a</w:t>
      </w:r>
      <w:r w:rsidR="00611F45">
        <w:t>head of them</w:t>
      </w:r>
      <w:r w:rsidR="00DC555C">
        <w:t>,</w:t>
      </w:r>
      <w:r w:rsidR="00611F45">
        <w:t xml:space="preserve"> and to their right: </w:t>
      </w:r>
      <w:r w:rsidR="00502E99">
        <w:t>“</w:t>
      </w:r>
      <w:r w:rsidR="00DC555C">
        <w:t>G</w:t>
      </w:r>
      <w:r w:rsidR="00611F45">
        <w:t xml:space="preserve">ood news </w:t>
      </w:r>
      <w:r w:rsidR="00E539CA">
        <w:t>for you</w:t>
      </w:r>
      <w:r w:rsidR="00611F45">
        <w:t xml:space="preserve"> today: </w:t>
      </w:r>
      <w:r w:rsidR="002B647B">
        <w:t xml:space="preserve">gardens </w:t>
      </w:r>
      <w:r w:rsidR="00611F45">
        <w:t xml:space="preserve">beneath which rivers flow, </w:t>
      </w:r>
      <w:r w:rsidR="00A35D20">
        <w:t>dwelling therein forever</w:t>
      </w:r>
      <w:r w:rsidR="00DC555C">
        <w:t>.</w:t>
      </w:r>
      <w:r w:rsidR="00611F45">
        <w:t xml:space="preserve"> </w:t>
      </w:r>
      <w:r w:rsidR="00E539CA">
        <w:t xml:space="preserve">That </w:t>
      </w:r>
      <w:r w:rsidR="00DC555C">
        <w:t xml:space="preserve">is the </w:t>
      </w:r>
      <w:r w:rsidR="00A35D20">
        <w:t>great triumph</w:t>
      </w:r>
      <w:r w:rsidR="00DC555C">
        <w:t>.</w:t>
      </w:r>
      <w:r w:rsidR="00502E99">
        <w:t>”</w:t>
      </w:r>
    </w:p>
    <w:p w:rsidR="000F6FEE" w:rsidRDefault="000F6FEE">
      <w:r>
        <w:t xml:space="preserve">On the </w:t>
      </w:r>
      <w:r w:rsidR="001A4671">
        <w:t xml:space="preserve">Day </w:t>
      </w:r>
      <w:r w:rsidR="00E539CA">
        <w:t>when the hypocritical men and hypocritical women</w:t>
      </w:r>
      <w:r>
        <w:t xml:space="preserve"> will say to those who believed, </w:t>
      </w:r>
      <w:r w:rsidR="00502E99">
        <w:t>“</w:t>
      </w:r>
      <w:r>
        <w:t>Wait for us</w:t>
      </w:r>
      <w:r w:rsidR="001A4671">
        <w:t xml:space="preserve">; let us </w:t>
      </w:r>
      <w:r w:rsidR="00FA2EFC">
        <w:t>absorb some of your light.</w:t>
      </w:r>
      <w:r w:rsidR="00502E99">
        <w:t>”</w:t>
      </w:r>
      <w:r>
        <w:t xml:space="preserve"> It will be </w:t>
      </w:r>
      <w:r>
        <w:lastRenderedPageBreak/>
        <w:t xml:space="preserve">said, </w:t>
      </w:r>
      <w:r w:rsidR="00502E99">
        <w:t>“</w:t>
      </w:r>
      <w:r w:rsidR="001A4671">
        <w:t xml:space="preserve">Go back </w:t>
      </w:r>
      <w:r w:rsidR="004D3BD2">
        <w:t>behind you</w:t>
      </w:r>
      <w:r>
        <w:t xml:space="preserve">, </w:t>
      </w:r>
      <w:r w:rsidR="004D3BD2">
        <w:t xml:space="preserve">and </w:t>
      </w:r>
      <w:r>
        <w:t>seek light.</w:t>
      </w:r>
      <w:r w:rsidR="00502E99">
        <w:t>”</w:t>
      </w:r>
      <w:r>
        <w:t xml:space="preserve"> </w:t>
      </w:r>
      <w:r w:rsidR="00FA2EFC">
        <w:t xml:space="preserve">A wall will be raised between them, in which is a door; </w:t>
      </w:r>
      <w:r w:rsidR="004D3BD2">
        <w:t xml:space="preserve">within it is mercy, and outside it </w:t>
      </w:r>
      <w:r w:rsidR="00161E8B">
        <w:t>is agony</w:t>
      </w:r>
      <w:r w:rsidR="00FA2EFC">
        <w:t>.</w:t>
      </w:r>
    </w:p>
    <w:p w:rsidR="00667058" w:rsidRDefault="00667058">
      <w:r>
        <w:t xml:space="preserve">They will call to them, </w:t>
      </w:r>
      <w:r w:rsidR="00502E99">
        <w:t>“</w:t>
      </w:r>
      <w:r>
        <w:t>Were we not with you?</w:t>
      </w:r>
      <w:r w:rsidR="00502E99">
        <w:t>”</w:t>
      </w:r>
      <w:r>
        <w:t xml:space="preserve"> They will say, </w:t>
      </w:r>
      <w:r w:rsidR="00502E99">
        <w:t>“</w:t>
      </w:r>
      <w:r>
        <w:t xml:space="preserve">Yes, but you cheated your souls, and waited, and doubted, and became deluded by wishful thinking, until </w:t>
      </w:r>
      <w:r w:rsidR="001B4C45">
        <w:t xml:space="preserve">the command of God </w:t>
      </w:r>
      <w:r>
        <w:t>arrived</w:t>
      </w:r>
      <w:r w:rsidR="001B4C45">
        <w:t xml:space="preserve">; </w:t>
      </w:r>
      <w:r>
        <w:t xml:space="preserve">and arrogance deceived you </w:t>
      </w:r>
      <w:r w:rsidR="008340B2">
        <w:t>regarding</w:t>
      </w:r>
      <w:r w:rsidR="00161E8B">
        <w:t xml:space="preserve"> </w:t>
      </w:r>
      <w:r>
        <w:t>God.</w:t>
      </w:r>
      <w:r w:rsidR="006004C8">
        <w:t>”</w:t>
      </w:r>
    </w:p>
    <w:p w:rsidR="00CC2F70" w:rsidRDefault="00502E99">
      <w:r>
        <w:t>“</w:t>
      </w:r>
      <w:r w:rsidR="00A35D20">
        <w:t xml:space="preserve">Therefore, today no </w:t>
      </w:r>
      <w:r w:rsidR="00CB3B48">
        <w:t xml:space="preserve">ransom will be accepted from you, </w:t>
      </w:r>
      <w:proofErr w:type="gramStart"/>
      <w:r w:rsidR="00CB3B48">
        <w:t>nor</w:t>
      </w:r>
      <w:proofErr w:type="gramEnd"/>
      <w:r w:rsidR="00CB3B48">
        <w:t xml:space="preserve"> from those who disbelieved. </w:t>
      </w:r>
      <w:r w:rsidR="00A35D20">
        <w:t>The Fire is your refuge</w:t>
      </w:r>
      <w:r w:rsidR="00CB3B48">
        <w:t>. It is your companion</w:t>
      </w:r>
      <w:r w:rsidR="0047713C">
        <w:t>—</w:t>
      </w:r>
      <w:r w:rsidR="003632C7">
        <w:t>what an evil fate!</w:t>
      </w:r>
      <w:r>
        <w:t>”</w:t>
      </w:r>
    </w:p>
    <w:p w:rsidR="003632C7" w:rsidRDefault="00B61A44">
      <w:r>
        <w:t>Is it</w:t>
      </w:r>
      <w:r w:rsidR="00AF768D">
        <w:t xml:space="preserve"> not time for those who believe</w:t>
      </w:r>
      <w:r>
        <w:t xml:space="preserve"> to surrender their hearts to </w:t>
      </w:r>
      <w:r w:rsidR="00161E8B">
        <w:t xml:space="preserve">the </w:t>
      </w:r>
      <w:r>
        <w:t>remembrance</w:t>
      </w:r>
      <w:r w:rsidR="00161E8B">
        <w:t xml:space="preserve"> of God</w:t>
      </w:r>
      <w:r>
        <w:t xml:space="preserve">, </w:t>
      </w:r>
      <w:r w:rsidR="00B829E9">
        <w:t xml:space="preserve">and to the truth that </w:t>
      </w:r>
      <w:r w:rsidR="002B647B">
        <w:t>has come</w:t>
      </w:r>
      <w:r w:rsidR="00B829E9">
        <w:t xml:space="preserve"> down</w:t>
      </w:r>
      <w:r w:rsidR="003632C7">
        <w:t>, and not be like those who were given the Book previously, but time became prolonged for them, so their hearts hardened, and many of them are sinners?</w:t>
      </w:r>
    </w:p>
    <w:p w:rsidR="007F7DBA" w:rsidRDefault="000F53A8">
      <w:r>
        <w:t xml:space="preserve">Know that God revives the </w:t>
      </w:r>
      <w:r w:rsidR="003F690D">
        <w:t xml:space="preserve">earth </w:t>
      </w:r>
      <w:r>
        <w:t xml:space="preserve">after </w:t>
      </w:r>
      <w:r w:rsidR="003F690D">
        <w:t>its death</w:t>
      </w:r>
      <w:r>
        <w:t xml:space="preserve">. </w:t>
      </w:r>
      <w:r w:rsidR="00137546">
        <w:t xml:space="preserve">We thus </w:t>
      </w:r>
      <w:r w:rsidR="003F690D">
        <w:t xml:space="preserve">explain </w:t>
      </w:r>
      <w:r w:rsidR="00BC0AD6">
        <w:t xml:space="preserve">the </w:t>
      </w:r>
      <w:r w:rsidR="003F690D">
        <w:t xml:space="preserve">revelations for </w:t>
      </w:r>
      <w:r w:rsidR="00BC0AD6">
        <w:t xml:space="preserve">you, </w:t>
      </w:r>
      <w:r w:rsidR="003F690D">
        <w:t xml:space="preserve">so </w:t>
      </w:r>
      <w:r w:rsidR="00BC0AD6">
        <w:t>that you may understand.</w:t>
      </w:r>
    </w:p>
    <w:p w:rsidR="008258D9" w:rsidRDefault="004F3403">
      <w:r>
        <w:t>T</w:t>
      </w:r>
      <w:r w:rsidR="008258D9">
        <w:t>he charitable</w:t>
      </w:r>
      <w:r w:rsidR="00EA0439">
        <w:t xml:space="preserve"> men and charitable </w:t>
      </w:r>
      <w:r w:rsidR="008258D9">
        <w:t xml:space="preserve">women, who have loaned God a loan of </w:t>
      </w:r>
      <w:r w:rsidR="00184292">
        <w:t>righteousness</w:t>
      </w:r>
      <w:r w:rsidR="0047713C">
        <w:t>—</w:t>
      </w:r>
      <w:r w:rsidR="008258D9">
        <w:t>it will be multiplied for them</w:t>
      </w:r>
      <w:r>
        <w:t>, and for them is a generous reward.</w:t>
      </w:r>
    </w:p>
    <w:p w:rsidR="00E91C22" w:rsidRDefault="008258D9">
      <w:r>
        <w:t>Those who believe in God and His messengers</w:t>
      </w:r>
      <w:r w:rsidR="00BB07E8">
        <w:t>—</w:t>
      </w:r>
      <w:r>
        <w:t xml:space="preserve">these are the </w:t>
      </w:r>
      <w:r w:rsidR="00AD226F">
        <w:t>sincere</w:t>
      </w:r>
      <w:r w:rsidR="00AD226F" w:rsidDel="00AD226F">
        <w:t xml:space="preserve"> </w:t>
      </w:r>
      <w:r>
        <w:t xml:space="preserve">and </w:t>
      </w:r>
      <w:r w:rsidR="00AF58A7">
        <w:t xml:space="preserve">the </w:t>
      </w:r>
      <w:r w:rsidR="00AD226F">
        <w:t>witness</w:t>
      </w:r>
      <w:r w:rsidR="00161E8B">
        <w:t xml:space="preserve">es </w:t>
      </w:r>
      <w:r w:rsidR="002B647B">
        <w:t>with</w:t>
      </w:r>
      <w:r w:rsidR="00161E8B">
        <w:t xml:space="preserve"> their Lord; t</w:t>
      </w:r>
      <w:r>
        <w:t xml:space="preserve">hey will have their reward and their light. </w:t>
      </w:r>
      <w:r w:rsidR="005E3DC0">
        <w:t xml:space="preserve">But </w:t>
      </w:r>
      <w:r w:rsidR="00AD226F">
        <w:t xml:space="preserve">as for </w:t>
      </w:r>
      <w:r w:rsidR="005E3DC0">
        <w:t>those who disbelieve and den</w:t>
      </w:r>
      <w:r w:rsidR="00161E8B">
        <w:t>y</w:t>
      </w:r>
      <w:r w:rsidR="005E3DC0">
        <w:t xml:space="preserve"> Our revelations</w:t>
      </w:r>
      <w:r w:rsidR="0047713C">
        <w:t>—</w:t>
      </w:r>
      <w:r w:rsidR="00AD226F">
        <w:t xml:space="preserve">these </w:t>
      </w:r>
      <w:r w:rsidR="005E3DC0">
        <w:t xml:space="preserve">are the inmates of </w:t>
      </w:r>
      <w:r w:rsidR="00BE7A0F">
        <w:t>the Blaze</w:t>
      </w:r>
      <w:r w:rsidR="005E3DC0">
        <w:t>.</w:t>
      </w:r>
    </w:p>
    <w:p w:rsidR="00E91C22" w:rsidRDefault="005E3DC0">
      <w:r>
        <w:t xml:space="preserve">Know that the worldly life is </w:t>
      </w:r>
      <w:r w:rsidR="00174F23">
        <w:t>only</w:t>
      </w:r>
      <w:r w:rsidR="00BE7A0F">
        <w:t xml:space="preserve"> </w:t>
      </w:r>
      <w:r>
        <w:t xml:space="preserve">play, and </w:t>
      </w:r>
      <w:r w:rsidR="00BE7A0F">
        <w:t>distraction</w:t>
      </w:r>
      <w:r>
        <w:t>, and glitter, and boasting among you, and rivalry in wealth and children. It is like</w:t>
      </w:r>
      <w:r w:rsidR="00174F23">
        <w:t xml:space="preserve"> a</w:t>
      </w:r>
      <w:r>
        <w:t xml:space="preserve"> rainfall that produces plants</w:t>
      </w:r>
      <w:r w:rsidR="00174F23">
        <w:t>,</w:t>
      </w:r>
      <w:r>
        <w:t xml:space="preserve"> and delights the disbelievers</w:t>
      </w:r>
      <w:r w:rsidR="00AD226F">
        <w:t xml:space="preserve">. But </w:t>
      </w:r>
      <w:r>
        <w:t>then it withers</w:t>
      </w:r>
      <w:r w:rsidR="00AD226F">
        <w:t>,</w:t>
      </w:r>
      <w:r>
        <w:t xml:space="preserve"> </w:t>
      </w:r>
      <w:r w:rsidR="00174F23">
        <w:t xml:space="preserve">and </w:t>
      </w:r>
      <w:r>
        <w:t>you see it yellow</w:t>
      </w:r>
      <w:r w:rsidR="00AD226F">
        <w:t>ing</w:t>
      </w:r>
      <w:r>
        <w:t xml:space="preserve">, </w:t>
      </w:r>
      <w:r w:rsidR="00174F23">
        <w:t xml:space="preserve">and </w:t>
      </w:r>
      <w:r w:rsidR="00AD226F">
        <w:t xml:space="preserve">then </w:t>
      </w:r>
      <w:r>
        <w:t xml:space="preserve">it becomes </w:t>
      </w:r>
      <w:r w:rsidR="00E0638A">
        <w:t>debris.</w:t>
      </w:r>
      <w:r w:rsidR="00E0638A" w:rsidRPr="00E0638A">
        <w:t xml:space="preserve"> </w:t>
      </w:r>
      <w:r w:rsidR="00174F23">
        <w:t>While i</w:t>
      </w:r>
      <w:r w:rsidR="00E0638A">
        <w:t xml:space="preserve">n the Hereafter there is severe </w:t>
      </w:r>
      <w:r w:rsidR="00BE7A0F">
        <w:t>agony</w:t>
      </w:r>
      <w:r w:rsidR="00E0638A">
        <w:t xml:space="preserve">, </w:t>
      </w:r>
      <w:r w:rsidR="00124F76">
        <w:t xml:space="preserve">and </w:t>
      </w:r>
      <w:r w:rsidR="00E0638A">
        <w:t>forgiveness from God</w:t>
      </w:r>
      <w:r w:rsidR="00BE7A0F">
        <w:t>,</w:t>
      </w:r>
      <w:r w:rsidR="00E0638A">
        <w:t xml:space="preserve"> and </w:t>
      </w:r>
      <w:r w:rsidR="00BE7A0F">
        <w:t>acceptance</w:t>
      </w:r>
      <w:r w:rsidR="00E0638A">
        <w:t xml:space="preserve">. </w:t>
      </w:r>
      <w:r w:rsidR="00174F23">
        <w:t>The life</w:t>
      </w:r>
      <w:r w:rsidR="00AD226F">
        <w:t xml:space="preserve"> </w:t>
      </w:r>
      <w:r w:rsidR="002B647B">
        <w:t xml:space="preserve">of this world </w:t>
      </w:r>
      <w:r w:rsidR="00AD226F">
        <w:t xml:space="preserve">is nothing but </w:t>
      </w:r>
      <w:r w:rsidR="003632C7">
        <w:t>enjoyment</w:t>
      </w:r>
      <w:r w:rsidR="00174F23">
        <w:t xml:space="preserve"> of </w:t>
      </w:r>
      <w:r w:rsidR="003632C7">
        <w:t>vanity</w:t>
      </w:r>
      <w:r w:rsidR="00E0638A">
        <w:t>.</w:t>
      </w:r>
    </w:p>
    <w:p w:rsidR="00C435B1" w:rsidRDefault="00C435B1">
      <w:r>
        <w:t>Race towards forgiveness from your Lord</w:t>
      </w:r>
      <w:r w:rsidR="00C45C0F">
        <w:t>;</w:t>
      </w:r>
      <w:r>
        <w:t xml:space="preserve"> and a Garden as vast as the heavens and the earth, prepared for those who believe in God and His </w:t>
      </w:r>
      <w:r w:rsidR="002B647B">
        <w:t>m</w:t>
      </w:r>
      <w:r w:rsidR="00174F23">
        <w:t>essengers</w:t>
      </w:r>
      <w:r>
        <w:t xml:space="preserve">. </w:t>
      </w:r>
      <w:r w:rsidR="00A5411C">
        <w:t xml:space="preserve">That </w:t>
      </w:r>
      <w:r>
        <w:t xml:space="preserve">is </w:t>
      </w:r>
      <w:r w:rsidR="00E84175">
        <w:t>the grace of God</w:t>
      </w:r>
      <w:r w:rsidR="008D15D1">
        <w:t>; He bestows it on whomever He wills.</w:t>
      </w:r>
      <w:r w:rsidR="008D15D1" w:rsidRPr="008D15D1">
        <w:t xml:space="preserve"> </w:t>
      </w:r>
      <w:r w:rsidR="008D15D1">
        <w:t xml:space="preserve">God is </w:t>
      </w:r>
      <w:r w:rsidR="00387D07">
        <w:t xml:space="preserve">the </w:t>
      </w:r>
      <w:r w:rsidR="008D15D1">
        <w:t>Possessor</w:t>
      </w:r>
      <w:r w:rsidR="00174F23">
        <w:t xml:space="preserve"> </w:t>
      </w:r>
      <w:r w:rsidR="008D15D1">
        <w:t xml:space="preserve">of </w:t>
      </w:r>
      <w:r w:rsidR="00387D07">
        <w:t>I</w:t>
      </w:r>
      <w:r w:rsidR="008D15D1">
        <w:t>mmense Grace.</w:t>
      </w:r>
    </w:p>
    <w:p w:rsidR="00C61228" w:rsidRDefault="00A4420A">
      <w:r>
        <w:t xml:space="preserve">No calamity </w:t>
      </w:r>
      <w:r w:rsidR="00E91440">
        <w:t xml:space="preserve">occurs </w:t>
      </w:r>
      <w:r>
        <w:t xml:space="preserve">on earth, </w:t>
      </w:r>
      <w:r w:rsidR="003632C7">
        <w:t>or</w:t>
      </w:r>
      <w:r>
        <w:t xml:space="preserve"> </w:t>
      </w:r>
      <w:r w:rsidR="00E91440">
        <w:t>in your souls</w:t>
      </w:r>
      <w:r>
        <w:t xml:space="preserve">, but </w:t>
      </w:r>
      <w:r w:rsidR="00124F76">
        <w:t xml:space="preserve">it </w:t>
      </w:r>
      <w:r>
        <w:t>is in a Book</w:t>
      </w:r>
      <w:r w:rsidR="00124F76">
        <w:t>, even</w:t>
      </w:r>
      <w:r>
        <w:t xml:space="preserve"> before We make it happen.</w:t>
      </w:r>
      <w:r w:rsidRPr="00A4420A">
        <w:t xml:space="preserve"> </w:t>
      </w:r>
      <w:r w:rsidR="006004C8">
        <w:t>That</w:t>
      </w:r>
      <w:r>
        <w:t xml:space="preserve"> is easy for God</w:t>
      </w:r>
      <w:r w:rsidR="00E91440">
        <w:t>.</w:t>
      </w:r>
    </w:p>
    <w:p w:rsidR="00C61228" w:rsidRDefault="00E91440">
      <w:r>
        <w:t>T</w:t>
      </w:r>
      <w:r w:rsidR="00925E15">
        <w:t>hat</w:t>
      </w:r>
      <w:r w:rsidR="00925E15" w:rsidDel="00925E15">
        <w:t xml:space="preserve"> </w:t>
      </w:r>
      <w:r w:rsidR="00841D17">
        <w:t xml:space="preserve">you </w:t>
      </w:r>
      <w:r w:rsidR="00925E15">
        <w:t xml:space="preserve">may </w:t>
      </w:r>
      <w:r w:rsidR="00841D17">
        <w:t xml:space="preserve">not </w:t>
      </w:r>
      <w:r>
        <w:t xml:space="preserve">sorrow over </w:t>
      </w:r>
      <w:r w:rsidR="00841D17">
        <w:t>what eludes you</w:t>
      </w:r>
      <w:r w:rsidR="004B50B1">
        <w:t>, no</w:t>
      </w:r>
      <w:r w:rsidR="00841D17">
        <w:t>r</w:t>
      </w:r>
      <w:r w:rsidR="004B50B1">
        <w:t xml:space="preserve"> </w:t>
      </w:r>
      <w:r w:rsidR="00841D17">
        <w:t xml:space="preserve">exult </w:t>
      </w:r>
      <w:r w:rsidR="004B50B1">
        <w:t xml:space="preserve">over what He has given you. </w:t>
      </w:r>
      <w:r w:rsidR="00841D17">
        <w:t xml:space="preserve">God </w:t>
      </w:r>
      <w:r>
        <w:t xml:space="preserve">does not </w:t>
      </w:r>
      <w:r w:rsidR="00841D17">
        <w:t>love</w:t>
      </w:r>
      <w:r w:rsidR="00925E15">
        <w:t xml:space="preserve"> </w:t>
      </w:r>
      <w:r w:rsidR="00841D17">
        <w:t xml:space="preserve">the proud </w:t>
      </w:r>
      <w:r w:rsidR="00925E15">
        <w:t>snob</w:t>
      </w:r>
      <w:r w:rsidR="00841D17">
        <w:t>.</w:t>
      </w:r>
    </w:p>
    <w:p w:rsidR="00C942C0" w:rsidRDefault="00925E15">
      <w:r>
        <w:lastRenderedPageBreak/>
        <w:t>Those who are</w:t>
      </w:r>
      <w:r w:rsidDel="00925E15">
        <w:t xml:space="preserve"> </w:t>
      </w:r>
      <w:r w:rsidR="00C942C0">
        <w:t xml:space="preserve">stingy, and </w:t>
      </w:r>
      <w:r w:rsidR="003246FA">
        <w:t>induce p</w:t>
      </w:r>
      <w:r w:rsidR="00C942C0">
        <w:t xml:space="preserve">eople to be stingy. </w:t>
      </w:r>
      <w:r>
        <w:t>W</w:t>
      </w:r>
      <w:r w:rsidR="00C942C0">
        <w:t>hoever turns away</w:t>
      </w:r>
      <w:r w:rsidR="00BB07E8">
        <w:t>—</w:t>
      </w:r>
      <w:r w:rsidR="00C942C0">
        <w:t>God is the Independent, the Praiseworthy.</w:t>
      </w:r>
    </w:p>
    <w:p w:rsidR="00C61228" w:rsidRDefault="00456B00">
      <w:r>
        <w:t xml:space="preserve">We </w:t>
      </w:r>
      <w:r w:rsidR="00387D07">
        <w:t>s</w:t>
      </w:r>
      <w:r>
        <w:t xml:space="preserve">ent </w:t>
      </w:r>
      <w:r w:rsidR="00C46912">
        <w:t xml:space="preserve">Our </w:t>
      </w:r>
      <w:r>
        <w:t xml:space="preserve">messengers with </w:t>
      </w:r>
      <w:r w:rsidR="00387D07">
        <w:t xml:space="preserve">the </w:t>
      </w:r>
      <w:r w:rsidR="00305A53">
        <w:t>clear p</w:t>
      </w:r>
      <w:r>
        <w:t xml:space="preserve">roofs, and </w:t>
      </w:r>
      <w:r w:rsidR="00C37D62">
        <w:t xml:space="preserve">We </w:t>
      </w:r>
      <w:r w:rsidR="003632C7">
        <w:t xml:space="preserve">sent down </w:t>
      </w:r>
      <w:r>
        <w:t xml:space="preserve">with them the </w:t>
      </w:r>
      <w:r w:rsidR="00857F6B">
        <w:t xml:space="preserve">Book </w:t>
      </w:r>
      <w:r>
        <w:t xml:space="preserve">and the Balance, that </w:t>
      </w:r>
      <w:r w:rsidR="00305A53">
        <w:t xml:space="preserve">humanity </w:t>
      </w:r>
      <w:r w:rsidR="005D0D15">
        <w:t xml:space="preserve">may </w:t>
      </w:r>
      <w:r>
        <w:t xml:space="preserve">uphold justice. </w:t>
      </w:r>
      <w:r w:rsidR="005D0D15">
        <w:t xml:space="preserve">And </w:t>
      </w:r>
      <w:r>
        <w:t xml:space="preserve">We sent down iron, </w:t>
      </w:r>
      <w:r w:rsidR="00C37D62">
        <w:t>in</w:t>
      </w:r>
      <w:r w:rsidR="00857F6B">
        <w:t xml:space="preserve"> which is violent force</w:t>
      </w:r>
      <w:r w:rsidR="0019592D">
        <w:t>, and</w:t>
      </w:r>
      <w:r w:rsidR="005D0D15">
        <w:t xml:space="preserve"> </w:t>
      </w:r>
      <w:r w:rsidR="0019592D">
        <w:t xml:space="preserve">benefits for </w:t>
      </w:r>
      <w:r w:rsidR="00305A53">
        <w:t>humanity</w:t>
      </w:r>
      <w:r w:rsidR="005D0D15">
        <w:t xml:space="preserve">. That </w:t>
      </w:r>
      <w:r w:rsidR="0019592D">
        <w:t xml:space="preserve">God may </w:t>
      </w:r>
      <w:r w:rsidR="005D0D15">
        <w:t xml:space="preserve">know </w:t>
      </w:r>
      <w:r w:rsidR="0019592D">
        <w:t>who support</w:t>
      </w:r>
      <w:r w:rsidR="005D0D15">
        <w:t>s</w:t>
      </w:r>
      <w:r w:rsidR="0019592D">
        <w:t xml:space="preserve"> Him and His </w:t>
      </w:r>
      <w:r w:rsidR="006004C8">
        <w:t>m</w:t>
      </w:r>
      <w:bookmarkStart w:id="0" w:name="_GoBack"/>
      <w:bookmarkEnd w:id="0"/>
      <w:r w:rsidR="00305A53">
        <w:t xml:space="preserve">essengers </w:t>
      </w:r>
      <w:r w:rsidR="003632C7">
        <w:t>invisibly</w:t>
      </w:r>
      <w:r w:rsidR="0019592D">
        <w:t>.</w:t>
      </w:r>
      <w:r w:rsidR="007C25EA">
        <w:t xml:space="preserve"> </w:t>
      </w:r>
      <w:r w:rsidR="0019592D">
        <w:t>God is Strong</w:t>
      </w:r>
      <w:r w:rsidR="002B647B">
        <w:t xml:space="preserve"> and </w:t>
      </w:r>
      <w:r w:rsidR="0019592D">
        <w:t>Powerful.</w:t>
      </w:r>
    </w:p>
    <w:p w:rsidR="00B44279" w:rsidRDefault="00B44279">
      <w:r>
        <w:t xml:space="preserve">We sent Noah and Abraham, </w:t>
      </w:r>
      <w:r w:rsidR="0006594E">
        <w:t xml:space="preserve">and established in their line </w:t>
      </w:r>
      <w:r w:rsidR="003632C7">
        <w:t>P</w:t>
      </w:r>
      <w:r w:rsidR="002B647B">
        <w:t xml:space="preserve">rophethood </w:t>
      </w:r>
      <w:r w:rsidR="0006594E">
        <w:t>and the Scripture</w:t>
      </w:r>
      <w:r>
        <w:t xml:space="preserve">. Some of them are guided, but many of them are </w:t>
      </w:r>
      <w:r w:rsidR="00B14633">
        <w:t>sinners</w:t>
      </w:r>
      <w:r>
        <w:t>.</w:t>
      </w:r>
    </w:p>
    <w:p w:rsidR="004F0B02" w:rsidRDefault="003632C7">
      <w:r>
        <w:t>Then We sent in their wake Our messengers, and followed up with Jesus son of Mary, and We gave him the Gospel</w:t>
      </w:r>
      <w:r w:rsidR="00857F6B">
        <w:t xml:space="preserve">, and </w:t>
      </w:r>
      <w:r>
        <w:t xml:space="preserve">instilled </w:t>
      </w:r>
      <w:r w:rsidR="00857F6B">
        <w:t xml:space="preserve">in the hearts of those who followed him </w:t>
      </w:r>
      <w:r>
        <w:t xml:space="preserve">compassion </w:t>
      </w:r>
      <w:r w:rsidR="00857F6B">
        <w:t>and mercy.</w:t>
      </w:r>
      <w:r w:rsidR="00857F6B" w:rsidRPr="00A24199">
        <w:t xml:space="preserve"> </w:t>
      </w:r>
      <w:r w:rsidR="00496530">
        <w:t>But a</w:t>
      </w:r>
      <w:r w:rsidR="00A73251">
        <w:t xml:space="preserve">s for the </w:t>
      </w:r>
      <w:r w:rsidR="00857F6B">
        <w:t xml:space="preserve">monasticism </w:t>
      </w:r>
      <w:r w:rsidR="00A73251">
        <w:t>which they invented</w:t>
      </w:r>
      <w:r w:rsidR="0047713C">
        <w:t>—</w:t>
      </w:r>
      <w:r w:rsidR="00857F6B">
        <w:t>We did not ordain it for them</w:t>
      </w:r>
      <w:r w:rsidR="0047713C">
        <w:t>—</w:t>
      </w:r>
      <w:r w:rsidR="00857F6B">
        <w:t>only to seek</w:t>
      </w:r>
      <w:r w:rsidR="00A73251">
        <w:t xml:space="preserve"> God’s approval</w:t>
      </w:r>
      <w:r w:rsidR="00857F6B">
        <w:t xml:space="preserve">. But they did not observe it with its due observance. </w:t>
      </w:r>
      <w:r w:rsidR="00A73251">
        <w:t>So W</w:t>
      </w:r>
      <w:r w:rsidR="00857F6B">
        <w:t>e gave those</w:t>
      </w:r>
      <w:r w:rsidR="00A73251">
        <w:t xml:space="preserve"> of them</w:t>
      </w:r>
      <w:r w:rsidR="00857F6B">
        <w:t xml:space="preserve"> who believed their reward, but many of them are</w:t>
      </w:r>
      <w:r w:rsidR="00A73251">
        <w:t xml:space="preserve"> sinful</w:t>
      </w:r>
      <w:r w:rsidR="00857F6B">
        <w:t>.</w:t>
      </w:r>
    </w:p>
    <w:p w:rsidR="00D21F97" w:rsidRPr="00D21F97" w:rsidRDefault="00F753E5" w:rsidP="00A24199">
      <w:r>
        <w:t>O you who believe</w:t>
      </w:r>
      <w:r w:rsidR="00F7305D">
        <w:t xml:space="preserve">! Fear </w:t>
      </w:r>
      <w:r>
        <w:t>God</w:t>
      </w:r>
      <w:r w:rsidR="00B516ED">
        <w:t>,</w:t>
      </w:r>
      <w:r w:rsidR="00A73251">
        <w:t xml:space="preserve"> </w:t>
      </w:r>
      <w:r>
        <w:t>and</w:t>
      </w:r>
      <w:r w:rsidR="00B516ED">
        <w:t xml:space="preserve"> </w:t>
      </w:r>
      <w:r>
        <w:t xml:space="preserve">believe in His Messenger: He will </w:t>
      </w:r>
      <w:r w:rsidR="00F7305D">
        <w:t xml:space="preserve">give </w:t>
      </w:r>
      <w:r>
        <w:t xml:space="preserve">you </w:t>
      </w:r>
      <w:r w:rsidR="00857F6B">
        <w:t xml:space="preserve">a </w:t>
      </w:r>
      <w:r w:rsidR="00F7305D">
        <w:t xml:space="preserve">double </w:t>
      </w:r>
      <w:r w:rsidR="00857F6B">
        <w:t>portion</w:t>
      </w:r>
      <w:r w:rsidR="00857F6B" w:rsidDel="00F7305D">
        <w:t xml:space="preserve"> </w:t>
      </w:r>
      <w:r w:rsidR="00EF0BAE">
        <w:t>of His mercy,</w:t>
      </w:r>
      <w:r>
        <w:t xml:space="preserve"> </w:t>
      </w:r>
      <w:r w:rsidR="00A73251">
        <w:t xml:space="preserve">and </w:t>
      </w:r>
      <w:r w:rsidR="00C87335">
        <w:t xml:space="preserve">will </w:t>
      </w:r>
      <w:r w:rsidR="00A73251">
        <w:t>give</w:t>
      </w:r>
      <w:r w:rsidR="00857F6B">
        <w:t xml:space="preserve"> </w:t>
      </w:r>
      <w:r w:rsidR="00C87335">
        <w:t xml:space="preserve">you </w:t>
      </w:r>
      <w:r w:rsidR="00A73251">
        <w:t>a light by which you walk</w:t>
      </w:r>
      <w:r w:rsidR="00EF0BAE">
        <w:t>, and</w:t>
      </w:r>
      <w:r w:rsidR="00A73251">
        <w:t xml:space="preserve"> </w:t>
      </w:r>
      <w:r w:rsidR="00200F33">
        <w:t xml:space="preserve">will </w:t>
      </w:r>
      <w:r w:rsidR="00EF0BAE">
        <w:t>forgive you. God is Forgiving</w:t>
      </w:r>
      <w:r w:rsidR="00F7305D">
        <w:t xml:space="preserve"> and </w:t>
      </w:r>
      <w:r w:rsidR="00EF0BAE">
        <w:t>Merciful.</w:t>
      </w:r>
    </w:p>
    <w:p w:rsidR="00C20466" w:rsidRPr="00D21F97" w:rsidRDefault="00D21F97">
      <w:pPr>
        <w:rPr>
          <w:b/>
        </w:rPr>
      </w:pPr>
      <w:r w:rsidRPr="00506D17">
        <w:t xml:space="preserve">That </w:t>
      </w:r>
      <w:r>
        <w:t xml:space="preserve">the </w:t>
      </w:r>
      <w:r w:rsidR="00C20382">
        <w:t>P</w:t>
      </w:r>
      <w:r>
        <w:t xml:space="preserve">eople of the Book may know that they have no power </w:t>
      </w:r>
      <w:r w:rsidR="00132ECD">
        <w:t>whatsoever over God’s grace</w:t>
      </w:r>
      <w:r w:rsidR="007C00A2">
        <w:t>, and that</w:t>
      </w:r>
      <w:r w:rsidR="00132ECD">
        <w:t xml:space="preserve"> all</w:t>
      </w:r>
      <w:r w:rsidR="007C00A2">
        <w:t xml:space="preserve"> grace is in God’s hand</w:t>
      </w:r>
      <w:r>
        <w:t>;</w:t>
      </w:r>
      <w:r w:rsidR="00132ECD">
        <w:t xml:space="preserve"> </w:t>
      </w:r>
      <w:r w:rsidR="00E84677">
        <w:t xml:space="preserve">He </w:t>
      </w:r>
      <w:r>
        <w:t xml:space="preserve">gives </w:t>
      </w:r>
      <w:r w:rsidR="00E84677">
        <w:t xml:space="preserve">it to whomever He wills. </w:t>
      </w:r>
      <w:r w:rsidR="007C00A2">
        <w:t xml:space="preserve">God is Possessor of </w:t>
      </w:r>
      <w:r>
        <w:t xml:space="preserve">Great </w:t>
      </w:r>
      <w:r w:rsidR="007C00A2">
        <w:t>Grace.</w:t>
      </w:r>
    </w:p>
    <w:sectPr w:rsidR="00C20466" w:rsidRPr="00D21F97" w:rsidSect="00B321AB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A9A25B7C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b w:val="0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10621B"/>
    <w:rsid w:val="000048FA"/>
    <w:rsid w:val="0003707A"/>
    <w:rsid w:val="000656FA"/>
    <w:rsid w:val="0006594E"/>
    <w:rsid w:val="000A3802"/>
    <w:rsid w:val="000F53A8"/>
    <w:rsid w:val="000F6FEE"/>
    <w:rsid w:val="0010621B"/>
    <w:rsid w:val="00124F76"/>
    <w:rsid w:val="00132ECD"/>
    <w:rsid w:val="00137546"/>
    <w:rsid w:val="00161E8B"/>
    <w:rsid w:val="00174F23"/>
    <w:rsid w:val="00184292"/>
    <w:rsid w:val="0019592D"/>
    <w:rsid w:val="001A4671"/>
    <w:rsid w:val="001B4C45"/>
    <w:rsid w:val="001E61E4"/>
    <w:rsid w:val="001F3686"/>
    <w:rsid w:val="00200F33"/>
    <w:rsid w:val="00202AF2"/>
    <w:rsid w:val="00226EFE"/>
    <w:rsid w:val="00236439"/>
    <w:rsid w:val="00293E07"/>
    <w:rsid w:val="002B647B"/>
    <w:rsid w:val="002D6F63"/>
    <w:rsid w:val="002E2622"/>
    <w:rsid w:val="00305A53"/>
    <w:rsid w:val="003246FA"/>
    <w:rsid w:val="00337126"/>
    <w:rsid w:val="003632C7"/>
    <w:rsid w:val="00387D07"/>
    <w:rsid w:val="003A3D57"/>
    <w:rsid w:val="003A6BD5"/>
    <w:rsid w:val="003F690D"/>
    <w:rsid w:val="0042188A"/>
    <w:rsid w:val="00435A7C"/>
    <w:rsid w:val="00456B00"/>
    <w:rsid w:val="00461183"/>
    <w:rsid w:val="00473EA6"/>
    <w:rsid w:val="0047713C"/>
    <w:rsid w:val="004941A7"/>
    <w:rsid w:val="00496530"/>
    <w:rsid w:val="004B50B1"/>
    <w:rsid w:val="004D2AAA"/>
    <w:rsid w:val="004D3BD2"/>
    <w:rsid w:val="004F0B02"/>
    <w:rsid w:val="004F3403"/>
    <w:rsid w:val="00502E99"/>
    <w:rsid w:val="005052CA"/>
    <w:rsid w:val="00506D17"/>
    <w:rsid w:val="00512CBF"/>
    <w:rsid w:val="00542D0F"/>
    <w:rsid w:val="00563986"/>
    <w:rsid w:val="00586190"/>
    <w:rsid w:val="00596278"/>
    <w:rsid w:val="005D0B43"/>
    <w:rsid w:val="005D0D15"/>
    <w:rsid w:val="005E3DC0"/>
    <w:rsid w:val="006004C8"/>
    <w:rsid w:val="00611F45"/>
    <w:rsid w:val="00633D7E"/>
    <w:rsid w:val="00654261"/>
    <w:rsid w:val="00667058"/>
    <w:rsid w:val="00675935"/>
    <w:rsid w:val="00725D27"/>
    <w:rsid w:val="0075031A"/>
    <w:rsid w:val="00762870"/>
    <w:rsid w:val="00764842"/>
    <w:rsid w:val="007B5B58"/>
    <w:rsid w:val="007C00A2"/>
    <w:rsid w:val="007C25EA"/>
    <w:rsid w:val="007D3018"/>
    <w:rsid w:val="007F7DBA"/>
    <w:rsid w:val="00812F56"/>
    <w:rsid w:val="008258D9"/>
    <w:rsid w:val="008340B2"/>
    <w:rsid w:val="00841D17"/>
    <w:rsid w:val="00846949"/>
    <w:rsid w:val="008509A4"/>
    <w:rsid w:val="0085367D"/>
    <w:rsid w:val="00857F6B"/>
    <w:rsid w:val="0087437E"/>
    <w:rsid w:val="008D15D1"/>
    <w:rsid w:val="008E0743"/>
    <w:rsid w:val="00925E15"/>
    <w:rsid w:val="009404B0"/>
    <w:rsid w:val="009A43B1"/>
    <w:rsid w:val="009B1324"/>
    <w:rsid w:val="009C63FB"/>
    <w:rsid w:val="00A13146"/>
    <w:rsid w:val="00A24199"/>
    <w:rsid w:val="00A25A9A"/>
    <w:rsid w:val="00A35D20"/>
    <w:rsid w:val="00A4420A"/>
    <w:rsid w:val="00A5411C"/>
    <w:rsid w:val="00A73251"/>
    <w:rsid w:val="00AB4D49"/>
    <w:rsid w:val="00AC451D"/>
    <w:rsid w:val="00AD13C1"/>
    <w:rsid w:val="00AD226F"/>
    <w:rsid w:val="00AF58A7"/>
    <w:rsid w:val="00AF768D"/>
    <w:rsid w:val="00B14633"/>
    <w:rsid w:val="00B21A26"/>
    <w:rsid w:val="00B321AB"/>
    <w:rsid w:val="00B44279"/>
    <w:rsid w:val="00B516ED"/>
    <w:rsid w:val="00B61A44"/>
    <w:rsid w:val="00B829E9"/>
    <w:rsid w:val="00BB07E8"/>
    <w:rsid w:val="00BC0AD6"/>
    <w:rsid w:val="00BE7A0F"/>
    <w:rsid w:val="00C02EBF"/>
    <w:rsid w:val="00C20382"/>
    <w:rsid w:val="00C20466"/>
    <w:rsid w:val="00C210C6"/>
    <w:rsid w:val="00C37D62"/>
    <w:rsid w:val="00C435B1"/>
    <w:rsid w:val="00C45C0F"/>
    <w:rsid w:val="00C46912"/>
    <w:rsid w:val="00C61228"/>
    <w:rsid w:val="00C61EE5"/>
    <w:rsid w:val="00C87335"/>
    <w:rsid w:val="00C942C0"/>
    <w:rsid w:val="00CB3B48"/>
    <w:rsid w:val="00CC2F70"/>
    <w:rsid w:val="00CE355D"/>
    <w:rsid w:val="00D1040E"/>
    <w:rsid w:val="00D21F97"/>
    <w:rsid w:val="00D61B2F"/>
    <w:rsid w:val="00D91EC4"/>
    <w:rsid w:val="00DC555C"/>
    <w:rsid w:val="00DD578A"/>
    <w:rsid w:val="00DE2C52"/>
    <w:rsid w:val="00E04A16"/>
    <w:rsid w:val="00E0638A"/>
    <w:rsid w:val="00E539CA"/>
    <w:rsid w:val="00E84175"/>
    <w:rsid w:val="00E84677"/>
    <w:rsid w:val="00E91440"/>
    <w:rsid w:val="00E91C22"/>
    <w:rsid w:val="00EA0439"/>
    <w:rsid w:val="00ED0C91"/>
    <w:rsid w:val="00EF0BAE"/>
    <w:rsid w:val="00F14848"/>
    <w:rsid w:val="00F7305D"/>
    <w:rsid w:val="00F753E5"/>
    <w:rsid w:val="00FA2EFC"/>
    <w:rsid w:val="00FA48EE"/>
    <w:rsid w:val="00FC661E"/>
    <w:rsid w:val="00FE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E07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13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3E07"/>
    <w:pPr>
      <w:ind w:left="720"/>
      <w:contextualSpacing/>
    </w:pPr>
  </w:style>
  <w:style w:type="paragraph" w:styleId="NoSpacing">
    <w:name w:val="No Spacing"/>
    <w:uiPriority w:val="1"/>
    <w:qFormat/>
    <w:rsid w:val="00293E07"/>
    <w:pPr>
      <w:numPr>
        <w:numId w:val="2"/>
      </w:num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3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0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1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9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45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65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04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1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3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3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7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3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0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9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2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8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2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5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1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4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5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94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8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9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8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8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35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8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9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3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7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13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2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28</TotalTime>
  <Pages>3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Itani</dc:creator>
  <cp:keywords/>
  <dc:description/>
  <cp:lastModifiedBy>Talal</cp:lastModifiedBy>
  <cp:revision>13</cp:revision>
  <dcterms:created xsi:type="dcterms:W3CDTF">2011-12-10T21:02:00Z</dcterms:created>
  <dcterms:modified xsi:type="dcterms:W3CDTF">2012-05-11T02:05:00Z</dcterms:modified>
</cp:coreProperties>
</file>