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50" w:rsidRDefault="00C717EE" w:rsidP="00723450">
      <w:r>
        <w:t>O prophet</w:t>
      </w:r>
      <w:r w:rsidR="00A966D9">
        <w:t>! Why</w:t>
      </w:r>
      <w:r>
        <w:t xml:space="preserve"> do you prohibit what God has </w:t>
      </w:r>
      <w:r w:rsidR="00C833EA">
        <w:t>permitted</w:t>
      </w:r>
      <w:r>
        <w:t xml:space="preserve"> for you, seeking to please your wives? God is Forgiving</w:t>
      </w:r>
      <w:r w:rsidR="00F74365">
        <w:t xml:space="preserve"> and </w:t>
      </w:r>
      <w:r>
        <w:t>Merciful.</w:t>
      </w:r>
    </w:p>
    <w:p w:rsidR="00723450" w:rsidRDefault="00126511" w:rsidP="00723450">
      <w:r>
        <w:t>God</w:t>
      </w:r>
      <w:r w:rsidR="00723450">
        <w:t xml:space="preserve"> has </w:t>
      </w:r>
      <w:r w:rsidR="00C833EA">
        <w:t xml:space="preserve">decreed </w:t>
      </w:r>
      <w:r w:rsidR="00723450">
        <w:t>for you the dissolution of your oaths.</w:t>
      </w:r>
      <w:r w:rsidR="00C717EE" w:rsidRPr="00C717EE">
        <w:t xml:space="preserve"> </w:t>
      </w:r>
      <w:r w:rsidR="00C717EE">
        <w:t xml:space="preserve">God is your </w:t>
      </w:r>
      <w:r w:rsidR="00A966D9">
        <w:t>Master</w:t>
      </w:r>
      <w:r w:rsidR="00F74365">
        <w:t xml:space="preserve">. </w:t>
      </w:r>
      <w:r w:rsidR="00C717EE">
        <w:t xml:space="preserve">He is the </w:t>
      </w:r>
      <w:r w:rsidR="000A18FA">
        <w:t>All-</w:t>
      </w:r>
      <w:r w:rsidR="00F74365">
        <w:t>Knowing</w:t>
      </w:r>
      <w:r w:rsidR="00C717EE">
        <w:t xml:space="preserve">, the </w:t>
      </w:r>
      <w:r w:rsidR="00C833EA">
        <w:t xml:space="preserve">Most </w:t>
      </w:r>
      <w:r w:rsidR="00C717EE">
        <w:t>Wise.</w:t>
      </w:r>
    </w:p>
    <w:p w:rsidR="00723450" w:rsidRDefault="00F74365" w:rsidP="00723450">
      <w:r>
        <w:t>The Prophet told something in confidence to one of his wives</w:t>
      </w:r>
      <w:r w:rsidR="00C833EA">
        <w:t xml:space="preserve">. But </w:t>
      </w:r>
      <w:r w:rsidR="00613FF7">
        <w:t>when she disclosed it, and God made it known to him</w:t>
      </w:r>
      <w:r w:rsidR="00A966D9">
        <w:t xml:space="preserve">; </w:t>
      </w:r>
      <w:r w:rsidR="00613FF7">
        <w:t xml:space="preserve">he </w:t>
      </w:r>
      <w:r>
        <w:t xml:space="preserve">communicated </w:t>
      </w:r>
      <w:r w:rsidR="00F46BA7">
        <w:t>part of it</w:t>
      </w:r>
      <w:r w:rsidR="00A966D9">
        <w:t>,</w:t>
      </w:r>
      <w:r w:rsidR="00613FF7">
        <w:t xml:space="preserve"> and </w:t>
      </w:r>
      <w:r w:rsidR="00505AD4">
        <w:t xml:space="preserve">he </w:t>
      </w:r>
      <w:r>
        <w:t xml:space="preserve">avoided another </w:t>
      </w:r>
      <w:r w:rsidR="00613FF7">
        <w:t xml:space="preserve">part. </w:t>
      </w:r>
      <w:r w:rsidR="00C833EA">
        <w:t>Then, w</w:t>
      </w:r>
      <w:r w:rsidR="00613FF7">
        <w:t xml:space="preserve">hen he </w:t>
      </w:r>
      <w:r w:rsidR="00F46BA7">
        <w:t>informed</w:t>
      </w:r>
      <w:r w:rsidR="00613FF7">
        <w:t xml:space="preserve"> her </w:t>
      </w:r>
      <w:r>
        <w:t xml:space="preserve">of </w:t>
      </w:r>
      <w:r w:rsidR="00613FF7">
        <w:t xml:space="preserve">it, she said, </w:t>
      </w:r>
      <w:r w:rsidR="0094169C">
        <w:t>“</w:t>
      </w:r>
      <w:r w:rsidR="00613FF7">
        <w:t>Who informed you of this?</w:t>
      </w:r>
      <w:r w:rsidR="0094169C">
        <w:t>”</w:t>
      </w:r>
      <w:r w:rsidR="00613FF7">
        <w:t xml:space="preserve"> He said, </w:t>
      </w:r>
      <w:r w:rsidR="0094169C">
        <w:t>“</w:t>
      </w:r>
      <w:r w:rsidR="00613FF7">
        <w:t xml:space="preserve">The </w:t>
      </w:r>
      <w:r w:rsidR="000A18FA">
        <w:t>All-</w:t>
      </w:r>
      <w:r>
        <w:t>Knowing</w:t>
      </w:r>
      <w:r w:rsidR="00C833EA">
        <w:t xml:space="preserve">, the </w:t>
      </w:r>
      <w:r w:rsidR="00A966D9">
        <w:t>All-Informed</w:t>
      </w:r>
      <w:r w:rsidR="00C833EA">
        <w:t>,</w:t>
      </w:r>
      <w:r w:rsidR="00613FF7">
        <w:t xml:space="preserve"> informed me.</w:t>
      </w:r>
      <w:r w:rsidR="0094169C">
        <w:t>”</w:t>
      </w:r>
    </w:p>
    <w:p w:rsidR="00B10123" w:rsidRDefault="000A18FA" w:rsidP="00723450">
      <w:r>
        <w:t>If you repent to God</w:t>
      </w:r>
      <w:r w:rsidR="00B10123">
        <w:t xml:space="preserve">, then your hearts have listened. But if you band together against him, then God is his </w:t>
      </w:r>
      <w:r>
        <w:t>Ally</w:t>
      </w:r>
      <w:r w:rsidR="00B10123">
        <w:t xml:space="preserve">, as </w:t>
      </w:r>
      <w:r w:rsidR="00C833EA">
        <w:t xml:space="preserve">is </w:t>
      </w:r>
      <w:r w:rsidR="00B10123">
        <w:t>Gabriel</w:t>
      </w:r>
      <w:r w:rsidR="00C833EA">
        <w:t>,</w:t>
      </w:r>
      <w:r w:rsidR="00B10123">
        <w:t xml:space="preserve"> and the righteous believers</w:t>
      </w:r>
      <w:r>
        <w:t>. In addition, the angels will assist him.</w:t>
      </w:r>
    </w:p>
    <w:p w:rsidR="00723450" w:rsidRDefault="00E430C9">
      <w:r>
        <w:t>Perhaps</w:t>
      </w:r>
      <w:r w:rsidR="00FC242D">
        <w:t xml:space="preserve">, if he divorces you, his </w:t>
      </w:r>
      <w:r w:rsidR="007B3E17">
        <w:t xml:space="preserve">Lord </w:t>
      </w:r>
      <w:r>
        <w:t xml:space="preserve">will </w:t>
      </w:r>
      <w:r w:rsidR="00FC242D">
        <w:t>give him in exchange wives better than you:</w:t>
      </w:r>
      <w:r w:rsidR="007B3E17">
        <w:t xml:space="preserve"> </w:t>
      </w:r>
      <w:r w:rsidR="00FC242D">
        <w:t>submissive</w:t>
      </w:r>
      <w:r w:rsidR="007B3E17">
        <w:t xml:space="preserve">, </w:t>
      </w:r>
      <w:r w:rsidR="00D03965">
        <w:t>believing</w:t>
      </w:r>
      <w:r w:rsidR="007B3E17">
        <w:t xml:space="preserve">, obedient, </w:t>
      </w:r>
      <w:r w:rsidR="00D03965">
        <w:t>penitent</w:t>
      </w:r>
      <w:r w:rsidR="007B3E17">
        <w:t xml:space="preserve">, devout, </w:t>
      </w:r>
      <w:r w:rsidR="00D03965">
        <w:t>fasting</w:t>
      </w:r>
      <w:r w:rsidR="00AE02CB">
        <w:t>—</w:t>
      </w:r>
      <w:r w:rsidR="00FC242D">
        <w:t>previously married, or virgins.</w:t>
      </w:r>
    </w:p>
    <w:p w:rsidR="00723450" w:rsidRDefault="00161EEA" w:rsidP="00723450">
      <w:r>
        <w:t>O you who believe! Protect yourselves and your families from a Fire</w:t>
      </w:r>
      <w:r w:rsidR="00A40F81">
        <w:t xml:space="preserve">, </w:t>
      </w:r>
      <w:r w:rsidR="00E430C9">
        <w:t xml:space="preserve">whose </w:t>
      </w:r>
      <w:r w:rsidR="00A40F81">
        <w:t xml:space="preserve">fuel </w:t>
      </w:r>
      <w:r>
        <w:t xml:space="preserve">is people and </w:t>
      </w:r>
      <w:r w:rsidR="00462106">
        <w:t>stones</w:t>
      </w:r>
      <w:r>
        <w:t xml:space="preserve">. </w:t>
      </w:r>
      <w:r w:rsidR="00A40F81">
        <w:t>Over it</w:t>
      </w:r>
      <w:r>
        <w:t xml:space="preserve"> are angels</w:t>
      </w:r>
      <w:r w:rsidR="00A40F81">
        <w:t xml:space="preserve">, fierce and powerful. They never </w:t>
      </w:r>
      <w:r>
        <w:t xml:space="preserve">disobey God in </w:t>
      </w:r>
      <w:r w:rsidR="00A40F81">
        <w:t xml:space="preserve">anything </w:t>
      </w:r>
      <w:r>
        <w:t xml:space="preserve">He </w:t>
      </w:r>
      <w:r w:rsidR="00A40F81">
        <w:t xml:space="preserve">commands </w:t>
      </w:r>
      <w:r>
        <w:t>them</w:t>
      </w:r>
      <w:r w:rsidR="007F29DA">
        <w:t>, and</w:t>
      </w:r>
      <w:r w:rsidR="00A40F81">
        <w:t xml:space="preserve"> they carry out whatever </w:t>
      </w:r>
      <w:r>
        <w:t>they are commanded.</w:t>
      </w:r>
      <w:bookmarkStart w:id="0" w:name="_GoBack"/>
      <w:bookmarkEnd w:id="0"/>
    </w:p>
    <w:p w:rsidR="00723450" w:rsidRDefault="00DE6CBE" w:rsidP="00723450">
      <w:r>
        <w:t>O you who disbelieved</w:t>
      </w:r>
      <w:r w:rsidR="005301E2">
        <w:t>! M</w:t>
      </w:r>
      <w:r>
        <w:t xml:space="preserve">ake no excuses today. You are </w:t>
      </w:r>
      <w:r w:rsidR="003F2549">
        <w:t xml:space="preserve">being </w:t>
      </w:r>
      <w:r>
        <w:t>repaid for what you used to do.</w:t>
      </w:r>
    </w:p>
    <w:p w:rsidR="00723450" w:rsidRDefault="003F2549" w:rsidP="00723450">
      <w:r>
        <w:t xml:space="preserve">O you who believe! </w:t>
      </w:r>
      <w:r w:rsidR="00EC1F1D">
        <w:t>Repent to God with sincere repentance</w:t>
      </w:r>
      <w:r>
        <w:t>. Perhaps your Lord will remit your sins</w:t>
      </w:r>
      <w:r w:rsidR="004E6791">
        <w:t>,</w:t>
      </w:r>
      <w:r>
        <w:t xml:space="preserve"> and admit you </w:t>
      </w:r>
      <w:r w:rsidR="007F29DA">
        <w:t>into</w:t>
      </w:r>
      <w:r w:rsidR="004E6791">
        <w:t xml:space="preserve"> </w:t>
      </w:r>
      <w:r>
        <w:t>gardens beneath which rivers flow,</w:t>
      </w:r>
      <w:r w:rsidRPr="003F2549">
        <w:t xml:space="preserve"> </w:t>
      </w:r>
      <w:r>
        <w:t xml:space="preserve">on the </w:t>
      </w:r>
      <w:r w:rsidR="00EC1F1D">
        <w:t xml:space="preserve">Day </w:t>
      </w:r>
      <w:r>
        <w:t xml:space="preserve">when God will not disappoint the </w:t>
      </w:r>
      <w:r w:rsidR="002F7A5D">
        <w:t xml:space="preserve">Prophet </w:t>
      </w:r>
      <w:r>
        <w:t>and those who believed with him</w:t>
      </w:r>
      <w:r w:rsidR="003702BF">
        <w:t>. T</w:t>
      </w:r>
      <w:r>
        <w:t xml:space="preserve">heir light </w:t>
      </w:r>
      <w:r w:rsidR="004E6791">
        <w:t>stream</w:t>
      </w:r>
      <w:r w:rsidR="002F7A5D">
        <w:t>ing</w:t>
      </w:r>
      <w:r w:rsidR="004E6791">
        <w:t xml:space="preserve"> </w:t>
      </w:r>
      <w:r>
        <w:t>before them</w:t>
      </w:r>
      <w:r w:rsidR="0042659E">
        <w:t>,</w:t>
      </w:r>
      <w:r>
        <w:t xml:space="preserve"> and to their right</w:t>
      </w:r>
      <w:r w:rsidR="003702BF">
        <w:t>, t</w:t>
      </w:r>
      <w:r>
        <w:t xml:space="preserve">hey </w:t>
      </w:r>
      <w:r w:rsidR="004E6791">
        <w:t xml:space="preserve">will </w:t>
      </w:r>
      <w:r>
        <w:t xml:space="preserve">say, </w:t>
      </w:r>
      <w:r w:rsidR="0094169C">
        <w:t>“</w:t>
      </w:r>
      <w:r>
        <w:t xml:space="preserve">Our Lord, </w:t>
      </w:r>
      <w:r w:rsidR="004E6564">
        <w:t>complete our light for us, and forgive us</w:t>
      </w:r>
      <w:r w:rsidR="00EC1F1D">
        <w:t xml:space="preserve">; </w:t>
      </w:r>
      <w:r w:rsidR="004E6791">
        <w:t>You are capable of all things</w:t>
      </w:r>
      <w:r w:rsidR="004E6564">
        <w:t>.</w:t>
      </w:r>
      <w:r w:rsidR="0094169C">
        <w:t>”</w:t>
      </w:r>
    </w:p>
    <w:p w:rsidR="00723450" w:rsidRDefault="00F17B61" w:rsidP="00723450">
      <w:r>
        <w:t xml:space="preserve">O prophet! Strive </w:t>
      </w:r>
      <w:r w:rsidR="00EC1F1D">
        <w:t xml:space="preserve">hard </w:t>
      </w:r>
      <w:r>
        <w:t xml:space="preserve">against the disbelievers and the hypocrites, and be </w:t>
      </w:r>
      <w:r w:rsidR="00EC1F1D">
        <w:t xml:space="preserve">stern </w:t>
      </w:r>
      <w:r>
        <w:t xml:space="preserve">with them. Their </w:t>
      </w:r>
      <w:r w:rsidR="004E6791">
        <w:t>a</w:t>
      </w:r>
      <w:r w:rsidR="005D1EE7">
        <w:t>bode</w:t>
      </w:r>
      <w:r w:rsidR="004E6791">
        <w:t xml:space="preserve"> is</w:t>
      </w:r>
      <w:r w:rsidR="00EC1F1D" w:rsidDel="00EC1F1D">
        <w:t xml:space="preserve"> </w:t>
      </w:r>
      <w:r>
        <w:t>Hell. What a</w:t>
      </w:r>
      <w:r w:rsidR="004E6791">
        <w:t xml:space="preserve"> miserable </w:t>
      </w:r>
      <w:r>
        <w:t>destination!</w:t>
      </w:r>
    </w:p>
    <w:p w:rsidR="00723450" w:rsidRDefault="00126511" w:rsidP="00723450">
      <w:r>
        <w:t>God</w:t>
      </w:r>
      <w:r w:rsidR="00723450">
        <w:t xml:space="preserve"> </w:t>
      </w:r>
      <w:r w:rsidR="00785828">
        <w:t xml:space="preserve">illustrates an </w:t>
      </w:r>
      <w:r w:rsidR="00723450">
        <w:t>example of those who disbelieve</w:t>
      </w:r>
      <w:r w:rsidR="00A66D8B">
        <w:t xml:space="preserve">: </w:t>
      </w:r>
      <w:r w:rsidR="00723450">
        <w:t>the wife of Noah and the wife of Lot</w:t>
      </w:r>
      <w:r w:rsidR="00785828">
        <w:t>. They</w:t>
      </w:r>
      <w:r w:rsidR="00A66D8B">
        <w:t xml:space="preserve"> were </w:t>
      </w:r>
      <w:r w:rsidR="004E6791">
        <w:t xml:space="preserve">under </w:t>
      </w:r>
      <w:r w:rsidR="00A66D8B">
        <w:t xml:space="preserve">two of </w:t>
      </w:r>
      <w:r w:rsidR="005815F1">
        <w:t>Our</w:t>
      </w:r>
      <w:r w:rsidR="00A66D8B">
        <w:t xml:space="preserve"> righteous servants, but they betrayed them</w:t>
      </w:r>
      <w:r w:rsidR="00785828">
        <w:t>.</w:t>
      </w:r>
      <w:r w:rsidR="00A66D8B">
        <w:t xml:space="preserve"> </w:t>
      </w:r>
      <w:r w:rsidR="002F7A5D">
        <w:t>T</w:t>
      </w:r>
      <w:r w:rsidR="00785828">
        <w:t>hey availed them nothing against God, and it was said</w:t>
      </w:r>
      <w:r w:rsidR="00A66D8B">
        <w:t xml:space="preserve">, </w:t>
      </w:r>
      <w:r w:rsidR="0094169C">
        <w:t>“</w:t>
      </w:r>
      <w:r w:rsidR="00680108">
        <w:t>Enter the Fire</w:t>
      </w:r>
      <w:r w:rsidR="00785828">
        <w:t xml:space="preserve"> </w:t>
      </w:r>
      <w:r w:rsidR="00680108">
        <w:t xml:space="preserve">with those who </w:t>
      </w:r>
      <w:r w:rsidR="003702BF">
        <w:t>are entering</w:t>
      </w:r>
      <w:r w:rsidR="00680108">
        <w:t>.</w:t>
      </w:r>
      <w:r w:rsidR="0094169C">
        <w:t>”</w:t>
      </w:r>
    </w:p>
    <w:p w:rsidR="0092671F" w:rsidRDefault="00680108">
      <w:r>
        <w:t xml:space="preserve">And God </w:t>
      </w:r>
      <w:r w:rsidR="00785828">
        <w:t>illustrates an</w:t>
      </w:r>
      <w:r>
        <w:t xml:space="preserve"> example of those who believe: the wife of Pharaoh</w:t>
      </w:r>
      <w:r w:rsidR="002F7A5D">
        <w:t>, when s</w:t>
      </w:r>
      <w:r>
        <w:t xml:space="preserve">he said, </w:t>
      </w:r>
      <w:r w:rsidR="0094169C">
        <w:t>“</w:t>
      </w:r>
      <w:r>
        <w:t xml:space="preserve">My Lord, </w:t>
      </w:r>
      <w:r w:rsidR="00132833">
        <w:t xml:space="preserve">build </w:t>
      </w:r>
      <w:r w:rsidR="00E430C9">
        <w:t>for me</w:t>
      </w:r>
      <w:r w:rsidR="002F7A5D">
        <w:t>, with you, a</w:t>
      </w:r>
      <w:r w:rsidR="00132833">
        <w:t xml:space="preserve"> house in Paradise</w:t>
      </w:r>
      <w:r>
        <w:t xml:space="preserve">, and </w:t>
      </w:r>
      <w:r w:rsidR="00132833">
        <w:t xml:space="preserve">save </w:t>
      </w:r>
      <w:r>
        <w:t>me from Pharaoh and his works, and save me from the</w:t>
      </w:r>
      <w:r w:rsidR="00393B4B">
        <w:t xml:space="preserve"> wrongdoing p</w:t>
      </w:r>
      <w:r>
        <w:t>eople.</w:t>
      </w:r>
      <w:r w:rsidR="0094169C">
        <w:t>”</w:t>
      </w:r>
    </w:p>
    <w:p w:rsidR="00723450" w:rsidRPr="007B24B5" w:rsidRDefault="00AC77E3">
      <w:r>
        <w:lastRenderedPageBreak/>
        <w:t xml:space="preserve">And Mary, </w:t>
      </w:r>
      <w:r w:rsidR="00E430C9">
        <w:t xml:space="preserve">the </w:t>
      </w:r>
      <w:r>
        <w:t xml:space="preserve">daughter of Imran, who guarded her </w:t>
      </w:r>
      <w:r w:rsidR="002F7A5D">
        <w:t xml:space="preserve">womb, and </w:t>
      </w:r>
      <w:r w:rsidR="004E6791">
        <w:t xml:space="preserve">so </w:t>
      </w:r>
      <w:r w:rsidR="00132833">
        <w:t>W</w:t>
      </w:r>
      <w:r>
        <w:t xml:space="preserve">e breathed into </w:t>
      </w:r>
      <w:r w:rsidR="00132833">
        <w:t xml:space="preserve">her </w:t>
      </w:r>
      <w:r w:rsidR="004E6791">
        <w:t xml:space="preserve">of </w:t>
      </w:r>
      <w:r>
        <w:t xml:space="preserve">Our </w:t>
      </w:r>
      <w:r w:rsidR="002F7A5D">
        <w:t>Spirit; and she believed in the truth of her Lord’s Words and His Book</w:t>
      </w:r>
      <w:r w:rsidR="00AB3206">
        <w:t>s</w:t>
      </w:r>
      <w:r w:rsidR="002F7A5D">
        <w:t>, and was one of the devout.</w:t>
      </w:r>
    </w:p>
    <w:sectPr w:rsidR="00723450" w:rsidRPr="007B24B5" w:rsidSect="00126511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A18FA"/>
    <w:rsid w:val="000D3FE1"/>
    <w:rsid w:val="000F11B4"/>
    <w:rsid w:val="00126511"/>
    <w:rsid w:val="00132833"/>
    <w:rsid w:val="001506DC"/>
    <w:rsid w:val="00161EEA"/>
    <w:rsid w:val="00164E94"/>
    <w:rsid w:val="001A5695"/>
    <w:rsid w:val="001A6F21"/>
    <w:rsid w:val="001D6C81"/>
    <w:rsid w:val="001D761E"/>
    <w:rsid w:val="001F429A"/>
    <w:rsid w:val="00202AF2"/>
    <w:rsid w:val="00265D96"/>
    <w:rsid w:val="00267791"/>
    <w:rsid w:val="002A09D5"/>
    <w:rsid w:val="002D76D5"/>
    <w:rsid w:val="002E2622"/>
    <w:rsid w:val="002F7A5D"/>
    <w:rsid w:val="003702BF"/>
    <w:rsid w:val="00373E31"/>
    <w:rsid w:val="00393B4B"/>
    <w:rsid w:val="003A3D57"/>
    <w:rsid w:val="003B743C"/>
    <w:rsid w:val="003B7C96"/>
    <w:rsid w:val="003C6557"/>
    <w:rsid w:val="003D04F4"/>
    <w:rsid w:val="003F2549"/>
    <w:rsid w:val="003F620C"/>
    <w:rsid w:val="004035A7"/>
    <w:rsid w:val="004212B2"/>
    <w:rsid w:val="00423ADB"/>
    <w:rsid w:val="0042659E"/>
    <w:rsid w:val="004473E9"/>
    <w:rsid w:val="00462106"/>
    <w:rsid w:val="004C587C"/>
    <w:rsid w:val="004D05DA"/>
    <w:rsid w:val="004E6564"/>
    <w:rsid w:val="004E6791"/>
    <w:rsid w:val="00505AD4"/>
    <w:rsid w:val="005078B3"/>
    <w:rsid w:val="005301E2"/>
    <w:rsid w:val="00535698"/>
    <w:rsid w:val="00544C40"/>
    <w:rsid w:val="005815F1"/>
    <w:rsid w:val="005827CD"/>
    <w:rsid w:val="00585F77"/>
    <w:rsid w:val="005C1975"/>
    <w:rsid w:val="005D1EE7"/>
    <w:rsid w:val="00613FF7"/>
    <w:rsid w:val="0065008C"/>
    <w:rsid w:val="006742CD"/>
    <w:rsid w:val="00680108"/>
    <w:rsid w:val="006D6A46"/>
    <w:rsid w:val="00723450"/>
    <w:rsid w:val="00757020"/>
    <w:rsid w:val="00777112"/>
    <w:rsid w:val="007831A4"/>
    <w:rsid w:val="00785828"/>
    <w:rsid w:val="007B24B5"/>
    <w:rsid w:val="007B3E17"/>
    <w:rsid w:val="007B4CE1"/>
    <w:rsid w:val="007B79EB"/>
    <w:rsid w:val="007F29DA"/>
    <w:rsid w:val="008960F8"/>
    <w:rsid w:val="008E0010"/>
    <w:rsid w:val="00923C54"/>
    <w:rsid w:val="0092671F"/>
    <w:rsid w:val="0094169C"/>
    <w:rsid w:val="00963181"/>
    <w:rsid w:val="00973FF0"/>
    <w:rsid w:val="00991B65"/>
    <w:rsid w:val="009A0DED"/>
    <w:rsid w:val="009B2F06"/>
    <w:rsid w:val="009B5025"/>
    <w:rsid w:val="009B7ACA"/>
    <w:rsid w:val="00A11689"/>
    <w:rsid w:val="00A269AB"/>
    <w:rsid w:val="00A27B11"/>
    <w:rsid w:val="00A40F81"/>
    <w:rsid w:val="00A51AAA"/>
    <w:rsid w:val="00A66D8B"/>
    <w:rsid w:val="00A966D9"/>
    <w:rsid w:val="00AB3206"/>
    <w:rsid w:val="00AC77E3"/>
    <w:rsid w:val="00AE02CB"/>
    <w:rsid w:val="00AE7BB6"/>
    <w:rsid w:val="00AF6DA0"/>
    <w:rsid w:val="00AF71E4"/>
    <w:rsid w:val="00B10123"/>
    <w:rsid w:val="00B16B98"/>
    <w:rsid w:val="00B2609D"/>
    <w:rsid w:val="00B319E7"/>
    <w:rsid w:val="00B47142"/>
    <w:rsid w:val="00B5199A"/>
    <w:rsid w:val="00B774B9"/>
    <w:rsid w:val="00B8275A"/>
    <w:rsid w:val="00BB11EA"/>
    <w:rsid w:val="00BB4943"/>
    <w:rsid w:val="00BF31CB"/>
    <w:rsid w:val="00C44BBC"/>
    <w:rsid w:val="00C717EE"/>
    <w:rsid w:val="00C81575"/>
    <w:rsid w:val="00C81800"/>
    <w:rsid w:val="00C833EA"/>
    <w:rsid w:val="00C838BA"/>
    <w:rsid w:val="00CA252A"/>
    <w:rsid w:val="00CC48EC"/>
    <w:rsid w:val="00CD2B59"/>
    <w:rsid w:val="00D03965"/>
    <w:rsid w:val="00D1040E"/>
    <w:rsid w:val="00D27C5C"/>
    <w:rsid w:val="00D43F22"/>
    <w:rsid w:val="00D47EC9"/>
    <w:rsid w:val="00D601C2"/>
    <w:rsid w:val="00D663F0"/>
    <w:rsid w:val="00D739C9"/>
    <w:rsid w:val="00D8399D"/>
    <w:rsid w:val="00D96D3E"/>
    <w:rsid w:val="00DB3EBB"/>
    <w:rsid w:val="00DD7B7F"/>
    <w:rsid w:val="00DE6CBE"/>
    <w:rsid w:val="00DE77A8"/>
    <w:rsid w:val="00DF5740"/>
    <w:rsid w:val="00E430C9"/>
    <w:rsid w:val="00EC1B33"/>
    <w:rsid w:val="00EC1F1D"/>
    <w:rsid w:val="00F05DBC"/>
    <w:rsid w:val="00F13A45"/>
    <w:rsid w:val="00F17B61"/>
    <w:rsid w:val="00F37487"/>
    <w:rsid w:val="00F46BA7"/>
    <w:rsid w:val="00F54E4C"/>
    <w:rsid w:val="00F57FA7"/>
    <w:rsid w:val="00F74365"/>
    <w:rsid w:val="00F77801"/>
    <w:rsid w:val="00F95959"/>
    <w:rsid w:val="00FC242D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C81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1D6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C81"/>
    <w:pPr>
      <w:ind w:left="720"/>
      <w:contextualSpacing/>
    </w:pPr>
  </w:style>
  <w:style w:type="paragraph" w:styleId="NoSpacing">
    <w:name w:val="No Spacing"/>
    <w:uiPriority w:val="1"/>
    <w:qFormat/>
    <w:rsid w:val="001D6C81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11</cp:revision>
  <dcterms:created xsi:type="dcterms:W3CDTF">2011-12-10T20:06:00Z</dcterms:created>
  <dcterms:modified xsi:type="dcterms:W3CDTF">2012-05-11T02:11:00Z</dcterms:modified>
</cp:coreProperties>
</file>